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ED4" w:rsidRDefault="009C1ED4" w:rsidP="009C1ED4">
      <w:pPr>
        <w:rPr>
          <w:rFonts w:ascii="Georgia" w:hAnsi="Georgia"/>
          <w:b/>
          <w:sz w:val="44"/>
          <w:szCs w:val="44"/>
          <w:u w:val="single"/>
        </w:rPr>
      </w:pPr>
      <w:r>
        <w:rPr>
          <w:rFonts w:ascii="Cambria" w:hAnsi="Cambria"/>
          <w:sz w:val="44"/>
          <w:szCs w:val="44"/>
        </w:rPr>
        <w:t xml:space="preserve"> </w:t>
      </w:r>
      <w:r>
        <w:rPr>
          <w:rFonts w:ascii="Cambria" w:hAnsi="Cambria"/>
          <w:sz w:val="44"/>
          <w:szCs w:val="44"/>
          <w:lang w:val="en-US"/>
        </w:rPr>
        <w:t xml:space="preserve">                        </w:t>
      </w:r>
      <w:r>
        <w:rPr>
          <w:rFonts w:ascii="Cambria" w:hAnsi="Cambria"/>
          <w:sz w:val="44"/>
          <w:szCs w:val="44"/>
        </w:rPr>
        <w:t xml:space="preserve">      </w:t>
      </w:r>
      <w:r>
        <w:rPr>
          <w:rFonts w:ascii="Cambria" w:hAnsi="Cambria"/>
          <w:sz w:val="44"/>
          <w:szCs w:val="44"/>
          <w:lang w:val="en-US"/>
        </w:rPr>
        <w:t xml:space="preserve"> </w:t>
      </w:r>
      <w:r>
        <w:rPr>
          <w:rFonts w:ascii="Georgia" w:hAnsi="Georgia"/>
          <w:b/>
          <w:sz w:val="44"/>
          <w:szCs w:val="44"/>
          <w:u w:val="single"/>
        </w:rPr>
        <w:t xml:space="preserve">ПРОТОКОЛ </w:t>
      </w:r>
    </w:p>
    <w:p w:rsidR="009C1ED4" w:rsidRPr="00E36FFB" w:rsidRDefault="009C1ED4" w:rsidP="009C1ED4">
      <w:pPr>
        <w:rPr>
          <w:rFonts w:ascii="Georgia" w:hAnsi="Georgia"/>
          <w:b/>
          <w:sz w:val="44"/>
          <w:szCs w:val="44"/>
        </w:rPr>
      </w:pPr>
      <w:r>
        <w:rPr>
          <w:rFonts w:ascii="Cambria" w:hAnsi="Cambria"/>
          <w:sz w:val="44"/>
          <w:szCs w:val="44"/>
        </w:rPr>
        <w:t xml:space="preserve">                                      </w:t>
      </w:r>
      <w:r>
        <w:rPr>
          <w:rFonts w:ascii="Georgia" w:hAnsi="Georgia"/>
          <w:b/>
          <w:sz w:val="44"/>
          <w:szCs w:val="44"/>
        </w:rPr>
        <w:t>№</w:t>
      </w:r>
      <w:r w:rsidR="00B93AE5">
        <w:rPr>
          <w:rFonts w:ascii="Georgia" w:hAnsi="Georgia"/>
          <w:b/>
          <w:sz w:val="44"/>
          <w:szCs w:val="44"/>
        </w:rPr>
        <w:t>6</w:t>
      </w:r>
    </w:p>
    <w:p w:rsidR="009C1ED4" w:rsidRDefault="009C1ED4" w:rsidP="009C1ED4">
      <w:pPr>
        <w:spacing w:after="0" w:line="240" w:lineRule="auto"/>
        <w:ind w:left="-540" w:right="-709"/>
        <w:jc w:val="center"/>
        <w:outlineLvl w:val="0"/>
        <w:rPr>
          <w:rFonts w:ascii="Georgia" w:eastAsia="Times New Roman" w:hAnsi="Georgia"/>
          <w:b/>
          <w:sz w:val="28"/>
          <w:szCs w:val="28"/>
          <w:lang w:val="en-US" w:eastAsia="bg-BG"/>
        </w:rPr>
      </w:pPr>
      <w:r>
        <w:rPr>
          <w:rFonts w:ascii="Georgia" w:eastAsia="Times New Roman" w:hAnsi="Georgia"/>
          <w:b/>
          <w:sz w:val="28"/>
          <w:szCs w:val="28"/>
          <w:lang w:eastAsia="bg-BG"/>
        </w:rPr>
        <w:t xml:space="preserve">от </w:t>
      </w:r>
      <w:r>
        <w:rPr>
          <w:rFonts w:ascii="Georgia" w:eastAsia="Times New Roman" w:hAnsi="Georgia"/>
          <w:b/>
          <w:sz w:val="28"/>
          <w:szCs w:val="28"/>
          <w:lang w:val="en-US" w:eastAsia="bg-BG"/>
        </w:rPr>
        <w:t xml:space="preserve"> </w:t>
      </w:r>
      <w:r>
        <w:rPr>
          <w:rFonts w:ascii="Georgia" w:eastAsia="Times New Roman" w:hAnsi="Georgia"/>
          <w:b/>
          <w:sz w:val="28"/>
          <w:szCs w:val="28"/>
          <w:lang w:eastAsia="bg-BG"/>
        </w:rPr>
        <w:t>заседание на ОбС-Хайредин, проведено на</w:t>
      </w:r>
      <w:r w:rsidR="00B93AE5">
        <w:rPr>
          <w:rFonts w:ascii="Georgia" w:eastAsia="Times New Roman" w:hAnsi="Georgia"/>
          <w:b/>
          <w:sz w:val="28"/>
          <w:szCs w:val="28"/>
          <w:lang w:eastAsia="bg-BG"/>
        </w:rPr>
        <w:t xml:space="preserve"> 18</w:t>
      </w:r>
      <w:r>
        <w:rPr>
          <w:rFonts w:ascii="Georgia" w:eastAsia="Times New Roman" w:hAnsi="Georgia"/>
          <w:b/>
          <w:sz w:val="28"/>
          <w:szCs w:val="28"/>
          <w:lang w:eastAsia="bg-BG"/>
        </w:rPr>
        <w:t>.02.2016 г.</w:t>
      </w:r>
    </w:p>
    <w:p w:rsidR="009C1ED4" w:rsidRDefault="009C1ED4" w:rsidP="009C1ED4">
      <w:pPr>
        <w:spacing w:after="0" w:line="240" w:lineRule="auto"/>
        <w:ind w:left="-540" w:right="-709"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9C1ED4" w:rsidRDefault="009C1ED4" w:rsidP="009C1ED4">
      <w:pPr>
        <w:spacing w:after="0" w:line="240" w:lineRule="auto"/>
        <w:ind w:left="-540" w:right="-709"/>
        <w:outlineLvl w:val="0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Място на провеждане: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Залата на</w:t>
      </w:r>
      <w:r w:rsidR="0082049A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Общински съвет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.</w:t>
      </w:r>
    </w:p>
    <w:p w:rsidR="009C1ED4" w:rsidRDefault="009C1ED4" w:rsidP="009C1ED4">
      <w:pPr>
        <w:spacing w:after="0" w:line="240" w:lineRule="auto"/>
        <w:ind w:left="-540" w:right="-709"/>
        <w:outlineLvl w:val="0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Начало: </w:t>
      </w:r>
      <w:r w:rsidR="00777414">
        <w:rPr>
          <w:rFonts w:ascii="Times New Roman" w:eastAsia="Times New Roman" w:hAnsi="Times New Roman"/>
          <w:b/>
          <w:sz w:val="24"/>
          <w:szCs w:val="24"/>
          <w:lang w:eastAsia="bg-BG"/>
        </w:rPr>
        <w:t>16</w:t>
      </w:r>
      <w:r w:rsidR="0082049A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:00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часа.</w:t>
      </w:r>
    </w:p>
    <w:p w:rsidR="009C1ED4" w:rsidRDefault="009C1ED4" w:rsidP="009C1ED4">
      <w:pPr>
        <w:spacing w:after="0" w:line="240" w:lineRule="auto"/>
        <w:ind w:left="-540" w:right="-709"/>
        <w:outlineLvl w:val="0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Край:</w:t>
      </w:r>
      <w:r w:rsidR="00917D61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17:10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часа.</w:t>
      </w:r>
    </w:p>
    <w:p w:rsidR="009C1ED4" w:rsidRDefault="009C1ED4" w:rsidP="009C1ED4">
      <w:pPr>
        <w:spacing w:after="0" w:line="240" w:lineRule="auto"/>
        <w:ind w:right="-709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C1ED4" w:rsidRDefault="009C1ED4" w:rsidP="009C1ED4">
      <w:pPr>
        <w:tabs>
          <w:tab w:val="left" w:pos="708"/>
        </w:tabs>
        <w:spacing w:after="0" w:line="240" w:lineRule="auto"/>
        <w:ind w:left="-540" w:right="-709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val="en-US"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Днес на </w:t>
      </w:r>
      <w:r w:rsidR="002465BF">
        <w:rPr>
          <w:rFonts w:ascii="Times New Roman" w:eastAsia="Times New Roman" w:hAnsi="Times New Roman"/>
          <w:b/>
          <w:sz w:val="24"/>
          <w:szCs w:val="24"/>
          <w:lang w:eastAsia="bg-BG"/>
        </w:rPr>
        <w:t>18</w:t>
      </w:r>
      <w:r w:rsidR="0082049A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.02.2016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г.</w:t>
      </w:r>
      <w:r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>/</w:t>
      </w:r>
      <w:r w:rsidR="0082049A">
        <w:rPr>
          <w:rFonts w:ascii="Times New Roman" w:eastAsia="Times New Roman" w:hAnsi="Times New Roman"/>
          <w:b/>
          <w:sz w:val="24"/>
          <w:szCs w:val="24"/>
          <w:lang w:eastAsia="bg-BG"/>
        </w:rPr>
        <w:t>четвъртък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/ от </w:t>
      </w:r>
      <w:r w:rsidR="00475BA9">
        <w:rPr>
          <w:rFonts w:ascii="Times New Roman" w:eastAsia="Times New Roman" w:hAnsi="Times New Roman"/>
          <w:b/>
          <w:sz w:val="24"/>
          <w:szCs w:val="24"/>
          <w:lang w:eastAsia="bg-BG"/>
        </w:rPr>
        <w:t>16</w:t>
      </w:r>
      <w:r w:rsidR="0082049A">
        <w:rPr>
          <w:rFonts w:ascii="Times New Roman" w:eastAsia="Times New Roman" w:hAnsi="Times New Roman"/>
          <w:b/>
          <w:sz w:val="24"/>
          <w:szCs w:val="24"/>
          <w:lang w:eastAsia="bg-BG"/>
        </w:rPr>
        <w:t>:00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часа се проведе</w:t>
      </w:r>
      <w:r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редовно заседание на Общински съвет – Хайредин.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</w:p>
    <w:p w:rsidR="009C1ED4" w:rsidRDefault="009C1ED4" w:rsidP="009C1ED4">
      <w:pPr>
        <w:tabs>
          <w:tab w:val="left" w:pos="-1080"/>
        </w:tabs>
        <w:spacing w:after="0" w:line="240" w:lineRule="auto"/>
        <w:ind w:left="-540" w:right="-709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В работата взеха участие 11</w:t>
      </w:r>
      <w:r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/ единадесет /, от избрани 11 / единадесет/ общински съветници.</w:t>
      </w:r>
    </w:p>
    <w:p w:rsidR="009C1ED4" w:rsidRDefault="009C1ED4" w:rsidP="009C1ED4">
      <w:pPr>
        <w:tabs>
          <w:tab w:val="left" w:pos="-1080"/>
        </w:tabs>
        <w:spacing w:after="0" w:line="240" w:lineRule="auto"/>
        <w:ind w:left="-540" w:right="-709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Отсъстващи: Няма</w:t>
      </w:r>
    </w:p>
    <w:p w:rsidR="009C1ED4" w:rsidRDefault="009C1ED4" w:rsidP="009C1ED4">
      <w:pPr>
        <w:tabs>
          <w:tab w:val="left" w:pos="-1080"/>
        </w:tabs>
        <w:spacing w:after="0" w:line="240" w:lineRule="auto"/>
        <w:ind w:left="-540" w:right="-709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275B6A">
        <w:rPr>
          <w:rFonts w:ascii="Times New Roman" w:hAnsi="Times New Roman"/>
          <w:b/>
        </w:rPr>
        <w:t>На заседанието присъства</w:t>
      </w:r>
      <w:r>
        <w:rPr>
          <w:rFonts w:ascii="Times New Roman" w:hAnsi="Times New Roman"/>
          <w:b/>
        </w:rPr>
        <w:t>ха</w:t>
      </w:r>
      <w:r w:rsidRPr="00275B6A">
        <w:rPr>
          <w:rFonts w:ascii="Times New Roman" w:hAnsi="Times New Roman"/>
          <w:b/>
        </w:rPr>
        <w:t xml:space="preserve"> още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:</w:t>
      </w:r>
      <w:r w:rsidR="00863D33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г-н Тихомир Трифонов- кмет на с. Бързина; г-н Иван Бешировски- кмет на с. Рогозен;</w:t>
      </w:r>
      <w:r w:rsidR="003A1572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г- н Стефан Ангелов- кмет на с. Михайлово</w:t>
      </w:r>
      <w:r w:rsidR="00EA47B3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;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г-жа Соня Ненкова-</w:t>
      </w:r>
      <w:r w:rsidR="00EA47B3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кметски наместник на с. Ботево</w:t>
      </w:r>
      <w:r w:rsidR="00EA47B3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>;</w:t>
      </w:r>
      <w:r w:rsidR="00BF288A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г- жа Светлана Ценова- административен секретар на Община Хайредин</w:t>
      </w:r>
      <w:r w:rsidR="003A1572">
        <w:rPr>
          <w:rFonts w:ascii="Times New Roman" w:eastAsia="Times New Roman" w:hAnsi="Times New Roman"/>
          <w:b/>
          <w:sz w:val="24"/>
          <w:szCs w:val="24"/>
          <w:lang w:eastAsia="bg-BG"/>
        </w:rPr>
        <w:t>; г- н</w:t>
      </w:r>
      <w:r w:rsidR="003C0516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Валентин Петров- гл. счетоводител на Община Хайредин; г- жа Ирина Цонова- гл. експерт „ Образование и хуманитарни дейности“ на Община Хайредин; г- жа Искра Христова- касиер- счетоводител на БКС- Хайредин ЕООД.</w:t>
      </w:r>
    </w:p>
    <w:p w:rsidR="009C1ED4" w:rsidRDefault="009C1ED4" w:rsidP="009C1ED4">
      <w:pPr>
        <w:tabs>
          <w:tab w:val="left" w:pos="-1080"/>
        </w:tabs>
        <w:spacing w:after="0" w:line="240" w:lineRule="auto"/>
        <w:ind w:right="-42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C1ED4" w:rsidRDefault="009C1ED4" w:rsidP="009C1ED4">
      <w:pPr>
        <w:tabs>
          <w:tab w:val="left" w:pos="-1080"/>
        </w:tabs>
        <w:spacing w:after="0" w:line="240" w:lineRule="auto"/>
        <w:ind w:left="-567" w:right="-425"/>
        <w:jc w:val="both"/>
        <w:outlineLvl w:val="0"/>
        <w:rPr>
          <w:rFonts w:ascii="Times New Roman" w:eastAsia="Times New Roman" w:hAnsi="Times New Roman"/>
          <w:b/>
          <w:i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 xml:space="preserve">Заседанието бе открито и ръководено от г – жа Светла Петрова  - Председател на ОбС Хайредин, в заседателната зала на </w:t>
      </w:r>
      <w:r w:rsidR="00352E43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 xml:space="preserve">Общински съвет </w:t>
      </w:r>
      <w:r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 xml:space="preserve">на </w:t>
      </w:r>
      <w:r w:rsidR="0082049A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18</w:t>
      </w:r>
      <w:r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.02.2016г.</w:t>
      </w:r>
    </w:p>
    <w:p w:rsidR="009C1ED4" w:rsidRPr="00482904" w:rsidRDefault="009C1ED4" w:rsidP="009C1ED4">
      <w:pPr>
        <w:tabs>
          <w:tab w:val="left" w:pos="-1080"/>
        </w:tabs>
        <w:spacing w:after="0" w:line="240" w:lineRule="auto"/>
        <w:ind w:right="-709"/>
        <w:jc w:val="both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bg-BG"/>
        </w:rPr>
      </w:pPr>
      <w:r w:rsidRPr="00D769FC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ab/>
        <w:t xml:space="preserve"> Г – жа  Светла Петрова:</w:t>
      </w:r>
      <w:r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 xml:space="preserve"> </w:t>
      </w:r>
      <w:r w:rsidRPr="00482904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Уважаеми Общински съветници,   Уважаеми  гости.</w:t>
      </w:r>
    </w:p>
    <w:p w:rsidR="009C1ED4" w:rsidRPr="00482904" w:rsidRDefault="009C1ED4" w:rsidP="009C1ED4">
      <w:pPr>
        <w:tabs>
          <w:tab w:val="left" w:pos="-1080"/>
        </w:tabs>
        <w:spacing w:after="0" w:line="240" w:lineRule="auto"/>
        <w:ind w:right="-709"/>
        <w:jc w:val="both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bg-BG"/>
        </w:rPr>
      </w:pPr>
      <w:r w:rsidRPr="00482904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ab/>
        <w:t xml:space="preserve">Председателя  </w:t>
      </w:r>
      <w:r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на ОбС постави на гласуване</w:t>
      </w:r>
    </w:p>
    <w:p w:rsidR="009C1ED4" w:rsidRPr="00D769FC" w:rsidRDefault="009C1ED4" w:rsidP="009C1ED4">
      <w:pPr>
        <w:tabs>
          <w:tab w:val="left" w:pos="-1080"/>
        </w:tabs>
        <w:spacing w:after="0" w:line="240" w:lineRule="auto"/>
        <w:ind w:right="-648"/>
        <w:jc w:val="both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ab/>
      </w:r>
      <w:r w:rsidRPr="00D769FC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 xml:space="preserve"> </w:t>
      </w:r>
    </w:p>
    <w:p w:rsidR="009C1ED4" w:rsidRPr="00D769FC" w:rsidRDefault="009C1ED4" w:rsidP="009C1ED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bg-BG"/>
        </w:rPr>
      </w:pPr>
    </w:p>
    <w:p w:rsidR="009C1ED4" w:rsidRDefault="009C1ED4" w:rsidP="009C1ED4">
      <w:pPr>
        <w:tabs>
          <w:tab w:val="left" w:pos="-1080"/>
        </w:tabs>
        <w:spacing w:after="0" w:line="240" w:lineRule="auto"/>
        <w:ind w:right="-709"/>
        <w:jc w:val="both"/>
        <w:outlineLvl w:val="0"/>
        <w:rPr>
          <w:rFonts w:ascii="Times New Roman" w:eastAsia="Times New Roman" w:hAnsi="Times New Roman"/>
          <w:b/>
          <w:i/>
          <w:sz w:val="24"/>
          <w:szCs w:val="24"/>
          <w:lang w:val="en-US" w:eastAsia="bg-BG"/>
        </w:rPr>
      </w:pPr>
    </w:p>
    <w:p w:rsidR="00055A53" w:rsidRDefault="00055A53" w:rsidP="00055A53">
      <w:pPr>
        <w:spacing w:after="0" w:line="240" w:lineRule="auto"/>
        <w:ind w:left="1584" w:right="-648" w:firstLine="1248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Д Н Е В Е Н   Р Е Д :</w:t>
      </w:r>
    </w:p>
    <w:p w:rsidR="00055A53" w:rsidRDefault="00055A53" w:rsidP="00055A53">
      <w:pPr>
        <w:spacing w:after="0" w:line="240" w:lineRule="auto"/>
        <w:ind w:left="1584" w:right="-648" w:firstLine="1248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:rsidR="00055A53" w:rsidRDefault="00055A53" w:rsidP="00055A53">
      <w:pPr>
        <w:spacing w:after="0" w:line="240" w:lineRule="auto"/>
        <w:ind w:right="-648" w:firstLine="708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055A53" w:rsidRPr="00A13A94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>Изказвания, питания, становища и предложения на граждани, на основание чл.65, ал. 3 от Правилника за организацията и дейността на ОбС, неговите комисии и взаимодействието му с общинската администрация.</w:t>
      </w:r>
    </w:p>
    <w:p w:rsidR="00055A53" w:rsidRPr="00A30088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>Докладна от Тодор Алексиев Тодоров- Кмет на Община Хайредин, относно: Разглеждане, приемане и утвърждаване на Проект на Бюджет/ 2016 г.  Община Хайредин.</w:t>
      </w:r>
    </w:p>
    <w:p w:rsidR="00055A53" w:rsidRPr="00E64019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>Докладна записка от Тодор Алексиев Тодоров- Кмет на община Хайредин, относно: Кандидатстване по Оперативна програма „Наука и образование за интелигентен растеж“  2014-2020 г. по процедура “Образователна интеграция на ученици от етнически малцинства и/или търсещи или получили международна закрила“.</w:t>
      </w:r>
    </w:p>
    <w:p w:rsidR="00055A53" w:rsidRPr="00DB0288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>Докладна от Тодор Алексиев Тодоров- Кмет на община Хайредин, относно: Общинска стратегия за развитието на социалните услуги в Община Хайредин (2016- 2020 г.).</w:t>
      </w:r>
    </w:p>
    <w:p w:rsidR="00A317F2" w:rsidRPr="007A58BE" w:rsidRDefault="00A317F2" w:rsidP="00A317F2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>Отчет за дейността  на Местната комисия за борба срещу противообществените прояви на малолетни и непълнолетни в Община Хайредин за 2015 г.</w:t>
      </w:r>
    </w:p>
    <w:p w:rsidR="00055A53" w:rsidRPr="00A317F2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>Докладна от Людмил Петров Цветанов- Управител на БКС- Хайредин ЕООД, относно: Разглеждане и приемане на Годишен финансов отчет на БКС- Хайредин ЕООД за 2015 г.</w:t>
      </w:r>
    </w:p>
    <w:p w:rsidR="00A317F2" w:rsidRDefault="00A317F2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  <w:r w:rsidRPr="00A317F2">
        <w:rPr>
          <w:rFonts w:ascii="Times New Roman" w:eastAsia="Times New Roman" w:hAnsi="Times New Roman"/>
          <w:b/>
          <w:lang w:eastAsia="bg-BG"/>
        </w:rPr>
        <w:t xml:space="preserve">Докладна от Тодор Алексиев Тодоров- Кмет на Община Хайредин, относно: Приемане на правила за отдаване под наем или аренда на пасища, мери и ливади от общинския поземлен фонд без търг или конкурс по реда на чл. 37и от ЗСПЗЗ на собственици или ползватели на животновъдни обекти с регистрирани пасищни </w:t>
      </w:r>
      <w:r>
        <w:rPr>
          <w:rFonts w:ascii="Times New Roman" w:eastAsia="Times New Roman" w:hAnsi="Times New Roman"/>
          <w:b/>
          <w:lang w:eastAsia="bg-BG"/>
        </w:rPr>
        <w:t>селскостопански животни за стопанската 2016- 2017 г.</w:t>
      </w:r>
    </w:p>
    <w:p w:rsidR="00055A53" w:rsidRPr="00A317F2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  <w:r w:rsidRPr="00A317F2">
        <w:rPr>
          <w:rFonts w:ascii="Times New Roman" w:eastAsia="Times New Roman" w:hAnsi="Times New Roman"/>
          <w:b/>
          <w:lang w:eastAsia="bg-BG"/>
        </w:rPr>
        <w:lastRenderedPageBreak/>
        <w:t>Докладна от Тодор Алексиев Тодоров- Кмет на Община Хайредин, относно:</w:t>
      </w:r>
      <w:r w:rsidRPr="00A317F2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A317F2">
        <w:rPr>
          <w:rFonts w:ascii="Times New Roman" w:eastAsia="Times New Roman" w:hAnsi="Times New Roman"/>
          <w:b/>
          <w:lang w:eastAsia="bg-BG"/>
        </w:rPr>
        <w:t>Публично оповестен конкурс за учредяване на отстъпено право на строеж за 1050 кв. м. в ПИ № 118005, с начин на трайно ползване- пасище, мера, находящ се  в землището на село Манастирище, актуван с Акт за публична общинска собственост № 105/16.06.2008 г.</w:t>
      </w:r>
    </w:p>
    <w:p w:rsidR="00055A53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>Докладна от Тодор Алексиев Тодоров- Кмет на Община Хайредин, относно: Закупуване на ПИ № 113203- Частна общинска собственост.</w:t>
      </w:r>
    </w:p>
    <w:p w:rsidR="00E27946" w:rsidRPr="007D5ED4" w:rsidRDefault="00E27946" w:rsidP="007D5ED4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  <w:r w:rsidRPr="00E27946"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>Покана за редовно заседание на Общото събрание на Асоциацията по водоснабдяване и канализация на обособената територия, обслужвана от „ВиК“ ООД- Враца, с изх. № 1-(80)/26.01.2016 г.</w:t>
      </w:r>
    </w:p>
    <w:p w:rsidR="00055A53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lang w:eastAsia="bg-BG"/>
        </w:rPr>
      </w:pPr>
      <w:r>
        <w:rPr>
          <w:rFonts w:ascii="Times New Roman" w:eastAsia="Times New Roman" w:hAnsi="Times New Roman"/>
          <w:b/>
          <w:sz w:val="24"/>
          <w:lang w:eastAsia="bg-BG"/>
        </w:rPr>
        <w:t>Молби</w:t>
      </w:r>
    </w:p>
    <w:p w:rsidR="00055A53" w:rsidRPr="00C1219D" w:rsidRDefault="00055A53" w:rsidP="00055A5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/>
          <w:lang w:eastAsia="bg-BG"/>
        </w:rPr>
      </w:pPr>
      <w:r>
        <w:rPr>
          <w:rFonts w:ascii="Times New Roman" w:eastAsia="Times New Roman" w:hAnsi="Times New Roman"/>
          <w:b/>
          <w:sz w:val="24"/>
          <w:lang w:eastAsia="bg-BG"/>
        </w:rPr>
        <w:t>Други</w:t>
      </w:r>
    </w:p>
    <w:p w:rsidR="00055A53" w:rsidRDefault="00055A53" w:rsidP="00055A53">
      <w:pPr>
        <w:spacing w:after="0" w:line="240" w:lineRule="auto"/>
        <w:ind w:left="-540" w:right="-648" w:firstLine="360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C1ED4" w:rsidRDefault="009C1ED4" w:rsidP="009C1ED4">
      <w:pPr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 xml:space="preserve">                               ГЛАСУВАЛИ  :  „ЗА“ -  11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„ПРОТИВ“ - НЯМА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„ВЪЗД.СЕ“ - НЯМА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  <w:u w:val="single"/>
        </w:rPr>
        <w:t>ДНЕВНИЯ РЕД СЕ ПРИЕМА !!!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  <w:u w:val="single"/>
        </w:rPr>
      </w:pP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  <w:u w:val="single"/>
        </w:rPr>
      </w:pP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  <w:u w:val="single"/>
        </w:rPr>
      </w:pPr>
      <w:r>
        <w:t xml:space="preserve"> </w:t>
      </w: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т.1 от дневния ред:</w:t>
      </w:r>
      <w:r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 xml:space="preserve"> </w:t>
      </w:r>
      <w:r>
        <w:rPr>
          <w:rFonts w:ascii="Times New Roman" w:eastAsiaTheme="minorHAnsi" w:hAnsi="Times New Roman" w:cstheme="minorBidi"/>
          <w:b/>
        </w:rPr>
        <w:t>Изказвания, питания, становища и предложения на граждани, на основание чл.65, ал.3 от Правилника за организацията и дейността на ОбС, неговите комисии и взаимодействието му с общинска администрация.</w:t>
      </w:r>
    </w:p>
    <w:p w:rsidR="009C1ED4" w:rsidRPr="00357843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  <w:u w:val="single"/>
        </w:rPr>
      </w:pPr>
    </w:p>
    <w:p w:rsidR="009C1ED4" w:rsidRDefault="009C1ED4" w:rsidP="009C1ED4">
      <w:pPr>
        <w:spacing w:after="0" w:line="240" w:lineRule="auto"/>
        <w:ind w:right="-567"/>
        <w:rPr>
          <w:rFonts w:ascii="Times New Roman" w:eastAsia="Times New Roman" w:hAnsi="Times New Roman" w:cstheme="minorBidi"/>
          <w:b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theme="minorBidi"/>
          <w:b/>
          <w:i/>
          <w:sz w:val="24"/>
          <w:szCs w:val="24"/>
          <w:lang w:eastAsia="bg-BG"/>
        </w:rPr>
        <w:t>Поради липсата на изказвания,питания,становища и предложения на граждани Председателката на ОбС  предложи да преминат към т.2 от дневния ред.</w:t>
      </w:r>
    </w:p>
    <w:p w:rsidR="009C1ED4" w:rsidRDefault="009C1ED4" w:rsidP="009C1ED4">
      <w:pPr>
        <w:spacing w:after="0" w:line="240" w:lineRule="auto"/>
        <w:contextualSpacing/>
      </w:pPr>
    </w:p>
    <w:p w:rsidR="001114F3" w:rsidRDefault="001114F3" w:rsidP="007D649C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7D649C" w:rsidRPr="00A30088" w:rsidRDefault="009C1ED4" w:rsidP="007D649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т.2 от дневния ред:</w:t>
      </w:r>
      <w:r w:rsidRPr="00F2369F">
        <w:rPr>
          <w:rFonts w:ascii="Times New Roman" w:eastAsia="Times New Roman" w:hAnsi="Times New Roman"/>
          <w:b/>
          <w:lang w:eastAsia="bg-BG"/>
        </w:rPr>
        <w:t xml:space="preserve"> </w:t>
      </w:r>
      <w:r w:rsidR="007D649C">
        <w:rPr>
          <w:rFonts w:ascii="Times New Roman" w:eastAsia="Times New Roman" w:hAnsi="Times New Roman"/>
          <w:b/>
          <w:lang w:eastAsia="bg-BG"/>
        </w:rPr>
        <w:t>Докладна от Тодор Алексиев Тодоров- Кмет на Община Хайредин, относно: Разглеждане, приемане и утвърждаване на Проект на Бюджет/ 2016 г.  Община Хайредин.</w:t>
      </w: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</w:p>
    <w:p w:rsidR="001114F3" w:rsidRDefault="001114F3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</w:p>
    <w:p w:rsidR="009C1ED4" w:rsidRPr="00357843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t xml:space="preserve">                                                                            </w:t>
      </w:r>
      <w:r w:rsidRPr="00357843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9C1ED4" w:rsidRPr="00357843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  <w:r w:rsidRPr="0035784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50DBE">
        <w:rPr>
          <w:rFonts w:ascii="Times New Roman" w:hAnsi="Times New Roman"/>
          <w:b/>
          <w:sz w:val="24"/>
          <w:szCs w:val="24"/>
        </w:rPr>
        <w:t xml:space="preserve"> №54</w:t>
      </w:r>
    </w:p>
    <w:p w:rsidR="00C45D59" w:rsidRDefault="00C45D59" w:rsidP="009C1ED4">
      <w:pPr>
        <w:spacing w:after="0"/>
        <w:rPr>
          <w:b/>
        </w:rPr>
      </w:pPr>
    </w:p>
    <w:p w:rsidR="009C1ED4" w:rsidRDefault="009C1ED4" w:rsidP="009C1ED4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</w:t>
      </w:r>
    </w:p>
    <w:p w:rsidR="009C1ED4" w:rsidRDefault="009C1ED4" w:rsidP="009C1ED4">
      <w:pPr>
        <w:spacing w:after="0"/>
        <w:rPr>
          <w:rFonts w:ascii="Times New Roman" w:hAnsi="Times New Roman"/>
          <w:b/>
          <w:sz w:val="24"/>
        </w:rPr>
      </w:pPr>
    </w:p>
    <w:p w:rsidR="00D90B25" w:rsidRPr="008D6735" w:rsidRDefault="00A5738C" w:rsidP="004745F4">
      <w:pPr>
        <w:spacing w:after="0" w:line="240" w:lineRule="auto"/>
        <w:ind w:left="-540" w:right="-337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45D59">
        <w:rPr>
          <w:rFonts w:ascii="Times New Roman" w:eastAsiaTheme="minorHAnsi" w:hAnsi="Times New Roman"/>
          <w:b/>
          <w:sz w:val="24"/>
          <w:szCs w:val="24"/>
        </w:rPr>
        <w:t>ОбС- Хайредин, на основание:</w:t>
      </w:r>
      <w:r w:rsidR="00C45D59" w:rsidRPr="00C45D59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ОбС Хайредин на основание : ЗДБРБ/2016</w:t>
      </w:r>
      <w:r w:rsidR="00C45D59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; ЗМСМА </w:t>
      </w:r>
      <w:proofErr w:type="spellStart"/>
      <w:r w:rsidR="00C45D59">
        <w:rPr>
          <w:rFonts w:ascii="Times New Roman" w:eastAsia="Times New Roman" w:hAnsi="Times New Roman"/>
          <w:b/>
          <w:sz w:val="24"/>
          <w:szCs w:val="24"/>
          <w:lang w:eastAsia="bg-BG"/>
        </w:rPr>
        <w:t>чл</w:t>
      </w:r>
      <w:proofErr w:type="spellEnd"/>
      <w:r w:rsidR="00C45D59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21, ал. (2,5,6,7,10), чл. 26, ал. 1и, чл. 34, ал. 2; ЗПФ от 15.02.2013 г. и ЗИД на ЗПФ от 2015 г. (ДВ бр.95); ЗПФ чл. 32 и чл. 39; ПМС № 380-</w:t>
      </w:r>
      <w:r w:rsidR="00E94BD4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29.12/2015 г. изпълнение на  ДБРБ/ 2016; Решение на МС № 859- 03.11.2015 г. разделение на дейностите; Указания на МФ- 1/12.01.2016 г. по съставяне на Бюджета; Наредба на Общински съвет съгл. Чл. 95, ал. 1, чл. 95, ал. 3 от ЗПФ</w:t>
      </w:r>
      <w:r w:rsidR="00FA7AA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, </w:t>
      </w:r>
      <w:r w:rsidR="00FA7AA5">
        <w:rPr>
          <w:rFonts w:ascii="Times New Roman" w:hAnsi="Times New Roman"/>
          <w:b/>
          <w:sz w:val="24"/>
          <w:szCs w:val="24"/>
        </w:rPr>
        <w:t>приема Проект на Бюджет / 2016</w:t>
      </w:r>
      <w:r w:rsidR="00FA7AA5" w:rsidRPr="00FA7AA5">
        <w:rPr>
          <w:rFonts w:ascii="Times New Roman" w:hAnsi="Times New Roman"/>
          <w:b/>
          <w:sz w:val="24"/>
          <w:szCs w:val="24"/>
        </w:rPr>
        <w:t xml:space="preserve"> г. на Община Хайредин както следва:</w:t>
      </w:r>
    </w:p>
    <w:p w:rsidR="008D6735" w:rsidRPr="00FA7AA5" w:rsidRDefault="008D6735" w:rsidP="008D6735">
      <w:pPr>
        <w:spacing w:after="0" w:line="240" w:lineRule="auto"/>
        <w:ind w:left="-180" w:right="-337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90B25" w:rsidRDefault="00D90B2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D90B25" w:rsidRDefault="00D90B2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D90B25" w:rsidRDefault="00D90B2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6E68D5" w:rsidRDefault="006E68D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6E68D5" w:rsidRDefault="006E68D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D90B25" w:rsidRDefault="00D90B2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D90B25" w:rsidRDefault="00D90B2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aps/>
          <w:sz w:val="32"/>
          <w:szCs w:val="32"/>
        </w:rPr>
      </w:pPr>
      <w:r w:rsidRPr="009C34CE">
        <w:rPr>
          <w:rFonts w:ascii="Times New Roman" w:eastAsia="Times New Roman" w:hAnsi="Times New Roman"/>
          <w:b/>
          <w:bCs/>
          <w:iCs/>
          <w:caps/>
          <w:sz w:val="32"/>
          <w:szCs w:val="32"/>
        </w:rPr>
        <w:t>РЕШИ</w:t>
      </w:r>
      <w:r w:rsidRPr="009C34CE">
        <w:rPr>
          <w:rFonts w:ascii="Times New Roman" w:eastAsia="Times New Roman" w:hAnsi="Times New Roman"/>
          <w:b/>
          <w:bCs/>
          <w:i/>
          <w:iCs/>
          <w:caps/>
          <w:sz w:val="32"/>
          <w:szCs w:val="32"/>
        </w:rPr>
        <w:t>:</w:t>
      </w: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aps/>
          <w:sz w:val="32"/>
          <w:szCs w:val="32"/>
        </w:rPr>
      </w:pP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C34CE">
        <w:rPr>
          <w:rFonts w:ascii="Times New Roman" w:eastAsia="Times New Roman" w:hAnsi="Times New Roman"/>
          <w:b/>
          <w:bCs/>
          <w:sz w:val="28"/>
          <w:szCs w:val="28"/>
        </w:rPr>
        <w:t>1.</w:t>
      </w:r>
      <w:r w:rsidRPr="009C34CE">
        <w:rPr>
          <w:rFonts w:ascii="Times New Roman" w:eastAsia="Times New Roman" w:hAnsi="Times New Roman"/>
          <w:b/>
          <w:sz w:val="28"/>
          <w:szCs w:val="28"/>
        </w:rPr>
        <w:t xml:space="preserve"> Приема </w:t>
      </w:r>
      <w:r w:rsidRPr="009C34CE">
        <w:rPr>
          <w:rFonts w:ascii="Times New Roman" w:eastAsia="Times New Roman" w:hAnsi="Times New Roman"/>
          <w:b/>
          <w:bCs/>
          <w:sz w:val="28"/>
          <w:szCs w:val="28"/>
        </w:rPr>
        <w:t>бюджета за 20</w:t>
      </w:r>
      <w:r w:rsidRPr="009C34CE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Pr="009C34CE">
        <w:rPr>
          <w:rFonts w:ascii="Times New Roman" w:eastAsia="Times New Roman" w:hAnsi="Times New Roman"/>
          <w:b/>
          <w:bCs/>
          <w:sz w:val="28"/>
          <w:szCs w:val="28"/>
        </w:rPr>
        <w:t>6 г.</w:t>
      </w:r>
      <w:r w:rsidRPr="009C34CE">
        <w:rPr>
          <w:rFonts w:ascii="Times New Roman" w:eastAsia="Times New Roman" w:hAnsi="Times New Roman"/>
          <w:b/>
          <w:sz w:val="28"/>
          <w:szCs w:val="28"/>
        </w:rPr>
        <w:t xml:space="preserve"> както следва: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</w:t>
      </w: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  <w:t>.</w:t>
      </w:r>
      <w:proofErr w:type="spellStart"/>
      <w:r w:rsidRPr="009C34CE"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  <w:t>1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 xml:space="preserve">. По прихода в размер на 3 235 789 лв. /съгласно Приложение № 1  </w:t>
      </w: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  <w:t>1.1Приходи от държавни трансфери</w:t>
      </w: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 xml:space="preserve"> в размер на 2 088 080 лв.в т.ч.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1.</w:t>
      </w:r>
      <w:proofErr w:type="spellStart"/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</w:t>
      </w:r>
      <w:proofErr w:type="spellEnd"/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.1.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Обща допълваща субсидия в размер на 2 064 370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1.</w:t>
      </w:r>
      <w:proofErr w:type="spellStart"/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</w:t>
      </w:r>
      <w:proofErr w:type="spellEnd"/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.2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 Преходен остатък от 2015 г. в размер на   27 960 лв.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  <w:t>1.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1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.3. Неданъчни приходи в размер на 14 250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  <w:t>1.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1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.4. ВБЗ за сметки за чужди средства -18 500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C34CE">
        <w:rPr>
          <w:rFonts w:ascii="Times New Roman" w:eastAsia="Times New Roman" w:hAnsi="Times New Roman"/>
          <w:sz w:val="24"/>
          <w:szCs w:val="24"/>
        </w:rPr>
        <w:tab/>
      </w: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</w:pP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>2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  <w:t>.1. Приходи за местни дейности</w:t>
      </w: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 xml:space="preserve"> в размер на 1 147 709 лв. в т.ч.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           2.1.1  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Данъчни приходи в размер:                            161 010 лв.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.2  Приходи и доходи от собственост размер:    155 520 лв.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.3  Приходи от общински такси в размер:         194 680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    </w:t>
      </w:r>
      <w:proofErr w:type="gramStart"/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2.2.4 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Глоби</w:t>
      </w:r>
      <w:proofErr w:type="gram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и санкции:                                                19 300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.5  Други неданъчни приходи в размер:              22 700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.6  Приходи от концесии                                        14 000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.7  Възстановени суми по ВФП                             23 686 лв.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.9  Възстановени суми от ИБС                                1 615 лв.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.10 Погасителни вноски по лизинг                     - 23 230 лв.                                            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.11  Обща изравнителна субсидия в размер:      367 500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.12  Субсидия 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снегопочистване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ОПМ в размер:  27 500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.13  Субсидия капиталови разходи</w:t>
      </w:r>
      <w:r w:rsidRPr="009C34CE">
        <w:rPr>
          <w:rFonts w:ascii="Times New Roman" w:eastAsia="Times New Roman" w:hAnsi="Times New Roman"/>
          <w:b/>
          <w:sz w:val="24"/>
          <w:szCs w:val="24"/>
        </w:rPr>
        <w:tab/>
      </w:r>
      <w:r w:rsidRPr="009C34CE">
        <w:rPr>
          <w:rFonts w:ascii="Times New Roman" w:eastAsia="Times New Roman" w:hAnsi="Times New Roman"/>
          <w:b/>
          <w:sz w:val="24"/>
          <w:szCs w:val="24"/>
        </w:rPr>
        <w:tab/>
        <w:t xml:space="preserve">      130 000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.14  Субсидия РВР ОПМ                                           31 400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  <w:t>2.215  Трансфери за депо Оряхово                              - 9 000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  <w:t xml:space="preserve">2.216  Трансфери за държавни предприятия              -  800 лв.                                  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.17 Преходен остатък 2015 г. в размер:                   31 828 лв. 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3.2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По разходите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в размер на 3 235 789 лв.разпределени по функции  групи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дейности лимити кредити бюджетни параграфи съгласно: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Приложения №:2 Делегирани държавни дейности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Приложение №:3 Делегирани местни дейности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</w:pP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>3.2.1 За делегирани държавни дейности в размер  2 088 080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C34CE">
        <w:rPr>
          <w:rFonts w:ascii="Times New Roman" w:eastAsia="Times New Roman" w:hAnsi="Times New Roman"/>
          <w:sz w:val="24"/>
          <w:szCs w:val="24"/>
        </w:rPr>
        <w:tab/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3.2.1.1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От държавни трансфери -                  2 024 107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3.2.1.2 От местни приходи -                                14 250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3.2.1.3 Преходен остатък/2015г.-                        27 960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shd w:val="clear" w:color="auto" w:fill="E6E6E6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3.2.1.4 Резерв съгласно чл.95 от ЗПФ/2015г. – 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shd w:val="clear" w:color="auto" w:fill="E6E6E6"/>
        </w:rPr>
        <w:t>21 763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  <w:t>3.2.2</w:t>
      </w: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 xml:space="preserve"> За местни дейности в размер на </w:t>
      </w: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  <w:lang w:val="en-US"/>
        </w:rPr>
        <w:t>1 </w:t>
      </w: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>147</w:t>
      </w: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  <w:lang w:val="en-US"/>
        </w:rPr>
        <w:t xml:space="preserve"> </w:t>
      </w:r>
      <w:r w:rsidRPr="009C34CE">
        <w:rPr>
          <w:rFonts w:ascii="Times New Roman" w:eastAsia="Times New Roman" w:hAnsi="Times New Roman"/>
          <w:b/>
          <w:sz w:val="24"/>
          <w:szCs w:val="24"/>
          <w:bdr w:val="single" w:sz="4" w:space="0" w:color="auto"/>
        </w:rPr>
        <w:t>709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3.2.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.1  Данъчни и неданъчни приходи в размер:   528 871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3.2.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.2 Обща изравнителна субсидия в размер:      367 500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3.2.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.3  Субсидия 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снегопочистване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ОПМ в размер:  27 500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3.2.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.4  Субсидия капиталови разходи в размер:     130 000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       3.2.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.5  Субсидия РВР ОПМ в размер:                         31 400 лв.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3.2.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2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>.6 Преходен остатък (2015 г.) в размер:               31 828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9C34CE">
        <w:rPr>
          <w:rFonts w:ascii="Times New Roman" w:eastAsia="Times New Roman" w:hAnsi="Times New Roman"/>
          <w:sz w:val="24"/>
          <w:szCs w:val="24"/>
          <w:lang w:val="en-US"/>
        </w:rPr>
        <w:t xml:space="preserve">          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3</w:t>
      </w:r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>.2.</w:t>
      </w:r>
      <w:r w:rsidRPr="009C34CE">
        <w:rPr>
          <w:rFonts w:ascii="Times New Roman" w:eastAsia="Times New Roman" w:hAnsi="Times New Roman"/>
          <w:b/>
          <w:sz w:val="24"/>
          <w:szCs w:val="24"/>
        </w:rPr>
        <w:t>2.7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 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Резерв съгласно чл.95 от ЗПФ/2014г              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shd w:val="clear" w:color="auto" w:fill="D9D9D9"/>
        </w:rPr>
        <w:t>30 610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shd w:val="clear" w:color="auto" w:fill="E6E6E6"/>
        </w:rPr>
        <w:t xml:space="preserve"> </w:t>
      </w:r>
      <w:proofErr w:type="spellStart"/>
      <w:r w:rsidRPr="009C34CE">
        <w:rPr>
          <w:rFonts w:ascii="Times New Roman" w:eastAsia="Times New Roman" w:hAnsi="Times New Roman"/>
          <w:b/>
          <w:bCs/>
          <w:sz w:val="24"/>
          <w:szCs w:val="24"/>
          <w:shd w:val="clear" w:color="auto" w:fill="E6E6E6"/>
        </w:rPr>
        <w:t>лв</w:t>
      </w:r>
      <w:proofErr w:type="spellEnd"/>
      <w:r w:rsidRPr="009C34CE">
        <w:rPr>
          <w:rFonts w:ascii="Times New Roman" w:eastAsia="Times New Roman" w:hAnsi="Times New Roman"/>
          <w:b/>
          <w:bCs/>
          <w:sz w:val="24"/>
          <w:szCs w:val="24"/>
          <w:shd w:val="clear" w:color="auto" w:fill="E6E6E6"/>
          <w:lang w:val="en-US"/>
        </w:rPr>
        <w:t>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shd w:val="clear" w:color="auto" w:fill="E6E6E6"/>
          <w:lang w:val="en-US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  <w:shd w:val="clear" w:color="auto" w:fill="E6E6E6"/>
        </w:rPr>
        <w:t>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4.1.Инвестиционна програма в размер –  183 803 лв.(Приложен Титулен Списък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капиталови разходи.)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- Преходен остатък от 2015г.                                         22 403 лв.    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- Целева субсидия капиталови разходи                     130 000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- Субсидия ремонт за ОПМ                                            31 400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- Капиталови разходи /държавна субсидия/                        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5.1Утвърждава разчетите по приходната и разходната част в размери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съгласно разработените и предоставени приложения в частта на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ДДД и частта на делегираните Местни Дейности.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C34CE">
        <w:rPr>
          <w:rFonts w:ascii="Times New Roman" w:eastAsia="Times New Roman" w:hAnsi="Times New Roman"/>
          <w:sz w:val="24"/>
          <w:szCs w:val="24"/>
          <w:lang w:val="en-US"/>
        </w:rPr>
        <w:t> 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06572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06572" w:rsidRPr="009C34CE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C34CE" w:rsidRPr="009C34CE" w:rsidRDefault="009C34CE" w:rsidP="009C34CE">
      <w:pPr>
        <w:shd w:val="clear" w:color="auto" w:fill="FFFFFF"/>
        <w:tabs>
          <w:tab w:val="left" w:pos="300"/>
          <w:tab w:val="center" w:pos="453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8"/>
          <w:szCs w:val="28"/>
          <w:bdr w:val="single" w:sz="4" w:space="0" w:color="auto"/>
          <w:shd w:val="clear" w:color="auto" w:fill="FFFFFF"/>
        </w:rPr>
        <w:t>М А К Р О Р А М К А    ОБЩИНСКИ  БЮДЖЕТ/</w:t>
      </w:r>
      <w:r w:rsidRPr="009C34CE">
        <w:rPr>
          <w:rFonts w:ascii="Times New Roman" w:eastAsia="Times New Roman" w:hAnsi="Times New Roman"/>
          <w:b/>
          <w:bCs/>
          <w:sz w:val="28"/>
          <w:szCs w:val="28"/>
          <w:highlight w:val="lightGray"/>
          <w:bdr w:val="single" w:sz="4" w:space="0" w:color="auto"/>
          <w:shd w:val="clear" w:color="auto" w:fill="FFFFFF"/>
        </w:rPr>
        <w:t>20</w:t>
      </w:r>
      <w:r w:rsidRPr="009C34CE">
        <w:rPr>
          <w:rFonts w:ascii="Times New Roman" w:eastAsia="Times New Roman" w:hAnsi="Times New Roman"/>
          <w:b/>
          <w:bCs/>
          <w:sz w:val="28"/>
          <w:szCs w:val="28"/>
          <w:highlight w:val="lightGray"/>
          <w:bdr w:val="single" w:sz="4" w:space="0" w:color="auto"/>
          <w:shd w:val="clear" w:color="auto" w:fill="FFFFFF"/>
          <w:lang w:val="ru-RU"/>
        </w:rPr>
        <w:t>16</w:t>
      </w:r>
      <w:r w:rsidRPr="009C34CE">
        <w:rPr>
          <w:rFonts w:ascii="Times New Roman" w:eastAsia="Times New Roman" w:hAnsi="Times New Roman"/>
          <w:b/>
          <w:bCs/>
          <w:sz w:val="28"/>
          <w:szCs w:val="28"/>
          <w:highlight w:val="lightGray"/>
          <w:bdr w:val="single" w:sz="4" w:space="0" w:color="auto"/>
          <w:shd w:val="clear" w:color="auto" w:fill="FFFFFF"/>
        </w:rPr>
        <w:t>г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highlight w:val="lightGray"/>
          <w:bdr w:val="single" w:sz="4" w:space="0" w:color="auto"/>
          <w:shd w:val="clear" w:color="auto" w:fill="FFFF00"/>
        </w:rPr>
        <w:t>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C34CE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</w:t>
      </w:r>
      <w:r w:rsidRPr="009C34CE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                                                                      </w:t>
      </w:r>
      <w:r w:rsidRPr="009C34CE">
        <w:rPr>
          <w:rFonts w:ascii="Times New Roman" w:eastAsia="Times New Roman" w:hAnsi="Times New Roman"/>
          <w:b/>
          <w:bCs/>
          <w:sz w:val="28"/>
          <w:szCs w:val="28"/>
        </w:rPr>
        <w:t xml:space="preserve">  Приложение № 1</w:t>
      </w:r>
    </w:p>
    <w:tbl>
      <w:tblPr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5304"/>
        <w:gridCol w:w="1338"/>
        <w:gridCol w:w="2104"/>
      </w:tblGrid>
      <w:tr w:rsidR="009C34CE" w:rsidRPr="009C34CE" w:rsidTr="002C2550">
        <w:trPr>
          <w:trHeight w:val="280"/>
        </w:trPr>
        <w:tc>
          <w:tcPr>
            <w:tcW w:w="856" w:type="dxa"/>
            <w:vMerge w:val="restart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№</w:t>
            </w:r>
          </w:p>
        </w:tc>
        <w:tc>
          <w:tcPr>
            <w:tcW w:w="5304" w:type="dxa"/>
            <w:vMerge w:val="restart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   Р   И   Х   О  Д   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Шифър</w:t>
            </w:r>
          </w:p>
        </w:tc>
        <w:tc>
          <w:tcPr>
            <w:tcW w:w="2104" w:type="dxa"/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План/20</w:t>
            </w: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/>
              </w:rPr>
              <w:t>1</w:t>
            </w: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6г.</w:t>
            </w:r>
          </w:p>
        </w:tc>
      </w:tr>
      <w:tr w:rsidR="009C34CE" w:rsidRPr="009C34CE" w:rsidTr="002C2550">
        <w:trPr>
          <w:trHeight w:val="280"/>
        </w:trPr>
        <w:tc>
          <w:tcPr>
            <w:tcW w:w="856" w:type="dxa"/>
            <w:vMerge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5304" w:type="dxa"/>
            <w:vMerge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ЕБК</w:t>
            </w:r>
          </w:p>
        </w:tc>
        <w:tc>
          <w:tcPr>
            <w:tcW w:w="2104" w:type="dxa"/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  у  м  а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Преходен остатък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95-01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27 960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Държавни  приходи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31-00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2 064 370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1.2.1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Обща допълваща субсидия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31-11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Cs/>
                <w:sz w:val="32"/>
                <w:szCs w:val="32"/>
              </w:rPr>
              <w:t>2 064 370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1.3.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Наем земя /училищна/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24-06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Cs/>
                <w:sz w:val="32"/>
                <w:szCs w:val="32"/>
              </w:rPr>
              <w:t>14 250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1.4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ВБЗ за сметки за чужди средства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78-33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-18 500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53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  <w:highlight w:val="lightGray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  <w:highlight w:val="lightGray"/>
              </w:rPr>
              <w:t>Държавни приходи: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  <w:highlight w:val="lightGray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  <w:highlight w:val="lightGray"/>
              </w:rPr>
              <w:t>2 088 080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5304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38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104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Преходен     остатък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95-01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31 828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Обща изравнителна субсидия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31-12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367 500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2.3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Субсидия зимно поддържане ОПМ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31-12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27 500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2.4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Субсидия целеви Капиталови р/ди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31-13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130 000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2.5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Субсидия ремонт ОП Мрежа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31-13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31 400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2.6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Трансфери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2.6.1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Трансфери за депо Оряхово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61-02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-9 000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2.6.2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Трансфери за участие в проект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62-02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/>
              </w:rPr>
              <w:t>2.6.3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Трансфери за държавни предприятия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64-02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-800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lastRenderedPageBreak/>
              <w:t>2.5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Данъчни   Приходи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13-00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160 800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2.6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Други данъчни приходи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20-00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210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2.7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Приходи и доходи от собственост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24-00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155 520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2.8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Приходи от общински такси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27-00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194 680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2.9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Глоби санкции,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28-00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19 300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2.10</w:t>
            </w: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Други неданъчни приходи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36-00</w:t>
            </w: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22 700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2.11</w:t>
            </w:r>
          </w:p>
        </w:tc>
        <w:tc>
          <w:tcPr>
            <w:tcW w:w="53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Приходи от концесии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41-00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14 000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2.13</w:t>
            </w:r>
          </w:p>
        </w:tc>
        <w:tc>
          <w:tcPr>
            <w:tcW w:w="53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Възстановени суми по ВФП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72-02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23 686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2.14</w:t>
            </w:r>
          </w:p>
        </w:tc>
        <w:tc>
          <w:tcPr>
            <w:tcW w:w="53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Възстановени суми от ИБС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76-00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1 615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2.15</w:t>
            </w:r>
          </w:p>
        </w:tc>
        <w:tc>
          <w:tcPr>
            <w:tcW w:w="53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Лизинг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93-18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-23 230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5304" w:type="dxa"/>
            <w:shd w:val="clear" w:color="auto" w:fill="A0A0A0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Местни приходи:</w:t>
            </w:r>
          </w:p>
        </w:tc>
        <w:tc>
          <w:tcPr>
            <w:tcW w:w="1338" w:type="dxa"/>
            <w:shd w:val="clear" w:color="auto" w:fill="A0A0A0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104" w:type="dxa"/>
            <w:shd w:val="clear" w:color="auto" w:fill="A0A0A0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>1 147 709</w:t>
            </w:r>
          </w:p>
        </w:tc>
      </w:tr>
      <w:tr w:rsidR="009C34CE" w:rsidRPr="009C34CE" w:rsidTr="002C2550">
        <w:tc>
          <w:tcPr>
            <w:tcW w:w="85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530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  <w:shd w:val="clear" w:color="auto" w:fill="E6E6E6"/>
              </w:rPr>
              <w:t>Приходи по Общински</w:t>
            </w:r>
          </w:p>
        </w:tc>
        <w:tc>
          <w:tcPr>
            <w:tcW w:w="133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0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/>
              </w:rPr>
            </w:pPr>
          </w:p>
        </w:tc>
      </w:tr>
      <w:tr w:rsidR="009C34CE" w:rsidRPr="009C34CE" w:rsidTr="002C2550">
        <w:trPr>
          <w:trHeight w:val="360"/>
        </w:trPr>
        <w:tc>
          <w:tcPr>
            <w:tcW w:w="856" w:type="dxa"/>
            <w:tcBorders>
              <w:bottom w:val="nil"/>
            </w:tcBorders>
            <w:shd w:val="clear" w:color="auto" w:fill="E0E0E0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  <w:shd w:val="clear" w:color="auto" w:fill="E6E6E6"/>
              </w:rPr>
            </w:pPr>
          </w:p>
        </w:tc>
        <w:tc>
          <w:tcPr>
            <w:tcW w:w="5304" w:type="dxa"/>
            <w:tcBorders>
              <w:bottom w:val="nil"/>
            </w:tcBorders>
            <w:shd w:val="clear" w:color="auto" w:fill="E0E0E0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shd w:val="clear" w:color="auto" w:fill="E6E6E6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  <w:shd w:val="clear" w:color="auto" w:fill="E6E6E6"/>
              </w:rPr>
              <w:t>Бюджет:</w:t>
            </w:r>
          </w:p>
        </w:tc>
        <w:tc>
          <w:tcPr>
            <w:tcW w:w="1338" w:type="dxa"/>
            <w:tcBorders>
              <w:bottom w:val="nil"/>
            </w:tcBorders>
            <w:shd w:val="clear" w:color="auto" w:fill="E0E0E0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32"/>
                <w:szCs w:val="32"/>
                <w:shd w:val="clear" w:color="auto" w:fill="E6E6E6"/>
              </w:rPr>
            </w:pPr>
          </w:p>
        </w:tc>
        <w:tc>
          <w:tcPr>
            <w:tcW w:w="2104" w:type="dxa"/>
            <w:tcBorders>
              <w:bottom w:val="nil"/>
            </w:tcBorders>
            <w:shd w:val="clear" w:color="auto" w:fill="E0E0E0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32"/>
                <w:szCs w:val="32"/>
                <w:shd w:val="clear" w:color="auto" w:fill="E6E6E6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32"/>
                <w:szCs w:val="32"/>
                <w:shd w:val="clear" w:color="auto" w:fill="E6E6E6"/>
              </w:rPr>
              <w:t>3 235 789</w:t>
            </w:r>
          </w:p>
        </w:tc>
      </w:tr>
    </w:tbl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  <w:t>МАКРОРАМКА ДЕЙНОСТ ДЕЛЕГИРАНА от ДЪРЖАВАТА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9C34CE">
        <w:rPr>
          <w:rFonts w:ascii="Times New Roman" w:eastAsia="Times New Roman" w:hAnsi="Times New Roman"/>
          <w:b/>
          <w:bCs/>
          <w:sz w:val="20"/>
          <w:szCs w:val="20"/>
          <w:lang w:val="ru-RU"/>
        </w:rPr>
        <w:t xml:space="preserve">              </w:t>
      </w:r>
      <w:r w:rsidRPr="009C34CE">
        <w:rPr>
          <w:rFonts w:ascii="Times New Roman" w:eastAsia="Times New Roman" w:hAnsi="Times New Roman"/>
          <w:b/>
          <w:bCs/>
          <w:sz w:val="20"/>
          <w:szCs w:val="20"/>
        </w:rPr>
        <w:t xml:space="preserve">     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Приложение № 2</w:t>
      </w:r>
    </w:p>
    <w:tbl>
      <w:tblPr>
        <w:tblW w:w="11088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239"/>
        <w:gridCol w:w="709"/>
        <w:gridCol w:w="3724"/>
        <w:gridCol w:w="1176"/>
        <w:gridCol w:w="1072"/>
      </w:tblGrid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   Р   И   Х   О   Д   И</w:t>
            </w: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 у м а</w:t>
            </w: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Д/ т</w:t>
            </w: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ЕБК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 а з х о д н а     ч а с т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 у м а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</w:rPr>
              <w:t>Резерв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Преходен остатък  (2015г.)</w:t>
            </w: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27 960</w:t>
            </w: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122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Общинска администрация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354 400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Обща допълваща субсидия</w:t>
            </w:r>
          </w:p>
        </w:tc>
        <w:tc>
          <w:tcPr>
            <w:tcW w:w="1239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2 064 370</w:t>
            </w:r>
          </w:p>
        </w:tc>
        <w:tc>
          <w:tcPr>
            <w:tcW w:w="709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239</w:t>
            </w:r>
          </w:p>
        </w:tc>
        <w:tc>
          <w:tcPr>
            <w:tcW w:w="3724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Други д/ти вътрешна сигурност</w:t>
            </w:r>
          </w:p>
        </w:tc>
        <w:tc>
          <w:tcPr>
            <w:tcW w:w="1176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26 850</w:t>
            </w:r>
          </w:p>
        </w:tc>
        <w:tc>
          <w:tcPr>
            <w:tcW w:w="1072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Неданъчни приходи /наем училищна земя/ СОУ Хайредин</w:t>
            </w:r>
          </w:p>
        </w:tc>
        <w:tc>
          <w:tcPr>
            <w:tcW w:w="1239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2 250</w:t>
            </w:r>
          </w:p>
        </w:tc>
        <w:tc>
          <w:tcPr>
            <w:tcW w:w="709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282</w:t>
            </w:r>
          </w:p>
        </w:tc>
        <w:tc>
          <w:tcPr>
            <w:tcW w:w="3724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Отбр. Мобилизац. Подготовка </w:t>
            </w:r>
          </w:p>
        </w:tc>
        <w:tc>
          <w:tcPr>
            <w:tcW w:w="1176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54 550</w:t>
            </w:r>
          </w:p>
        </w:tc>
        <w:tc>
          <w:tcPr>
            <w:tcW w:w="1072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Неданъчни приходи /наем училищна земя/ ОУ Михайлово</w:t>
            </w:r>
          </w:p>
        </w:tc>
        <w:tc>
          <w:tcPr>
            <w:tcW w:w="1239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12 000</w:t>
            </w: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311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Обединени детски заведения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212 946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ВБЗ от сметки за чужди средства за СОУ Хайредин</w:t>
            </w: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-12 000</w:t>
            </w: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318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Предучилищна подготовка 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8 061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ВБЗ от сметки за чужди средства за ОУ Михайлово</w:t>
            </w: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-6 500</w:t>
            </w: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322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Общообразователни училища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688 115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21 763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337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9C34CE">
              <w:rPr>
                <w:rFonts w:ascii="Times New Roman" w:eastAsia="Times New Roman" w:hAnsi="Times New Roman"/>
                <w:b/>
                <w:bCs/>
              </w:rPr>
              <w:t>Извънучилищни дейности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38 513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437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Здравни кабинети в ООУ ОДЗ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36 855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469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Други д/ти по здравеопазването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7 163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532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Програми за временна заетост 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540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Дом за стари хора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516 320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554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Защитено жилище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44 664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713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Спорт за всички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738</w:t>
            </w: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Читалища</w:t>
            </w: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77 880</w:t>
            </w: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168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4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9C34CE" w:rsidRPr="009C34CE" w:rsidTr="002C2550">
        <w:tc>
          <w:tcPr>
            <w:tcW w:w="3168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Държавни  приходи:</w:t>
            </w:r>
          </w:p>
        </w:tc>
        <w:tc>
          <w:tcPr>
            <w:tcW w:w="1239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2 088 080 </w:t>
            </w:r>
          </w:p>
        </w:tc>
        <w:tc>
          <w:tcPr>
            <w:tcW w:w="709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Държавни разходи:</w:t>
            </w:r>
          </w:p>
        </w:tc>
        <w:tc>
          <w:tcPr>
            <w:tcW w:w="1176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2 066 317</w:t>
            </w:r>
          </w:p>
        </w:tc>
        <w:tc>
          <w:tcPr>
            <w:tcW w:w="1072" w:type="dxa"/>
            <w:shd w:val="clear" w:color="auto" w:fill="F3F3F3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21763</w:t>
            </w:r>
          </w:p>
        </w:tc>
      </w:tr>
      <w:tr w:rsidR="009C34CE" w:rsidRPr="009C34CE" w:rsidTr="002C2550">
        <w:tc>
          <w:tcPr>
            <w:tcW w:w="316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06572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06572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  <w:t>МАКРОРАМКА ДЕЛЕГИРАНА  МЕСТНА  ДЕЙНОСТ</w:t>
      </w: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Приложение № 3</w:t>
      </w:r>
    </w:p>
    <w:tbl>
      <w:tblPr>
        <w:tblW w:w="11088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260"/>
        <w:gridCol w:w="900"/>
        <w:gridCol w:w="3240"/>
        <w:gridCol w:w="1260"/>
        <w:gridCol w:w="900"/>
      </w:tblGrid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   Р   И   Х   О   Д   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 м а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Д/т</w:t>
            </w: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ЕБК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 а з х о д н а     ч а с т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Сума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</w:rPr>
            </w:pPr>
          </w:p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</w:rPr>
              <w:t>Резерв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Преходен остатък  (2015г.)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31 828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122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Общинска администрация  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268 706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10 030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Обща изравнителна субсидия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367 500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123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Общински съвет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90 000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Субсидия зимно поддържане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27 500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283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Превантивна дейност за намаляване на вредните последствия от бедствия и аварии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3 000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Субсидия  капиталови р/ди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130 000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284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Ликвидиране на последиците от стихийни бедствия и производствени аварии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5 000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Субсидия ремонти ОП Мрежа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31 400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311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Обединени детски заведения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72 600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Трансфери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-9 000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524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Домашен социален патронаж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120 100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Трансфери държавни предприятия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     -800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532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Програми временна заетост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14 200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Данъчни приходи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161 010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589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Обществена трапезарии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4 000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Приходи доходи от собственост</w:t>
            </w:r>
          </w:p>
        </w:tc>
        <w:tc>
          <w:tcPr>
            <w:tcW w:w="1260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155 520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604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Осветление улици площади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63 480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6 700</w:t>
            </w:r>
          </w:p>
        </w:tc>
      </w:tr>
      <w:tr w:rsidR="009C34CE" w:rsidRPr="009C34CE" w:rsidTr="002C2550">
        <w:tc>
          <w:tcPr>
            <w:tcW w:w="3528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Приходи от общински такси</w:t>
            </w:r>
          </w:p>
        </w:tc>
        <w:tc>
          <w:tcPr>
            <w:tcW w:w="1260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194 680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606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Поддържане улична мрежа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31 570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1 000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Други неданъчни приходи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22 700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619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Други дейности по жилищното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3 </w:t>
            </w: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0</w:t>
            </w: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1 0</w:t>
            </w: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en-US"/>
              </w:rPr>
              <w:t>0</w:t>
            </w: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Приходи от концесии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14 000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622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Озеленяване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14 725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3</w:t>
            </w: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en-US"/>
              </w:rPr>
              <w:t>30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Глоби и санкции,/постановления/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19 300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623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Чистота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33 100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en-US"/>
              </w:rPr>
              <w:t>3 00</w:t>
            </w: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rPr>
          <w:trHeight w:val="481"/>
        </w:trPr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Възстановени суми по ВФП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23 686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Спорт за всички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47 035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5 150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Възстановени суми от ИБС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1 615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745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Обредни домове и зали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1 000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Лизинг 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- 23 230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759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Други дейности по културата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19 296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3 400</w:t>
            </w:r>
          </w:p>
        </w:tc>
      </w:tr>
      <w:tr w:rsidR="009C34CE" w:rsidRPr="009C34CE" w:rsidTr="002C2550">
        <w:tc>
          <w:tcPr>
            <w:tcW w:w="3528" w:type="dxa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832</w:t>
            </w:r>
          </w:p>
        </w:tc>
        <w:tc>
          <w:tcPr>
            <w:tcW w:w="324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Поддържане ОП Мрежа</w:t>
            </w:r>
          </w:p>
        </w:tc>
        <w:tc>
          <w:tcPr>
            <w:tcW w:w="126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79 118</w:t>
            </w: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c>
          <w:tcPr>
            <w:tcW w:w="3528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898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Други дейности по икономиката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rPr>
          <w:trHeight w:val="338"/>
        </w:trPr>
        <w:tc>
          <w:tcPr>
            <w:tcW w:w="3528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910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Разходи за лихви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3 400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rPr>
          <w:trHeight w:val="338"/>
        </w:trPr>
        <w:tc>
          <w:tcPr>
            <w:tcW w:w="3528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122/1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Дофинансиране</w:t>
            </w:r>
            <w:proofErr w:type="spellEnd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 ОА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77 000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rPr>
          <w:trHeight w:val="338"/>
        </w:trPr>
        <w:tc>
          <w:tcPr>
            <w:tcW w:w="3528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311/1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Дофинансиране</w:t>
            </w:r>
            <w:proofErr w:type="spellEnd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 ОДЗ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20 000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rPr>
          <w:trHeight w:val="338"/>
        </w:trPr>
        <w:tc>
          <w:tcPr>
            <w:tcW w:w="3528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322/1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Дофинансиране</w:t>
            </w:r>
            <w:proofErr w:type="spellEnd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 СОУ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63 930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9C34CE" w:rsidRPr="009C34CE" w:rsidTr="002C2550">
        <w:trPr>
          <w:trHeight w:val="338"/>
        </w:trPr>
        <w:tc>
          <w:tcPr>
            <w:tcW w:w="3528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554/1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Дофинансиране</w:t>
            </w:r>
            <w:proofErr w:type="spellEnd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 ЗЖ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5 404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9C34CE" w:rsidRPr="009C34CE" w:rsidTr="002C2550">
        <w:trPr>
          <w:trHeight w:val="338"/>
        </w:trPr>
        <w:tc>
          <w:tcPr>
            <w:tcW w:w="3528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540/1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Дофинансиране</w:t>
            </w:r>
            <w:proofErr w:type="spellEnd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 ДСХ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77 350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9C34CE" w:rsidRPr="009C34CE" w:rsidTr="002C2550">
        <w:trPr>
          <w:trHeight w:val="347"/>
        </w:trPr>
        <w:tc>
          <w:tcPr>
            <w:tcW w:w="3528" w:type="dxa"/>
            <w:tcBorders>
              <w:bottom w:val="nil"/>
            </w:tcBorders>
            <w:shd w:val="clear" w:color="auto" w:fill="E6E6E6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Местни  приходи: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E6E6E6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1 147 709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E6E6E6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nil"/>
            </w:tcBorders>
            <w:shd w:val="clear" w:color="auto" w:fill="E6E6E6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Местни  разходи: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E6E6E6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1 117 099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E6E6E6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30 610</w:t>
            </w:r>
          </w:p>
        </w:tc>
      </w:tr>
    </w:tbl>
    <w:p w:rsidR="009C34CE" w:rsidRPr="009C34CE" w:rsidRDefault="009C34CE" w:rsidP="00AF459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AF459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  <w:bdr w:val="single" w:sz="4" w:space="0" w:color="auto"/>
        </w:rPr>
        <w:t>ИНВЕСТИЦИОННА  ПРОГРАМА/ТИТУЛЕН  СПИСЪК – КР/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Приложение № 4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10819" w:type="dxa"/>
        <w:jc w:val="center"/>
        <w:tblInd w:w="-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3003"/>
        <w:gridCol w:w="1080"/>
        <w:gridCol w:w="720"/>
        <w:gridCol w:w="900"/>
        <w:gridCol w:w="720"/>
        <w:gridCol w:w="1080"/>
        <w:gridCol w:w="616"/>
        <w:gridCol w:w="1134"/>
        <w:gridCol w:w="1134"/>
      </w:tblGrid>
      <w:tr w:rsidR="009C34CE" w:rsidRPr="009C34CE" w:rsidTr="002C2550">
        <w:trPr>
          <w:trHeight w:val="280"/>
          <w:jc w:val="center"/>
        </w:trPr>
        <w:tc>
          <w:tcPr>
            <w:tcW w:w="43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    Б     Е     К      Т      И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п-ф</w:t>
            </w:r>
          </w:p>
        </w:tc>
        <w:tc>
          <w:tcPr>
            <w:tcW w:w="16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Д. Дейност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М. Дейност </w:t>
            </w:r>
          </w:p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целева субсидия</w:t>
            </w:r>
          </w:p>
        </w:tc>
        <w:tc>
          <w:tcPr>
            <w:tcW w:w="17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Дофинансиране</w:t>
            </w:r>
            <w:proofErr w:type="spellEnd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 ДДД с целева субсидия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 б щ о</w:t>
            </w:r>
          </w:p>
        </w:tc>
      </w:tr>
      <w:tr w:rsidR="009C34CE" w:rsidRPr="009C34CE" w:rsidTr="002C2550">
        <w:trPr>
          <w:trHeight w:val="280"/>
          <w:jc w:val="center"/>
        </w:trPr>
        <w:tc>
          <w:tcPr>
            <w:tcW w:w="43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ЕБК</w:t>
            </w: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Д.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Сума</w:t>
            </w:r>
          </w:p>
        </w:tc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Сума</w:t>
            </w:r>
          </w:p>
        </w:tc>
        <w:tc>
          <w:tcPr>
            <w:tcW w:w="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Д.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Сума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</w:t>
            </w:r>
            <w:proofErr w:type="spellEnd"/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/т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3003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616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10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Рехабилитация на ОПМ на територията на общината – „ Ботево-Бързина”</w:t>
            </w:r>
          </w:p>
        </w:tc>
        <w:tc>
          <w:tcPr>
            <w:tcW w:w="1080" w:type="dxa"/>
            <w:vAlign w:val="bottom"/>
          </w:tcPr>
          <w:p w:rsidR="009C34CE" w:rsidRPr="009C34CE" w:rsidRDefault="009C34CE" w:rsidP="009C34CE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51-00</w:t>
            </w:r>
          </w:p>
        </w:tc>
        <w:tc>
          <w:tcPr>
            <w:tcW w:w="720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before="240" w:after="24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832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51 618</w:t>
            </w: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C34CE" w:rsidRPr="009C34CE" w:rsidRDefault="009C34CE" w:rsidP="009C34CE">
            <w:pPr>
              <w:spacing w:after="24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51 618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Изграждане съблекалня стадион с. Хайредин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52-19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22 185</w:t>
            </w: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22 185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Парен котел Дом стари хора 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52-03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540</w:t>
            </w: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16 000</w:t>
            </w: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before="240" w:after="24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16 000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Парен котел ОДЗ </w:t>
            </w:r>
          </w:p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„Славейче” с. Хайредин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52-03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311</w:t>
            </w: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14 000</w:t>
            </w: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14 000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Основен ремонт сграда  </w:t>
            </w:r>
          </w:p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 ляво крило / ДСХ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51-00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540</w:t>
            </w: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61 350</w:t>
            </w: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before="240"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61 350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Преносим компютър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52-01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122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650</w:t>
            </w: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650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Автобус „Исузу”ВР 54-52ВК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51-00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322</w:t>
            </w: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18 000</w:t>
            </w: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18 000</w:t>
            </w: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Преходен остатък от 2015 г.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22 403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Cs/>
                <w:sz w:val="24"/>
                <w:szCs w:val="24"/>
              </w:rPr>
              <w:t>А)Преходен остатък за ОПМ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Cs/>
                <w:sz w:val="24"/>
                <w:szCs w:val="24"/>
              </w:rPr>
              <w:t>20 218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Cs/>
                <w:sz w:val="24"/>
                <w:szCs w:val="24"/>
              </w:rPr>
              <w:t>Б)Преходен остатък за капиталови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Cs/>
                <w:sz w:val="24"/>
                <w:szCs w:val="24"/>
              </w:rPr>
              <w:t>2 185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Целева субсидия Капиталови Разходи  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130 000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Субсидия ремонт ОПМ</w:t>
            </w: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31 400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C34CE" w:rsidRPr="009C34CE" w:rsidTr="002C2550">
        <w:trPr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C34CE" w:rsidRPr="009C34CE" w:rsidTr="002C2550">
        <w:trPr>
          <w:trHeight w:val="561"/>
          <w:jc w:val="center"/>
        </w:trPr>
        <w:tc>
          <w:tcPr>
            <w:tcW w:w="432" w:type="dxa"/>
            <w:vAlign w:val="center"/>
          </w:tcPr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3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Всичко Капиталови разходи: </w:t>
            </w:r>
          </w:p>
          <w:p w:rsidR="009C34CE" w:rsidRPr="009C34CE" w:rsidRDefault="009C34CE" w:rsidP="009C34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183 803</w:t>
            </w: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06572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06572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06572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06572" w:rsidRPr="009C34CE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6</w:t>
      </w:r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>.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Приема план сметките на ВРБК в частта на Общинските приходи от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предоставяне на административни услуги,такси,финансови операции при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управлението на общинско имущество.</w:t>
      </w:r>
    </w:p>
    <w:p w:rsid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7.</w:t>
      </w:r>
      <w:r w:rsidRPr="009C34CE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Определя 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числеността на персонала и брутни работни заплати и осигурителните вноски</w:t>
      </w:r>
      <w:r w:rsidRPr="009C34CE">
        <w:rPr>
          <w:rFonts w:ascii="Times New Roman" w:eastAsia="Times New Roman" w:hAnsi="Times New Roman"/>
          <w:b/>
          <w:sz w:val="24"/>
          <w:szCs w:val="24"/>
        </w:rPr>
        <w:t>, съгласно Приложение 9.</w:t>
      </w:r>
    </w:p>
    <w:p w:rsidR="00AB3358" w:rsidRDefault="00AB3358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AB3358" w:rsidRDefault="00AB3358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AB3358" w:rsidRDefault="00AB3358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-269240</wp:posOffset>
            </wp:positionV>
            <wp:extent cx="6400800" cy="8410575"/>
            <wp:effectExtent l="0" t="0" r="0" b="9525"/>
            <wp:wrapTight wrapText="bothSides">
              <wp:wrapPolygon edited="0">
                <wp:start x="0" y="0"/>
                <wp:lineTo x="0" y="21576"/>
                <wp:lineTo x="21536" y="21576"/>
                <wp:lineTo x="21536" y="0"/>
                <wp:lineTo x="0" y="0"/>
              </wp:wrapPolygon>
            </wp:wrapTight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D75" w:rsidRDefault="00AB3358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43625" cy="8143875"/>
            <wp:effectExtent l="0" t="0" r="9525" b="952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062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D75" w:rsidRDefault="00331D75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31D75" w:rsidRPr="009C34CE" w:rsidRDefault="00AB3358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467475" cy="8143875"/>
            <wp:effectExtent l="0" t="0" r="9525" b="952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88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51" w:rsidRDefault="00205D51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205D51" w:rsidRDefault="00205D51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205D51" w:rsidRDefault="00205D51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205D51" w:rsidRDefault="00205D51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205D51" w:rsidRDefault="00205D51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205D51" w:rsidRDefault="00205D51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8. Приема следните лимити за представителни разходи: </w:t>
      </w:r>
    </w:p>
    <w:p w:rsidR="009C34CE" w:rsidRPr="00205D51" w:rsidRDefault="00806572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="009C34CE" w:rsidRPr="009C34CE">
        <w:rPr>
          <w:rFonts w:ascii="Times New Roman" w:eastAsia="Times New Roman" w:hAnsi="Times New Roman"/>
          <w:b/>
          <w:sz w:val="24"/>
          <w:szCs w:val="24"/>
        </w:rPr>
        <w:t xml:space="preserve">.1 Представителни разходи в размер: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Кмет Община                  1 000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Кмет с. Михайлово           200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Кмет с. Манастирище      400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Кмет с. Бързина                 200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Кмет с. Рогозен                  150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9. Утвърждава списък маршрути за пътуване на педагогическия персонал Приложение – Списък транспортни разходи                            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10.Утвърждава разчета за субсидии на организации с нестопанска цел,/читалища/ съгласно определените по стандарт със ЗДБРБ.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              НЧ „Просвета – 1909”                – 31 152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              НЧ „Просвета – 1925-Рогозен” – 15 576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              НЧ „Съзнание – 1912”                – 15 576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                  НЧ „Съзнание – 1928”                – 15 576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. Възлага на Кмета на Общината и упълномощава същият със следните ПРАВА: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ab/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.1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Да определи конкретните права и отговорности на второстепенните и третостепенни разпоредители с бюджетни кредити и информира Общински Съвет.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ab/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.2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Да ограничава или спира финансиране на бюджетни организации и звена при нарушаване на бюджетната и финансова дисциплина и разписаните правила по актуализираната Система за финансово управление и контрол;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.3 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При възникване на временен недостиг на средства за финансиране на “държавни дейности”, да отправи мотивирано искане до министъра на финансите за авансово предоставяне на одобрената субсидия.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.4 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Да отразява служебно промените по общинският бюджет с размера на постъпилите и разходвани средства от дарения и 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</w:rPr>
        <w:t>спонсорства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и в съответствие с волята на дарителя, донора.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.5 Да информира тримесечно общинският съвет в подходяща форма за размера и причините по просрочените задължения в случаите на натрупани просрочени задължения в 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размер (до 15% от средногодишния размер на отчетените разходи за последните четири години чл. 94, ал.3 от ЗПФ) както и за просрочените вземания за, които отговорност носят преките ръководители 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1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.6 Да предлага на общински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съвет да се прехвърлят средства от един вид разходи в друг вид разходи в съответната делегирана дейност, без да се увеличава СМБРЗ, утвърдена от отрасловото министерство.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</w:t>
      </w:r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>1</w:t>
      </w:r>
      <w:r w:rsidRPr="009C34CE">
        <w:rPr>
          <w:rFonts w:ascii="Times New Roman" w:eastAsia="Times New Roman" w:hAnsi="Times New Roman"/>
          <w:b/>
          <w:sz w:val="24"/>
          <w:szCs w:val="24"/>
        </w:rPr>
        <w:t>.7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 Да предлага на общински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съвет промяна и актуализация на Титулен списък за капиталови разходи.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12. При спазване Общият  размер на бюджета, предоставя следните правомощия на кмета /чл.</w:t>
      </w:r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>125</w:t>
      </w:r>
      <w:r w:rsidRPr="009C34CE">
        <w:rPr>
          <w:rFonts w:ascii="Times New Roman" w:eastAsia="Times New Roman" w:hAnsi="Times New Roman"/>
          <w:b/>
          <w:sz w:val="24"/>
          <w:szCs w:val="24"/>
        </w:rPr>
        <w:t>. от ЗПФ/ с цел по - добра оперативност и управление по изпълнение на бюджета.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>12.1.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В частта на делегираните от държавата дейности -  да извършва компенсаторни промени между утвърдени показатели за разходите в рамките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на една бюджетна дейност, без средствата за заплати, осигурителни вноски и стипендии в частта за делегираните от държавата дейности;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12.2. В частта за местните дейности – да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извършва компенсаторни промени</w:t>
      </w: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 между утвърдените разходи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в рамките на една дейност в друга в границите на една бюджетна група, без да изменя общия й размер в частта за местните дейности;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12.3 В изпълнения на правомощията си по ал.1 кметът  издава заповеди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12.4 Спазване на изискването на чл. 126 от ЗПФ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12.5 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Да се разпорежда с резервния бюджетен кредит. След всяко разпореждане с резерва да информира писмено Общински съвет.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12.6 Да кандидатства за средства от централния бюджет и други източници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за съфинансиране на Общински програми и дейности.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bCs/>
          <w:sz w:val="24"/>
          <w:szCs w:val="24"/>
        </w:rPr>
        <w:t xml:space="preserve">12.7. Да разработва общински проекти за осигуряване на алтернативни източници и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средства за реализиране на определените годишни цели на общината.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</w:pPr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>13. Всеки второстепенен разпоредител спазва разходването на утвърдените кредитни разходни лимити по Бюджета. Разходването на средствата за всяко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</w:pPr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 xml:space="preserve">тримесечие се разрешава до 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>средномесечен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 xml:space="preserve"> размер на постъпващите приходи.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</w:pPr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 xml:space="preserve"> При неизпълнение на приходната част всеки ВРБК разходва определеният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</w:pPr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 xml:space="preserve">размер държавна помощ и </w:t>
      </w:r>
      <w:proofErr w:type="spellStart"/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>средномесечен</w:t>
      </w:r>
      <w:proofErr w:type="spellEnd"/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 xml:space="preserve"> размер на действително постъпили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F3F3F3"/>
          <w:lang w:val="ru-RU"/>
        </w:rPr>
      </w:pPr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F3F3F3"/>
        </w:rPr>
        <w:t xml:space="preserve">приходи за предходен  период.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14. Приходите от собственост на учебните заведения постъпват </w:t>
      </w:r>
      <w:r w:rsidRPr="009C34CE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по бюджетната сметка на УЗ.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15. ПРБК утвърждава Бюджетите и Бюджетните сметки на Учебните заведения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и Детски градини, които са ВРБК  за изпълнение на държавния бюджет.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16. На основание чл. 94, ал. 3 от ЗПФ с приемането на бюджета на общината общинския съвет одобрява и: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16.1 максималния размер на новите задължения за разходи – </w:t>
      </w:r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D9D9D9"/>
        </w:rPr>
        <w:t>4 303 967лв.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          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 xml:space="preserve">Всичко разходи 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15 651 355 лв.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Максимален размер на разходите</w:t>
            </w: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Средногодишния размер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3 912 839 лв.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3 912 839 * 10%</w:t>
            </w:r>
          </w:p>
        </w:tc>
        <w:tc>
          <w:tcPr>
            <w:tcW w:w="3071" w:type="dxa"/>
            <w:shd w:val="clear" w:color="auto" w:fill="D9D9D9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D9D9D9"/>
              </w:rPr>
              <w:t>391 128 лв</w:t>
            </w: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16.2 максималния размер на ангажиментите за разходи – </w:t>
      </w:r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D9D9D9"/>
        </w:rPr>
        <w:t>4 891 049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 xml:space="preserve">Всичко разходи 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15 651 355 лв.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Максимален размер на ангажиментите</w:t>
            </w: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Средногодишния размер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3 912 839 лв.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3 688 694 * 25%</w:t>
            </w:r>
          </w:p>
        </w:tc>
        <w:tc>
          <w:tcPr>
            <w:tcW w:w="3071" w:type="dxa"/>
            <w:shd w:val="clear" w:color="auto" w:fill="D9D9D9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D9D9D9"/>
              </w:rPr>
              <w:t>978 210 лв</w:t>
            </w: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16.3 размера на просрочените вземания</w:t>
      </w:r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– </w:t>
      </w:r>
      <w:r w:rsidRPr="009C34CE">
        <w:rPr>
          <w:rFonts w:ascii="Times New Roman" w:eastAsia="Times New Roman" w:hAnsi="Times New Roman"/>
          <w:b/>
          <w:sz w:val="24"/>
          <w:szCs w:val="24"/>
        </w:rPr>
        <w:t>20 600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16.4 размера на просрочените задължения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16</w:t>
      </w:r>
      <w:r w:rsidR="00331D75">
        <w:rPr>
          <w:rFonts w:ascii="Times New Roman" w:eastAsia="Times New Roman" w:hAnsi="Times New Roman"/>
          <w:b/>
          <w:sz w:val="24"/>
          <w:szCs w:val="24"/>
        </w:rPr>
        <w:t>.5</w:t>
      </w:r>
      <w:r w:rsidRPr="009C34CE">
        <w:rPr>
          <w:rFonts w:ascii="Times New Roman" w:eastAsia="Times New Roman" w:hAnsi="Times New Roman"/>
          <w:b/>
          <w:sz w:val="24"/>
          <w:szCs w:val="24"/>
        </w:rPr>
        <w:t xml:space="preserve"> лимита за поемане на нов общински дълг – </w:t>
      </w:r>
      <w:r w:rsidRPr="009C34CE">
        <w:rPr>
          <w:rFonts w:ascii="Times New Roman" w:eastAsia="Times New Roman" w:hAnsi="Times New Roman"/>
          <w:b/>
          <w:sz w:val="24"/>
          <w:szCs w:val="24"/>
          <w:shd w:val="clear" w:color="auto" w:fill="D9D9D9"/>
        </w:rPr>
        <w:t>124 826 лв.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Общински приходи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635 499 лв.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Максимален размер на дълг</w:t>
            </w: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ОИС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363 400 лв.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Всичко приходи: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sz w:val="24"/>
                <w:szCs w:val="24"/>
              </w:rPr>
              <w:t>1 002 999 лв.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1 002 999 * 15%</w:t>
            </w:r>
          </w:p>
        </w:tc>
        <w:tc>
          <w:tcPr>
            <w:tcW w:w="3071" w:type="dxa"/>
            <w:shd w:val="clear" w:color="auto" w:fill="D9D9D9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150 450 лв.</w:t>
            </w: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Разходи по дълга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D9D9D9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25 624лв.</w:t>
            </w:r>
          </w:p>
        </w:tc>
      </w:tr>
      <w:tr w:rsidR="009C34CE" w:rsidRPr="009C34CE" w:rsidTr="002C2550">
        <w:tc>
          <w:tcPr>
            <w:tcW w:w="3070" w:type="dxa"/>
          </w:tcPr>
          <w:p w:rsidR="009C34CE" w:rsidRPr="009C34CE" w:rsidRDefault="009C34CE" w:rsidP="009C34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Общински дълг 2016г.</w:t>
            </w:r>
          </w:p>
        </w:tc>
        <w:tc>
          <w:tcPr>
            <w:tcW w:w="3071" w:type="dxa"/>
          </w:tcPr>
          <w:p w:rsidR="009C34CE" w:rsidRPr="009C34CE" w:rsidRDefault="009C34CE" w:rsidP="009C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D9D9D9"/>
          </w:tcPr>
          <w:p w:rsidR="009C34CE" w:rsidRPr="009C34CE" w:rsidRDefault="009C34CE" w:rsidP="009C34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34CE">
              <w:rPr>
                <w:rFonts w:ascii="Times New Roman" w:eastAsia="Times New Roman" w:hAnsi="Times New Roman"/>
                <w:b/>
                <w:sz w:val="24"/>
                <w:szCs w:val="24"/>
              </w:rPr>
              <w:t>124 826 лв.</w:t>
            </w:r>
          </w:p>
        </w:tc>
      </w:tr>
    </w:tbl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17.  Кметът на общината може да ограничава или да спира финансирането на бюджетните организации при нарушение на бюджетната дисциплина до нейното преустановяване /чл.130 от ЗПФ/.</w:t>
      </w:r>
    </w:p>
    <w:p w:rsidR="009C34CE" w:rsidRPr="009C34CE" w:rsidRDefault="009C34CE" w:rsidP="009C34C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t>18. Разходването на средствата от Общинският бюджет се извършва при пълно спазване на принципите и политиките на Закона за финансово управление и контрол в публичния сектор. Срок постоянен.</w:t>
      </w:r>
    </w:p>
    <w:p w:rsidR="009C34CE" w:rsidRPr="004745F4" w:rsidRDefault="009C34CE" w:rsidP="004745F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C34CE">
        <w:rPr>
          <w:rFonts w:ascii="Times New Roman" w:eastAsia="Times New Roman" w:hAnsi="Times New Roman"/>
          <w:b/>
          <w:sz w:val="24"/>
          <w:szCs w:val="24"/>
        </w:rPr>
        <w:lastRenderedPageBreak/>
        <w:t>19. Кмет Община и кметове на населени места, ВРБК от по - ниска степен не могат да поемат ангажименти за, които няма осигурен финансов ресурс по бюджета на общината и съответния разпоредител с бюджетни средства</w:t>
      </w:r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>(</w:t>
      </w:r>
      <w:r w:rsidRPr="009C34CE">
        <w:rPr>
          <w:rFonts w:ascii="Times New Roman" w:eastAsia="Times New Roman" w:hAnsi="Times New Roman"/>
          <w:b/>
          <w:sz w:val="24"/>
          <w:szCs w:val="24"/>
        </w:rPr>
        <w:t>чл. 102 ал1 ЗПФ</w:t>
      </w:r>
      <w:r w:rsidRPr="009C34CE">
        <w:rPr>
          <w:rFonts w:ascii="Times New Roman" w:eastAsia="Times New Roman" w:hAnsi="Times New Roman"/>
          <w:b/>
          <w:sz w:val="24"/>
          <w:szCs w:val="24"/>
          <w:lang w:val="en-US"/>
        </w:rPr>
        <w:t>)</w:t>
      </w:r>
      <w:r w:rsidRPr="009C34CE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9C34CE" w:rsidRPr="009C34CE" w:rsidRDefault="009C34CE" w:rsidP="009C34C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C34CE" w:rsidRPr="009C34CE" w:rsidRDefault="009C34CE" w:rsidP="009C34C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F5A0C" w:rsidRPr="00292594" w:rsidRDefault="006F5A0C" w:rsidP="006F5A0C">
      <w:pPr>
        <w:spacing w:after="0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 xml:space="preserve">                                       ГЛАСУВАЛИ  :  „ЗА“ -  11</w:t>
      </w:r>
    </w:p>
    <w:p w:rsidR="006F5A0C" w:rsidRPr="00AA43FE" w:rsidRDefault="006F5A0C" w:rsidP="006F5A0C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„ПРОТИВ“ – НЯМА</w:t>
      </w:r>
    </w:p>
    <w:p w:rsidR="006F5A0C" w:rsidRDefault="006F5A0C" w:rsidP="006F5A0C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„ВЪЗД.СЕ“ - НЯМА</w:t>
      </w:r>
    </w:p>
    <w:p w:rsidR="00D90B25" w:rsidRDefault="006F5A0C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РЕШЕНИЕТО СЕ ПРИЕМА !!!</w:t>
      </w:r>
    </w:p>
    <w:p w:rsidR="00D90B25" w:rsidRDefault="00D90B2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D90B25" w:rsidRDefault="00D90B2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D90B25" w:rsidRPr="00357843" w:rsidRDefault="00D90B25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F44559" w:rsidRDefault="00F44559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т.3 от дневния ред:</w:t>
      </w:r>
      <w:r w:rsidRPr="009B14EA">
        <w:rPr>
          <w:rFonts w:ascii="Times New Roman" w:eastAsia="Times New Roman" w:hAnsi="Times New Roman"/>
          <w:b/>
          <w:lang w:eastAsia="bg-BG"/>
        </w:rPr>
        <w:t xml:space="preserve"> </w:t>
      </w:r>
      <w:r w:rsidR="00F44559">
        <w:rPr>
          <w:rFonts w:ascii="Times New Roman" w:eastAsia="Times New Roman" w:hAnsi="Times New Roman"/>
          <w:b/>
          <w:lang w:eastAsia="bg-BG"/>
        </w:rPr>
        <w:t>Докладна записка от Т</w:t>
      </w:r>
      <w:r w:rsidR="00E16DA4">
        <w:rPr>
          <w:rFonts w:ascii="Times New Roman" w:eastAsia="Times New Roman" w:hAnsi="Times New Roman"/>
          <w:b/>
          <w:lang w:eastAsia="bg-BG"/>
        </w:rPr>
        <w:t>одор Алексиев Тодоров- Кмет на О</w:t>
      </w:r>
      <w:r w:rsidR="00F44559">
        <w:rPr>
          <w:rFonts w:ascii="Times New Roman" w:eastAsia="Times New Roman" w:hAnsi="Times New Roman"/>
          <w:b/>
          <w:lang w:eastAsia="bg-BG"/>
        </w:rPr>
        <w:t>бщина Хайредин, относно: Кандидатстване по Оперативна програма „Наука и образование за интелигентен растеж“  2014-2020 г. по процедура “Образователна интеграция на ученици от етнически малцинства и/или търсещи или получили международна закрила.</w:t>
      </w: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F44559" w:rsidRDefault="00F44559" w:rsidP="009C1ED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F44559" w:rsidRDefault="00F44559" w:rsidP="009C1ED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F44559" w:rsidRPr="00741D77" w:rsidRDefault="00F44559" w:rsidP="009C1ED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9C1ED4" w:rsidRPr="00357843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t xml:space="preserve">                                                                            </w:t>
      </w:r>
      <w:r w:rsidRPr="00357843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9C1ED4" w:rsidRPr="00357843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  <w:r w:rsidRPr="0035784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  <w:r w:rsidR="00833A2F">
        <w:rPr>
          <w:rFonts w:ascii="Times New Roman" w:hAnsi="Times New Roman"/>
          <w:b/>
          <w:sz w:val="24"/>
          <w:szCs w:val="24"/>
        </w:rPr>
        <w:t xml:space="preserve">  №55</w:t>
      </w:r>
    </w:p>
    <w:p w:rsidR="009C1ED4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Pr="00B5596E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9C1ED4" w:rsidRDefault="009C1ED4" w:rsidP="009C1ED4">
      <w:pPr>
        <w:spacing w:after="0" w:line="240" w:lineRule="auto"/>
        <w:contextualSpacing/>
      </w:pPr>
    </w:p>
    <w:p w:rsidR="009C1ED4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</w:rPr>
      </w:pPr>
      <w:r>
        <w:t xml:space="preserve"> </w:t>
      </w:r>
      <w:r>
        <w:rPr>
          <w:rFonts w:ascii="Times New Roman" w:hAnsi="Times New Roman"/>
          <w:b/>
          <w:sz w:val="24"/>
        </w:rPr>
        <w:t xml:space="preserve">ОбС – Хайредин  на основание </w:t>
      </w:r>
      <w:r w:rsidR="00763DBF">
        <w:rPr>
          <w:rFonts w:ascii="Times New Roman" w:hAnsi="Times New Roman"/>
          <w:b/>
          <w:sz w:val="24"/>
        </w:rPr>
        <w:t>чл.21, ал.1, т.23 и чл. 59 от ЗМСМА реши:</w:t>
      </w:r>
    </w:p>
    <w:p w:rsidR="00C42E63" w:rsidRDefault="00C42E63" w:rsidP="00C42E63">
      <w:pPr>
        <w:pStyle w:val="a3"/>
        <w:tabs>
          <w:tab w:val="left" w:pos="3045"/>
        </w:tabs>
        <w:spacing w:after="0"/>
        <w:ind w:left="0"/>
        <w:rPr>
          <w:rFonts w:ascii="Times New Roman" w:hAnsi="Times New Roman"/>
          <w:b/>
          <w:sz w:val="24"/>
        </w:rPr>
      </w:pPr>
    </w:p>
    <w:p w:rsidR="00763DBF" w:rsidRDefault="0072679B" w:rsidP="00763DBF">
      <w:pPr>
        <w:pStyle w:val="a3"/>
        <w:tabs>
          <w:tab w:val="left" w:pos="3045"/>
        </w:tabs>
        <w:spacing w:after="0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Възлага на К</w:t>
      </w:r>
      <w:r w:rsidR="00763DBF">
        <w:rPr>
          <w:rFonts w:ascii="Times New Roman" w:hAnsi="Times New Roman"/>
          <w:b/>
          <w:sz w:val="24"/>
        </w:rPr>
        <w:t>мета на Община Хайредин кандидатстване с проект на Община Хайредин Оперативна програма „Наука и образование за интелигентен растеж“</w:t>
      </w:r>
      <w:r>
        <w:rPr>
          <w:rFonts w:ascii="Times New Roman" w:hAnsi="Times New Roman"/>
          <w:b/>
          <w:sz w:val="24"/>
        </w:rPr>
        <w:t xml:space="preserve"> 2014-2020 г. с проект по процедура „ Образователна интеграция на учениците от етническите малцинства и/или търсещи или получили международна закрила“.</w:t>
      </w:r>
    </w:p>
    <w:p w:rsidR="0072679B" w:rsidRDefault="0072679B" w:rsidP="00763DBF">
      <w:pPr>
        <w:pStyle w:val="a3"/>
        <w:tabs>
          <w:tab w:val="left" w:pos="3045"/>
        </w:tabs>
        <w:spacing w:after="0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Възлага на Кмета на Общината да сключи споразумение за партньорство по проект</w:t>
      </w:r>
      <w:r w:rsidR="00030223">
        <w:rPr>
          <w:rFonts w:ascii="Times New Roman" w:hAnsi="Times New Roman"/>
          <w:b/>
          <w:sz w:val="24"/>
        </w:rPr>
        <w:t xml:space="preserve"> „Образователна интеграция на учениците от етническите малцинства и/или търсещи или получили международна закрила“ с партньор</w:t>
      </w:r>
      <w:r w:rsidR="00693546">
        <w:rPr>
          <w:rFonts w:ascii="Times New Roman" w:hAnsi="Times New Roman"/>
          <w:b/>
          <w:sz w:val="24"/>
        </w:rPr>
        <w:t>и:</w:t>
      </w:r>
    </w:p>
    <w:p w:rsidR="00693546" w:rsidRDefault="00693546" w:rsidP="00693546">
      <w:pPr>
        <w:pStyle w:val="a3"/>
        <w:tabs>
          <w:tab w:val="left" w:pos="3045"/>
        </w:tabs>
        <w:spacing w:after="0"/>
        <w:ind w:left="0"/>
        <w:rPr>
          <w:rFonts w:ascii="Times New Roman" w:hAnsi="Times New Roman"/>
          <w:b/>
          <w:sz w:val="24"/>
        </w:rPr>
      </w:pPr>
    </w:p>
    <w:p w:rsidR="00693546" w:rsidRDefault="00693546" w:rsidP="00693546">
      <w:pPr>
        <w:pStyle w:val="a3"/>
        <w:tabs>
          <w:tab w:val="left" w:pos="3045"/>
        </w:tabs>
        <w:spacing w:after="0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СОУ „Васил Воденичарски“ – с. Хайредин</w:t>
      </w:r>
    </w:p>
    <w:p w:rsidR="004D75CC" w:rsidRDefault="004D75CC" w:rsidP="00693546">
      <w:pPr>
        <w:pStyle w:val="a3"/>
        <w:tabs>
          <w:tab w:val="left" w:pos="3045"/>
        </w:tabs>
        <w:spacing w:after="0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ОУ „Горан Червеняшки“ – с. Михайлово</w:t>
      </w:r>
    </w:p>
    <w:p w:rsidR="004D75CC" w:rsidRDefault="004D75CC" w:rsidP="00693546">
      <w:pPr>
        <w:pStyle w:val="a3"/>
        <w:tabs>
          <w:tab w:val="left" w:pos="3045"/>
        </w:tabs>
        <w:spacing w:after="0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НПО „Нов път“ – с. Хайредин</w:t>
      </w:r>
    </w:p>
    <w:p w:rsidR="009E01AB" w:rsidRDefault="004D75CC" w:rsidP="002C2550">
      <w:pPr>
        <w:pStyle w:val="a3"/>
        <w:tabs>
          <w:tab w:val="left" w:pos="3045"/>
        </w:tabs>
        <w:spacing w:after="0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Одобрява споразумение за общинско сътрудничество с партньорите по проекта.</w:t>
      </w:r>
    </w:p>
    <w:p w:rsidR="009E01AB" w:rsidRDefault="009E01AB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</w:rPr>
      </w:pPr>
    </w:p>
    <w:p w:rsidR="009C1ED4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</w:rPr>
      </w:pPr>
    </w:p>
    <w:p w:rsidR="009C1ED4" w:rsidRDefault="009C1ED4" w:rsidP="009C1ED4">
      <w:pPr>
        <w:tabs>
          <w:tab w:val="left" w:pos="3045"/>
        </w:tabs>
        <w:spacing w:after="0"/>
      </w:pPr>
    </w:p>
    <w:p w:rsidR="009C1ED4" w:rsidRPr="00292594" w:rsidRDefault="009C1ED4" w:rsidP="009C1ED4">
      <w:pPr>
        <w:spacing w:after="0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hAnsi="Times New Roman"/>
          <w:b/>
          <w:sz w:val="24"/>
        </w:rPr>
        <w:t xml:space="preserve">                                        </w:t>
      </w:r>
      <w:r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11</w:t>
      </w:r>
    </w:p>
    <w:p w:rsidR="009C1ED4" w:rsidRPr="00AA43FE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„ПРОТИВ“ – НЯМА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„ВЪЗД.СЕ“ - НЯМА</w:t>
      </w:r>
    </w:p>
    <w:p w:rsidR="009C1ED4" w:rsidRDefault="009C1ED4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РЕШЕНИЕТО СЕ ПРИЕМА !!!</w:t>
      </w:r>
    </w:p>
    <w:p w:rsidR="009C1ED4" w:rsidRDefault="009C1ED4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Default="009C1ED4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Pr="00AF4597" w:rsidRDefault="009C1ED4" w:rsidP="00AF4597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т.4 от дневния ред:</w:t>
      </w:r>
      <w:r w:rsidRPr="009C153B">
        <w:rPr>
          <w:rFonts w:ascii="Times New Roman" w:eastAsia="Times New Roman" w:hAnsi="Times New Roman"/>
          <w:b/>
          <w:lang w:eastAsia="bg-BG"/>
        </w:rPr>
        <w:t xml:space="preserve"> </w:t>
      </w:r>
      <w:r w:rsidR="00C61093">
        <w:rPr>
          <w:rFonts w:ascii="Times New Roman" w:eastAsia="Times New Roman" w:hAnsi="Times New Roman"/>
          <w:b/>
          <w:lang w:eastAsia="bg-BG"/>
        </w:rPr>
        <w:t>Докладна от Тодор Алексиев Тодоров- Кмет на община Хайредин, относно: Общинска стратегия за развитието на социалните услуги в Община Хайредин (2016- 2020 г.).</w:t>
      </w:r>
    </w:p>
    <w:p w:rsidR="00200549" w:rsidRDefault="00200549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2C2550" w:rsidRDefault="002C2550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2C2550" w:rsidRDefault="002C2550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Default="009C1ED4" w:rsidP="009C1ED4">
      <w:pPr>
        <w:spacing w:after="0" w:line="240" w:lineRule="auto"/>
        <w:contextualSpacing/>
      </w:pPr>
    </w:p>
    <w:p w:rsidR="009C1ED4" w:rsidRPr="00357843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t xml:space="preserve">       </w:t>
      </w:r>
      <w:r w:rsidR="00AF4597">
        <w:t xml:space="preserve">                                </w:t>
      </w:r>
      <w:r>
        <w:t xml:space="preserve">                                     </w:t>
      </w:r>
      <w:r w:rsidRPr="00357843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9C1ED4" w:rsidRPr="00357843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  <w:r w:rsidRPr="0035784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№</w:t>
      </w:r>
      <w:r w:rsidR="00D4725C">
        <w:rPr>
          <w:rFonts w:ascii="Times New Roman" w:hAnsi="Times New Roman"/>
          <w:b/>
          <w:sz w:val="24"/>
          <w:szCs w:val="24"/>
        </w:rPr>
        <w:t>56</w:t>
      </w:r>
    </w:p>
    <w:p w:rsidR="009C1ED4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Default="009C1ED4" w:rsidP="009C1ED4"/>
    <w:p w:rsidR="009C1ED4" w:rsidRDefault="009C1ED4" w:rsidP="009C1ED4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ОбС – Хайредин  на основание чл. 21, ал. 1, т. 12 </w:t>
      </w:r>
      <w:r w:rsidR="00C8158A">
        <w:rPr>
          <w:rFonts w:ascii="Times New Roman" w:hAnsi="Times New Roman"/>
          <w:b/>
          <w:sz w:val="24"/>
        </w:rPr>
        <w:t>от ЗМСМА и чл. 36б ал.1 от Правилника за при</w:t>
      </w:r>
      <w:r w:rsidR="00B02CA9">
        <w:rPr>
          <w:rFonts w:ascii="Times New Roman" w:hAnsi="Times New Roman"/>
          <w:b/>
          <w:sz w:val="24"/>
        </w:rPr>
        <w:t>лагане на Закона за социалното подпомагане</w:t>
      </w:r>
      <w:r>
        <w:rPr>
          <w:rFonts w:ascii="Times New Roman" w:hAnsi="Times New Roman"/>
          <w:b/>
          <w:sz w:val="24"/>
        </w:rPr>
        <w:t xml:space="preserve"> приема </w:t>
      </w:r>
      <w:r w:rsidR="00B02CA9">
        <w:rPr>
          <w:rFonts w:ascii="Times New Roman" w:hAnsi="Times New Roman"/>
          <w:b/>
          <w:sz w:val="24"/>
        </w:rPr>
        <w:t>Общинска стратегия за развитието на социалните услуги в Община Хайредин 2016- 2020 г.</w:t>
      </w:r>
    </w:p>
    <w:p w:rsidR="009C1ED4" w:rsidRDefault="009C1ED4" w:rsidP="009C1ED4">
      <w:pPr>
        <w:spacing w:after="0"/>
        <w:rPr>
          <w:rFonts w:ascii="Times New Roman" w:hAnsi="Times New Roman"/>
          <w:b/>
          <w:sz w:val="24"/>
        </w:rPr>
      </w:pPr>
    </w:p>
    <w:p w:rsidR="009C1ED4" w:rsidRDefault="009C1ED4" w:rsidP="009C1ED4">
      <w:pPr>
        <w:spacing w:after="0"/>
        <w:rPr>
          <w:rFonts w:ascii="Times New Roman" w:hAnsi="Times New Roman"/>
          <w:b/>
          <w:sz w:val="24"/>
        </w:rPr>
      </w:pPr>
    </w:p>
    <w:p w:rsidR="009C1ED4" w:rsidRDefault="009C1ED4" w:rsidP="009C1ED4">
      <w:pPr>
        <w:spacing w:after="0"/>
        <w:rPr>
          <w:rFonts w:ascii="Times New Roman" w:hAnsi="Times New Roman"/>
          <w:b/>
          <w:sz w:val="24"/>
        </w:rPr>
      </w:pPr>
    </w:p>
    <w:p w:rsidR="009C1ED4" w:rsidRDefault="009C1ED4" w:rsidP="009C1ED4">
      <w:pPr>
        <w:spacing w:after="0"/>
        <w:rPr>
          <w:rFonts w:ascii="Times New Roman" w:hAnsi="Times New Roman"/>
          <w:b/>
          <w:sz w:val="24"/>
        </w:rPr>
      </w:pPr>
    </w:p>
    <w:p w:rsidR="009C1ED4" w:rsidRPr="00292594" w:rsidRDefault="009C1ED4" w:rsidP="009C1ED4">
      <w:pPr>
        <w:spacing w:after="0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 xml:space="preserve">                             ГЛАСУВАЛИ  :  „ЗА“ -  11</w:t>
      </w:r>
    </w:p>
    <w:p w:rsidR="009C1ED4" w:rsidRPr="00AA43FE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„ПРОТИВ“ – НЯМА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„ВЪЗД.СЕ“ - НЯМА</w:t>
      </w:r>
    </w:p>
    <w:p w:rsidR="009C1ED4" w:rsidRDefault="009C1ED4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РЕШЕНИЕТО СЕ ПРИЕМА !!!</w:t>
      </w:r>
    </w:p>
    <w:p w:rsidR="009C1ED4" w:rsidRDefault="009C1ED4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Default="009C1ED4" w:rsidP="009C1ED4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1B07F6" w:rsidRPr="00AF4597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 xml:space="preserve">По т.5 от дневния ред: </w:t>
      </w:r>
      <w:r w:rsidR="009C1CFA">
        <w:rPr>
          <w:rFonts w:ascii="Times New Roman" w:eastAsia="Times New Roman" w:hAnsi="Times New Roman"/>
          <w:b/>
          <w:lang w:eastAsia="bg-BG"/>
        </w:rPr>
        <w:t>Отчет за дейността  на Местната комисия за борба срещу противообществените прояви на малолетни и непълнолетни в Община Хайредин за 2015 г.</w:t>
      </w:r>
    </w:p>
    <w:p w:rsidR="001B07F6" w:rsidRDefault="001B07F6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1B07F6" w:rsidRDefault="001B07F6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C1ED4" w:rsidRPr="00B2720A" w:rsidRDefault="009C1ED4" w:rsidP="009C1ED4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720A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9C1ED4" w:rsidRPr="00413F64" w:rsidRDefault="009C1ED4" w:rsidP="009C1ED4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2720A">
        <w:rPr>
          <w:rFonts w:ascii="Times New Roman" w:hAnsi="Times New Roman"/>
          <w:b/>
          <w:sz w:val="24"/>
          <w:szCs w:val="24"/>
        </w:rPr>
        <w:t>№</w:t>
      </w:r>
      <w:r w:rsidR="007D6621">
        <w:rPr>
          <w:rFonts w:ascii="Times New Roman" w:hAnsi="Times New Roman"/>
          <w:b/>
          <w:sz w:val="24"/>
          <w:szCs w:val="24"/>
        </w:rPr>
        <w:t>57</w:t>
      </w:r>
    </w:p>
    <w:p w:rsidR="009C1ED4" w:rsidRDefault="009C1ED4" w:rsidP="009C1ED4">
      <w:pPr>
        <w:tabs>
          <w:tab w:val="left" w:pos="3045"/>
        </w:tabs>
        <w:spacing w:after="0"/>
        <w:jc w:val="center"/>
        <w:rPr>
          <w:b/>
        </w:rPr>
      </w:pPr>
    </w:p>
    <w:p w:rsidR="009C1ED4" w:rsidRPr="00FC4ECA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B4553A" w:rsidRDefault="00B4553A" w:rsidP="00B4553A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  <w:r w:rsidRPr="00AB43F1">
        <w:rPr>
          <w:rFonts w:ascii="Times New Roman" w:eastAsiaTheme="minorHAnsi" w:hAnsi="Times New Roman"/>
          <w:b/>
          <w:sz w:val="24"/>
          <w:szCs w:val="24"/>
        </w:rPr>
        <w:t>ОбС- Хайредин на основание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чл. 7, ал.2 от ЗБППМН приема отчета на Местната комисия за борба с противообществените прояви на малолетни и непълнолетни в Община Хайредин за 2015 г.</w:t>
      </w:r>
    </w:p>
    <w:p w:rsidR="00B4553A" w:rsidRDefault="00B4553A" w:rsidP="00B4553A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E04C90" w:rsidRDefault="00E04C90" w:rsidP="009C1ED4">
      <w:pPr>
        <w:spacing w:after="0"/>
      </w:pPr>
    </w:p>
    <w:p w:rsidR="009C1ED4" w:rsidRDefault="009C1ED4" w:rsidP="009C1ED4">
      <w:pPr>
        <w:spacing w:after="0"/>
      </w:pPr>
    </w:p>
    <w:p w:rsidR="009C1ED4" w:rsidRDefault="009C1ED4" w:rsidP="009C1ED4">
      <w:pPr>
        <w:spacing w:after="0"/>
      </w:pPr>
    </w:p>
    <w:p w:rsidR="00D61A3D" w:rsidRDefault="00D61A3D" w:rsidP="009C1ED4">
      <w:pPr>
        <w:spacing w:after="0"/>
      </w:pPr>
    </w:p>
    <w:p w:rsidR="00D61A3D" w:rsidRDefault="00D61A3D" w:rsidP="009C1ED4">
      <w:pPr>
        <w:spacing w:after="0"/>
      </w:pPr>
    </w:p>
    <w:p w:rsidR="00D61A3D" w:rsidRDefault="00D61A3D" w:rsidP="009C1ED4">
      <w:pPr>
        <w:spacing w:after="0"/>
      </w:pPr>
    </w:p>
    <w:p w:rsidR="00D61A3D" w:rsidRDefault="00D61A3D" w:rsidP="009C1ED4">
      <w:pPr>
        <w:spacing w:after="0"/>
      </w:pPr>
    </w:p>
    <w:p w:rsidR="00D61A3D" w:rsidRDefault="00D61A3D" w:rsidP="009C1ED4">
      <w:pPr>
        <w:spacing w:after="0"/>
      </w:pPr>
    </w:p>
    <w:p w:rsidR="009C1ED4" w:rsidRPr="00292594" w:rsidRDefault="009C1ED4" w:rsidP="009C1ED4">
      <w:pPr>
        <w:spacing w:after="0"/>
        <w:rPr>
          <w:rFonts w:ascii="Times New Roman" w:eastAsiaTheme="minorHAnsi" w:hAnsi="Times New Roman" w:cstheme="minorBidi"/>
          <w:b/>
          <w:sz w:val="28"/>
          <w:szCs w:val="28"/>
        </w:rPr>
      </w:pPr>
      <w:r>
        <w:t xml:space="preserve">                                     </w:t>
      </w:r>
      <w:r w:rsidR="00AF4597">
        <w:t xml:space="preserve">               </w:t>
      </w:r>
      <w:r>
        <w:t xml:space="preserve">    </w:t>
      </w:r>
      <w:r w:rsidR="00B4553A"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8</w:t>
      </w:r>
    </w:p>
    <w:p w:rsidR="009C1ED4" w:rsidRPr="00AA43FE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  „ПРОТИВ“ – НЯМА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„ВЪЗД.СЕ“ </w:t>
      </w:r>
      <w:r w:rsidR="00B4553A">
        <w:rPr>
          <w:rFonts w:ascii="Times New Roman" w:eastAsiaTheme="minorHAnsi" w:hAnsi="Times New Roman" w:cstheme="minorBidi"/>
          <w:b/>
          <w:sz w:val="28"/>
          <w:szCs w:val="28"/>
        </w:rPr>
        <w:t>–</w:t>
      </w:r>
      <w:r>
        <w:rPr>
          <w:rFonts w:ascii="Times New Roman" w:eastAsiaTheme="minorHAnsi" w:hAnsi="Times New Roman" w:cstheme="minorBidi"/>
          <w:b/>
          <w:sz w:val="28"/>
          <w:szCs w:val="28"/>
        </w:rPr>
        <w:t xml:space="preserve"> </w:t>
      </w:r>
      <w:r w:rsidR="00B4553A">
        <w:rPr>
          <w:rFonts w:ascii="Times New Roman" w:eastAsiaTheme="minorHAnsi" w:hAnsi="Times New Roman" w:cstheme="minorBidi"/>
          <w:b/>
          <w:sz w:val="28"/>
          <w:szCs w:val="28"/>
        </w:rPr>
        <w:t>3 ( Емил Тодоров, Искра Гиздова, Пламен Калеев</w:t>
      </w:r>
      <w:r w:rsidR="007F1ECC">
        <w:rPr>
          <w:rFonts w:ascii="Times New Roman" w:eastAsiaTheme="minorHAnsi" w:hAnsi="Times New Roman" w:cstheme="minorBidi"/>
          <w:b/>
          <w:sz w:val="28"/>
          <w:szCs w:val="28"/>
        </w:rPr>
        <w:t>)</w:t>
      </w: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РЕШЕНИЕТО СЕ ПРИЕМА !!!</w:t>
      </w: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0452C6" w:rsidRPr="007A58BE" w:rsidRDefault="009C1ED4" w:rsidP="000452C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 xml:space="preserve">По т.6 от дневния ред: </w:t>
      </w:r>
      <w:r w:rsidR="000452C6">
        <w:rPr>
          <w:rFonts w:ascii="Times New Roman" w:eastAsia="Times New Roman" w:hAnsi="Times New Roman"/>
          <w:b/>
          <w:lang w:eastAsia="bg-BG"/>
        </w:rPr>
        <w:t>Докладна от Людмил Петров Цветанов- Управител на БКС- Хайредин ЕООД, относно: Разглеждане и приемане на Годишен финансов отчет на БКС- Хайредин ЕООД за 2015 г.</w:t>
      </w: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C1ED4" w:rsidRPr="00B2720A" w:rsidRDefault="009C1ED4" w:rsidP="009C1ED4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720A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9C1ED4" w:rsidRPr="00781000" w:rsidRDefault="009C1ED4" w:rsidP="009C1ED4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2720A">
        <w:rPr>
          <w:rFonts w:ascii="Times New Roman" w:hAnsi="Times New Roman"/>
          <w:b/>
          <w:sz w:val="24"/>
          <w:szCs w:val="24"/>
        </w:rPr>
        <w:t>№</w:t>
      </w:r>
      <w:r w:rsidR="001D7627">
        <w:rPr>
          <w:rFonts w:ascii="Times New Roman" w:hAnsi="Times New Roman"/>
          <w:b/>
          <w:sz w:val="24"/>
          <w:szCs w:val="24"/>
        </w:rPr>
        <w:t>58</w:t>
      </w:r>
    </w:p>
    <w:p w:rsidR="009C1ED4" w:rsidRDefault="009C1ED4" w:rsidP="009C1ED4">
      <w:pPr>
        <w:tabs>
          <w:tab w:val="left" w:pos="3045"/>
        </w:tabs>
        <w:spacing w:after="0"/>
        <w:jc w:val="center"/>
        <w:rPr>
          <w:b/>
        </w:rPr>
      </w:pPr>
    </w:p>
    <w:p w:rsidR="009C1ED4" w:rsidRPr="00FC4ECA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F515C" w:rsidRPr="00251D88" w:rsidRDefault="00AF515C" w:rsidP="00AF515C">
      <w:pPr>
        <w:rPr>
          <w:rFonts w:ascii="Times New Roman" w:eastAsia="Times New Roman" w:hAnsi="Times New Roman"/>
          <w:b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 xml:space="preserve">ОбС – Хайредин приема Годишният финансов отчет </w:t>
      </w:r>
      <w:r w:rsidR="006D7ECE">
        <w:rPr>
          <w:rFonts w:ascii="Times New Roman" w:eastAsia="Times New Roman" w:hAnsi="Times New Roman"/>
          <w:b/>
          <w:lang w:eastAsia="bg-BG"/>
        </w:rPr>
        <w:t>на „БКС – Хайредин“ ЕООД за 2015</w:t>
      </w:r>
      <w:r>
        <w:rPr>
          <w:rFonts w:ascii="Times New Roman" w:eastAsia="Times New Roman" w:hAnsi="Times New Roman"/>
          <w:b/>
          <w:lang w:eastAsia="bg-BG"/>
        </w:rPr>
        <w:t>г.</w:t>
      </w:r>
    </w:p>
    <w:p w:rsidR="009C1ED4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C1ED4" w:rsidRDefault="009C1ED4" w:rsidP="009C1ED4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C1ED4" w:rsidRPr="001158AF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Pr="00292594" w:rsidRDefault="009C1ED4" w:rsidP="009C1ED4">
      <w:pPr>
        <w:spacing w:after="0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lang w:val="en-US"/>
        </w:rPr>
        <w:t xml:space="preserve">                                               </w:t>
      </w:r>
      <w:r>
        <w:t xml:space="preserve">  </w:t>
      </w:r>
      <w:r>
        <w:rPr>
          <w:lang w:val="en-US"/>
        </w:rPr>
        <w:t xml:space="preserve"> </w:t>
      </w:r>
      <w:r>
        <w:t xml:space="preserve"> </w:t>
      </w:r>
      <w:r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11</w:t>
      </w:r>
    </w:p>
    <w:p w:rsidR="009C1ED4" w:rsidRPr="00AA43FE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  „ПРОТИВ“ – НЯМА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„ВЪЗД.СЕ“ - НЯМА</w:t>
      </w: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РЕШЕНИЕТО СЕ ПРИЕМА !!!</w:t>
      </w: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7F1ECC" w:rsidRDefault="00193C4C" w:rsidP="007F1ECC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т.7 от дневния ред:</w:t>
      </w:r>
      <w:r w:rsidRPr="00CE282A">
        <w:rPr>
          <w:rFonts w:ascii="Times New Roman" w:eastAsia="Times New Roman" w:hAnsi="Times New Roman"/>
          <w:b/>
          <w:lang w:eastAsia="bg-BG"/>
        </w:rPr>
        <w:t xml:space="preserve"> </w:t>
      </w:r>
      <w:r w:rsidR="007F1ECC" w:rsidRPr="00A317F2">
        <w:rPr>
          <w:rFonts w:ascii="Times New Roman" w:eastAsia="Times New Roman" w:hAnsi="Times New Roman"/>
          <w:b/>
          <w:lang w:eastAsia="bg-BG"/>
        </w:rPr>
        <w:t xml:space="preserve">Докладна от Тодор Алексиев Тодоров- Кмет на Община Хайредин, относно: Приемане на правила за отдаване под наем или аренда на пасища, мери и ливади от общинския поземлен фонд без търг или конкурс по реда на чл. 37и от ЗСПЗЗ на собственици или ползватели на животновъдни обекти с регистрирани пасищни </w:t>
      </w:r>
      <w:r w:rsidR="007F1ECC">
        <w:rPr>
          <w:rFonts w:ascii="Times New Roman" w:eastAsia="Times New Roman" w:hAnsi="Times New Roman"/>
          <w:b/>
          <w:lang w:eastAsia="bg-BG"/>
        </w:rPr>
        <w:t>селскостопански животни за стопанската 2016- 2017 г.</w:t>
      </w:r>
    </w:p>
    <w:p w:rsidR="0051764E" w:rsidRDefault="0051764E" w:rsidP="009C1ED4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1764E" w:rsidRDefault="0051764E" w:rsidP="009C1ED4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1764E" w:rsidRDefault="0051764E" w:rsidP="0051764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  <w:r w:rsidRPr="00B2720A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51764E" w:rsidRPr="000B5D24" w:rsidRDefault="0051764E" w:rsidP="0051764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  <w:r w:rsidRPr="00B2720A">
        <w:rPr>
          <w:rFonts w:ascii="Times New Roman" w:hAnsi="Times New Roman"/>
          <w:b/>
          <w:sz w:val="24"/>
          <w:szCs w:val="24"/>
        </w:rPr>
        <w:t>№</w:t>
      </w:r>
      <w:r w:rsidR="0037756D">
        <w:rPr>
          <w:rFonts w:ascii="Times New Roman" w:hAnsi="Times New Roman"/>
          <w:b/>
          <w:sz w:val="24"/>
          <w:szCs w:val="24"/>
        </w:rPr>
        <w:t>59</w:t>
      </w:r>
    </w:p>
    <w:p w:rsidR="0051764E" w:rsidRDefault="0051764E" w:rsidP="009C1ED4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1764E" w:rsidRDefault="0051764E" w:rsidP="009C1ED4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836445" w:rsidRPr="00836445" w:rsidRDefault="001E7349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          </w:t>
      </w:r>
      <w:r w:rsidR="00836445"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1.ОбС-Хайредин, на основание чл.37и, ал.1 и чл.37о, ал.4 от Закона за собствеността и ползването на земеделски земи възлага на Кмета на Общината да сключва договори със срок пет стопански години за отдаване под наем или аренда на пасищата, мерите и ливадите от Общинския поземлен фонд по реда на чл.24а, </w:t>
      </w:r>
      <w:r w:rsidR="00836445"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lastRenderedPageBreak/>
        <w:t>ал.5 от ЗСПЗЗ без търг или конкурс на собственици или ползватели на животновъдни обекти с пасищни селскостопански животни, регистрирани в Интегрираната информационна система на БАБХ, съобразно броя и вида на регистрираните животни и нямащи данъчни задължения, както и задължения към ДФ“Земеделие“, държавния поземлен фонд, общинския поземлен фонд и за земи по чл.37в, ал.3, т.2 от ЗСПЗЗ.</w:t>
      </w:r>
    </w:p>
    <w:p w:rsidR="00836445" w:rsidRPr="00836445" w:rsidRDefault="00836445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 w:eastAsia="bg-BG"/>
        </w:rPr>
      </w:pP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>2.ОбС-Хайредин, на основание чл.37и, ал.3 от Закона за собствеността и ползването на земеделски земи и чл.98, ал.4 от ППЗСПЗЗ определя  пасищата, мерите и ливадите за общо и индивидуално ползване,както следва:</w:t>
      </w:r>
    </w:p>
    <w:p w:rsidR="00836445" w:rsidRPr="00836445" w:rsidRDefault="00836445" w:rsidP="00836445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ab/>
      </w:r>
    </w:p>
    <w:tbl>
      <w:tblPr>
        <w:tblW w:w="68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2200"/>
        <w:gridCol w:w="2280"/>
      </w:tblGrid>
      <w:tr w:rsidR="00836445" w:rsidRPr="00836445" w:rsidTr="004E34E4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Имоти с НТП-Пасища,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Имоти с НТП-Пасища,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мери, ливади за общо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мери, ливади за инди-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ползване и прокари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видуално ползване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7005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7007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7008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7009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30017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30018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30019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15010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51001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Ботево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58001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1012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1047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17002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17003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17003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17004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17006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17006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17007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17007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17009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17018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17019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17019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500052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500054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500060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Бързина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500072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29001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70002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100005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100005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101002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101002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101004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101004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102001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105001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113001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113001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114001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118001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118005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118007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118007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118014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118015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118018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118026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119002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126002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126002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126004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126005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126006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126007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126013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126013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 xml:space="preserve">Землище 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134001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134002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134002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147004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4020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27008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27008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28016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28027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28032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28044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28058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30017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30018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32001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32001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33001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34020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43005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43006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43010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52005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56023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56022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bg-BG"/>
              </w:rPr>
              <w:t>56022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57009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60004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60018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60038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99005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 xml:space="preserve">Землище 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99014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99015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99015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99016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99016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Манастирище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114002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30059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30049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30051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30059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30062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30063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30064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30066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30074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32001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32001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43021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44001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44001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45004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45004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45007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45009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45013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45013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50001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62001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62001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62006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62007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62007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 xml:space="preserve">Землище </w:t>
            </w: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Михайлово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63001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63001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Землище Михайлово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89002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89004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91001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90001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90001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Михайлово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105001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12028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12028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14009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14009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15022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16005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19022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21011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35001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71009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71047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73031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73039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73040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73062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78023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78024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78025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78027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78028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78029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78034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78036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78037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78039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78039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Рогозен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78041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78041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61010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61010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lastRenderedPageBreak/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61022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61022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90101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106123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106123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107003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107003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107109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107111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107217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108117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108505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108508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108509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108509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108510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108511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108511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108513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108514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108515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108516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108516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108517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108524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108525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108525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138001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138001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282001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282001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289001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289001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300004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300006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300008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300102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300103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109051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109058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111001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111028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129007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165001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165001</w:t>
            </w:r>
          </w:p>
        </w:tc>
      </w:tr>
      <w:tr w:rsidR="00836445" w:rsidRPr="00836445" w:rsidTr="004E34E4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Землище Хайредин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445" w:rsidRPr="00836445" w:rsidRDefault="00836445" w:rsidP="008364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165005</w:t>
            </w:r>
          </w:p>
        </w:tc>
      </w:tr>
    </w:tbl>
    <w:p w:rsidR="00836445" w:rsidRPr="00836445" w:rsidRDefault="00836445" w:rsidP="00836445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ab/>
      </w:r>
    </w:p>
    <w:p w:rsidR="00836445" w:rsidRDefault="00836445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ab/>
        <w:t>3</w:t>
      </w: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>.ОбС-Хайредин, на основание чл.37и, ал.4 от Закона за собствеността и ползването на земеделски земи одобрява  площи  за пасища, мери и ливади на брой животно при разпределяне между правоимащите, които имат регистрирани животновъдни обекти, както следва:</w:t>
      </w:r>
    </w:p>
    <w:p w:rsidR="007755D5" w:rsidRPr="00836445" w:rsidRDefault="007755D5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tbl>
      <w:tblPr>
        <w:tblW w:w="6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327"/>
      </w:tblGrid>
      <w:tr w:rsidR="00836445" w:rsidRPr="00836445" w:rsidTr="004E34E4">
        <w:tc>
          <w:tcPr>
            <w:tcW w:w="3070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Вид/род на животното</w:t>
            </w:r>
          </w:p>
        </w:tc>
        <w:tc>
          <w:tcPr>
            <w:tcW w:w="3327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Полагащи се площи на 1бр. животно</w:t>
            </w:r>
          </w:p>
        </w:tc>
      </w:tr>
      <w:tr w:rsidR="00836445" w:rsidRPr="00836445" w:rsidTr="004E34E4">
        <w:tc>
          <w:tcPr>
            <w:tcW w:w="3070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Говеда и биволи над 2-годишна възраст</w:t>
            </w:r>
          </w:p>
        </w:tc>
        <w:tc>
          <w:tcPr>
            <w:tcW w:w="3327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 xml:space="preserve">                                                                                                                                                         10дка</w:t>
            </w:r>
          </w:p>
        </w:tc>
      </w:tr>
      <w:tr w:rsidR="00836445" w:rsidRPr="00836445" w:rsidTr="004E34E4">
        <w:tc>
          <w:tcPr>
            <w:tcW w:w="3070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lastRenderedPageBreak/>
              <w:t>Говеда и биволи на възраст от 6месеца до 2 години</w:t>
            </w:r>
          </w:p>
        </w:tc>
        <w:tc>
          <w:tcPr>
            <w:tcW w:w="3327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 xml:space="preserve">                                                                6дка</w:t>
            </w:r>
          </w:p>
        </w:tc>
      </w:tr>
      <w:tr w:rsidR="00836445" w:rsidRPr="00836445" w:rsidTr="004E34E4">
        <w:tc>
          <w:tcPr>
            <w:tcW w:w="3070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Овце</w:t>
            </w:r>
          </w:p>
        </w:tc>
        <w:tc>
          <w:tcPr>
            <w:tcW w:w="3327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1,5дка</w:t>
            </w:r>
          </w:p>
        </w:tc>
      </w:tr>
      <w:tr w:rsidR="00836445" w:rsidRPr="00836445" w:rsidTr="004E34E4">
        <w:tc>
          <w:tcPr>
            <w:tcW w:w="3070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 xml:space="preserve">Кози </w:t>
            </w:r>
          </w:p>
        </w:tc>
        <w:tc>
          <w:tcPr>
            <w:tcW w:w="3327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1,5дка</w:t>
            </w:r>
          </w:p>
        </w:tc>
      </w:tr>
      <w:tr w:rsidR="00836445" w:rsidRPr="00836445" w:rsidTr="004E34E4">
        <w:tc>
          <w:tcPr>
            <w:tcW w:w="3070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Коне над 6месечна възраст</w:t>
            </w:r>
          </w:p>
        </w:tc>
        <w:tc>
          <w:tcPr>
            <w:tcW w:w="3327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10дка</w:t>
            </w:r>
          </w:p>
        </w:tc>
      </w:tr>
      <w:tr w:rsidR="00836445" w:rsidRPr="00836445" w:rsidTr="004E34E4">
        <w:tc>
          <w:tcPr>
            <w:tcW w:w="3070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Магарета, мулета, катъри</w:t>
            </w:r>
          </w:p>
        </w:tc>
        <w:tc>
          <w:tcPr>
            <w:tcW w:w="3327" w:type="dxa"/>
            <w:shd w:val="clear" w:color="auto" w:fill="auto"/>
          </w:tcPr>
          <w:p w:rsidR="00836445" w:rsidRPr="00836445" w:rsidRDefault="00836445" w:rsidP="00836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</w:pPr>
            <w:r w:rsidRPr="00836445">
              <w:rPr>
                <w:rFonts w:ascii="Times New Roman" w:eastAsia="Times New Roman" w:hAnsi="Times New Roman"/>
                <w:b/>
                <w:sz w:val="24"/>
                <w:szCs w:val="24"/>
                <w:lang w:eastAsia="bg-BG"/>
              </w:rPr>
              <w:t>10дка</w:t>
            </w:r>
          </w:p>
        </w:tc>
      </w:tr>
    </w:tbl>
    <w:p w:rsidR="005057DE" w:rsidRDefault="00836445" w:rsidP="00836445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ab/>
      </w:r>
    </w:p>
    <w:p w:rsidR="00836445" w:rsidRPr="00836445" w:rsidRDefault="005057DE" w:rsidP="005057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</w:t>
      </w:r>
      <w:r w:rsidR="00836445" w:rsidRPr="00836445">
        <w:rPr>
          <w:rFonts w:ascii="Times New Roman" w:eastAsiaTheme="minorHAnsi" w:hAnsi="Times New Roman"/>
          <w:b/>
          <w:sz w:val="24"/>
          <w:szCs w:val="24"/>
        </w:rPr>
        <w:t>4</w:t>
      </w:r>
      <w:r w:rsidR="00836445"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>.ОбС-Хайредин, на основание чл.14, ал.8 от Закона за общинската собственост  определя годишният наем на пасища, мери и ливади от общинския поземлен фонд в размер на 4лв/дка.</w:t>
      </w:r>
    </w:p>
    <w:p w:rsidR="00836445" w:rsidRPr="00836445" w:rsidRDefault="00836445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>5.Правоимащите лица подават заявление по образец до кмета на Общината в срок до 10март, към което прилагат копие на справка за животновъден обект, издадена от официалния ветеринарен лекар на Общината.</w:t>
      </w:r>
    </w:p>
    <w:p w:rsidR="00836445" w:rsidRPr="00836445" w:rsidRDefault="00836445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>6.След изтичане срока за подаване на заявления по образец , одобрен от министъра на земеделието и храните, ОбС-</w:t>
      </w:r>
      <w:r w:rsidRPr="00102728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>Хайреди</w:t>
      </w:r>
      <w:r w:rsidRPr="00102728">
        <w:rPr>
          <w:rFonts w:ascii="Times New Roman" w:eastAsia="Times New Roman" w:hAnsi="Times New Roman"/>
          <w:b/>
          <w:sz w:val="24"/>
          <w:szCs w:val="24"/>
          <w:lang w:eastAsia="bg-BG"/>
        </w:rPr>
        <w:t>н</w:t>
      </w: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възлага на Кмета на Общината да назначи комисия от трима до пет редовн</w:t>
      </w:r>
      <w:r w:rsidRPr="00102728">
        <w:rPr>
          <w:rFonts w:ascii="Times New Roman" w:eastAsia="Times New Roman" w:hAnsi="Times New Roman"/>
          <w:b/>
          <w:sz w:val="24"/>
          <w:szCs w:val="24"/>
          <w:lang w:eastAsia="bg-BG"/>
        </w:rPr>
        <w:t>и членове, един от които правосп</w:t>
      </w: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>особен юрист, и двама резервни членове, която да разпредели пасищата, мерите и ливадите.</w:t>
      </w:r>
    </w:p>
    <w:p w:rsidR="00836445" w:rsidRDefault="00836445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ab/>
      </w:r>
      <w:r w:rsidRPr="00836445">
        <w:rPr>
          <w:rFonts w:ascii="Times New Roman" w:eastAsiaTheme="minorHAnsi" w:hAnsi="Times New Roman"/>
          <w:b/>
          <w:sz w:val="24"/>
          <w:szCs w:val="24"/>
        </w:rPr>
        <w:tab/>
        <w:t>7.</w:t>
      </w: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ОбС-Хайредин приема следните правила за ползване от наемателите/арендаторите на общинските ливади, мери и пасища:</w:t>
      </w:r>
    </w:p>
    <w:p w:rsidR="00C6464D" w:rsidRPr="00836445" w:rsidRDefault="00C6464D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836445" w:rsidRPr="00836445" w:rsidRDefault="00836445" w:rsidP="00836445">
      <w:pPr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>-Да ползва наетите ливади, мери и пасища по предназначението им  при спазване на агротехническите, санитарно-хигиенните, противопожарните и екологични изисквания и без да уврежда и замърсява почвата;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>-Да полага грижата на добър стопанин за наетите ливади, мери и пасища;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>-</w:t>
      </w:r>
      <w:r w:rsidRPr="00836445">
        <w:rPr>
          <w:rFonts w:ascii="Times New Roman" w:eastAsiaTheme="minorHAnsi" w:hAnsi="Times New Roman"/>
          <w:b/>
          <w:sz w:val="24"/>
          <w:szCs w:val="24"/>
        </w:rPr>
        <w:t>Да не променят предназначението на ливадите, мерите и пасищата.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>-Да не използват ливадите, мерите и пасищата за неземеделски нужди.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>-Да не допускат замърсяване на пасищата, мерите и ливадите с битови, строителни, производствени и други отпадъци.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>-Забранява се паленето на растителност в ливадите, мерите и пасищата.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>-Подобряване на ливадите, мерите и пасищата чрез минерално торене.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>-Поддържане на ливадите, мерите и пасищата чрез традиционни земеделски практики – паша и косене.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>-Рационално и щадящо използване на ливадите, мерите и пасищата.</w:t>
      </w:r>
    </w:p>
    <w:p w:rsidR="00836445" w:rsidRPr="00836445" w:rsidRDefault="00836445" w:rsidP="004C3CF0">
      <w:pPr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t>-Подсяване на деградирали ливади, мери и пасища с тревни смески.</w:t>
      </w:r>
    </w:p>
    <w:p w:rsidR="00836445" w:rsidRPr="00836445" w:rsidRDefault="00836445" w:rsidP="00836445">
      <w:pPr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-Да почистват пасищата от нежеланата  храстовидна растителност (къпина, шипка). </w:t>
      </w:r>
    </w:p>
    <w:p w:rsidR="00836445" w:rsidRPr="00836445" w:rsidRDefault="00836445" w:rsidP="00836445">
      <w:pPr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-Да провеждат борба с агресивни и устойчиви растителни видове (орлова папрат, чемерика). </w:t>
      </w:r>
    </w:p>
    <w:p w:rsidR="00836445" w:rsidRPr="00836445" w:rsidRDefault="00836445" w:rsidP="00836445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Theme="minorHAnsi" w:hAnsi="Times New Roman"/>
          <w:b/>
          <w:sz w:val="24"/>
          <w:szCs w:val="24"/>
        </w:rPr>
        <w:lastRenderedPageBreak/>
        <w:t>-Да не ограждат с какъвто й да е вид заграждения предоставените им ливади, мери и пасища.</w:t>
      </w:r>
    </w:p>
    <w:p w:rsidR="00836445" w:rsidRPr="00836445" w:rsidRDefault="00836445" w:rsidP="0083644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836445" w:rsidRPr="00836445" w:rsidRDefault="00836445" w:rsidP="00954EEE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>-</w:t>
      </w:r>
      <w:r w:rsidRPr="00836445">
        <w:rPr>
          <w:rFonts w:ascii="Times New Roman" w:eastAsiaTheme="minorHAnsi" w:hAnsi="Times New Roman"/>
          <w:b/>
          <w:sz w:val="24"/>
          <w:szCs w:val="24"/>
        </w:rPr>
        <w:t xml:space="preserve"> Да осигуряват свободен достъп до ливадите, пасищата и мерите на всички тревопасни животни, отглеждани в населеното място, независимо от техния вид и възраст.</w:t>
      </w:r>
    </w:p>
    <w:p w:rsidR="00836445" w:rsidRPr="00836445" w:rsidRDefault="00836445" w:rsidP="00836445">
      <w:pPr>
        <w:jc w:val="both"/>
        <w:rPr>
          <w:rFonts w:ascii="Times New Roman" w:eastAsiaTheme="minorHAnsi" w:hAnsi="Times New Roman"/>
          <w:b/>
          <w:sz w:val="24"/>
          <w:szCs w:val="24"/>
          <w:lang w:val="en-US"/>
        </w:rPr>
      </w:pPr>
      <w:proofErr w:type="gramStart"/>
      <w:r w:rsidRPr="00836445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-</w:t>
      </w:r>
      <w:r w:rsidRPr="00836445">
        <w:rPr>
          <w:rFonts w:ascii="Times New Roman" w:eastAsiaTheme="minorHAnsi" w:hAnsi="Times New Roman"/>
          <w:b/>
          <w:sz w:val="24"/>
          <w:szCs w:val="24"/>
        </w:rPr>
        <w:t>НАЕМАТЕЛИТЕ, ползващи ливади, мери и пасища, граничещи със водни обекти, следва да осигуряват прокари за напояване животните на другите стопани.</w:t>
      </w:r>
      <w:proofErr w:type="gramEnd"/>
    </w:p>
    <w:p w:rsidR="00836445" w:rsidRPr="00836445" w:rsidRDefault="00836445" w:rsidP="00836445">
      <w:pPr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36445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-</w:t>
      </w: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Да не разорават ливадите, мерите и пасищата, както и да не </w:t>
      </w:r>
      <w:proofErr w:type="gramStart"/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>засажда  земеделски</w:t>
      </w:r>
      <w:proofErr w:type="gramEnd"/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култури.</w:t>
      </w:r>
    </w:p>
    <w:p w:rsidR="00836445" w:rsidRPr="00836445" w:rsidRDefault="00836445" w:rsidP="00836445">
      <w:pPr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36445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-</w:t>
      </w: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Да не </w:t>
      </w:r>
      <w:proofErr w:type="gramStart"/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>пренаемат  наетите</w:t>
      </w:r>
      <w:proofErr w:type="gramEnd"/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площи, както и да не прехвърля или залага</w:t>
      </w:r>
    </w:p>
    <w:p w:rsidR="00836445" w:rsidRPr="00836445" w:rsidRDefault="00836445" w:rsidP="00836445">
      <w:pPr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>правата си на трети лица.</w:t>
      </w:r>
    </w:p>
    <w:p w:rsidR="00836445" w:rsidRPr="00836445" w:rsidRDefault="00836445" w:rsidP="00836445">
      <w:pPr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</w:pPr>
    </w:p>
    <w:p w:rsidR="00836445" w:rsidRPr="00836445" w:rsidRDefault="00836445" w:rsidP="00836445">
      <w:pPr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proofErr w:type="gramStart"/>
      <w:r w:rsidRPr="00836445"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  <w:t>-</w:t>
      </w:r>
      <w:r w:rsidRPr="00836445">
        <w:rPr>
          <w:rFonts w:ascii="Times New Roman" w:eastAsiaTheme="minorHAnsi" w:hAnsi="Times New Roman"/>
          <w:b/>
          <w:color w:val="000000"/>
          <w:sz w:val="24"/>
          <w:szCs w:val="24"/>
        </w:rPr>
        <w:t>Да заплащат наема в срок.</w:t>
      </w:r>
      <w:proofErr w:type="gramEnd"/>
    </w:p>
    <w:p w:rsidR="00836445" w:rsidRPr="00836445" w:rsidRDefault="00836445" w:rsidP="00836445">
      <w:pPr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8.ОбС-Хайредин, на основание чл.37и, ал.13 от ЗСПЗЗ възлага на Кмета на Общината за останалите свободни пасища, мери и ливади от общинския поземлен фонд да проведе търг с </w:t>
      </w:r>
      <w:proofErr w:type="spellStart"/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>явво</w:t>
      </w:r>
      <w:proofErr w:type="spellEnd"/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наддаване за отдаване под наем или аренда, </w:t>
      </w:r>
      <w:r w:rsidRPr="00836445">
        <w:rPr>
          <w:rFonts w:ascii="Times New Roman" w:eastAsia="Times New Roman" w:hAnsi="Times New Roman"/>
          <w:b/>
          <w:sz w:val="24"/>
          <w:szCs w:val="24"/>
          <w:lang w:val="en" w:eastAsia="bg-BG"/>
        </w:rPr>
        <w:t>в който се допускат до участие само собственици на пасищни селскостопански животни, регистрирани в Интегрираната информационна система на БАБХ</w:t>
      </w: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при начална цена 8лв. за дка. </w:t>
      </w:r>
      <w:proofErr w:type="gramStart"/>
      <w:r w:rsidRPr="00836445">
        <w:rPr>
          <w:rFonts w:ascii="Times New Roman" w:eastAsia="Times New Roman" w:hAnsi="Times New Roman"/>
          <w:b/>
          <w:sz w:val="24"/>
          <w:szCs w:val="24"/>
          <w:lang w:val="en" w:eastAsia="bg-BG"/>
        </w:rPr>
        <w:t>Договорите се сключват за една стопанска година.</w:t>
      </w:r>
      <w:proofErr w:type="gramEnd"/>
    </w:p>
    <w:p w:rsidR="00836445" w:rsidRPr="00836445" w:rsidRDefault="00836445" w:rsidP="00836445">
      <w:pPr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9. За останалите след провеждане на търга по т.6 пасища, мери и ливади ОбС-Хайредин, на основание чл.37и, ал.14 от ЗСПЗЗ възлага на Кмета на Общината да проведе търг с </w:t>
      </w:r>
      <w:proofErr w:type="spellStart"/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>явво</w:t>
      </w:r>
      <w:proofErr w:type="spellEnd"/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наддаване за отдаване под наем или аренда на същите, като в търга могат да вземат участие </w:t>
      </w:r>
      <w:r w:rsidRPr="00836445">
        <w:rPr>
          <w:rFonts w:ascii="Times New Roman" w:eastAsia="Times New Roman" w:hAnsi="Times New Roman"/>
          <w:b/>
          <w:sz w:val="24"/>
          <w:szCs w:val="24"/>
          <w:lang w:val="en" w:eastAsia="bg-BG"/>
        </w:rPr>
        <w:t xml:space="preserve">собственици на пасищни селскостопански животни и на лица, които поемат задължение да ги поддържат в добро земеделско и екологично състояние, по ред, определен в </w:t>
      </w:r>
      <w:r w:rsidRPr="00836445">
        <w:rPr>
          <w:rFonts w:ascii="Times New Roman" w:eastAsia="Times New Roman" w:hAnsi="Times New Roman"/>
          <w:b/>
          <w:sz w:val="24"/>
          <w:szCs w:val="24"/>
          <w:lang w:eastAsia="bg-BG"/>
        </w:rPr>
        <w:t>ППЗСПЗЗ при начална наемна цена от 15лв. за дка</w:t>
      </w:r>
      <w:r w:rsidRPr="00836445">
        <w:rPr>
          <w:rFonts w:ascii="Times New Roman" w:eastAsia="Times New Roman" w:hAnsi="Times New Roman"/>
          <w:b/>
          <w:sz w:val="24"/>
          <w:szCs w:val="24"/>
          <w:lang w:val="en" w:eastAsia="bg-BG"/>
        </w:rPr>
        <w:t xml:space="preserve">. </w:t>
      </w:r>
      <w:proofErr w:type="gramStart"/>
      <w:r w:rsidRPr="00836445">
        <w:rPr>
          <w:rFonts w:ascii="Times New Roman" w:eastAsia="Times New Roman" w:hAnsi="Times New Roman"/>
          <w:b/>
          <w:sz w:val="24"/>
          <w:szCs w:val="24"/>
          <w:lang w:val="en" w:eastAsia="bg-BG"/>
        </w:rPr>
        <w:t>Договорите се сключват за една стопанска година.</w:t>
      </w:r>
      <w:proofErr w:type="gramEnd"/>
    </w:p>
    <w:p w:rsidR="00AB43F1" w:rsidRPr="00102728" w:rsidRDefault="00AB43F1" w:rsidP="009C1ED4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B43F1" w:rsidRPr="00102728" w:rsidRDefault="00AB43F1" w:rsidP="009C1ED4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B43F1" w:rsidRDefault="00AB43F1" w:rsidP="009C1ED4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B43F1" w:rsidRDefault="00AB43F1" w:rsidP="009C1ED4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B43F1" w:rsidRDefault="00AB43F1" w:rsidP="009C1ED4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B43F1" w:rsidRDefault="00AB43F1" w:rsidP="009C1ED4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B43F1" w:rsidRPr="00292594" w:rsidRDefault="00AB43F1" w:rsidP="00AB43F1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lang w:val="en-US"/>
        </w:rPr>
        <w:t xml:space="preserve">                                               </w:t>
      </w:r>
      <w:r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11</w:t>
      </w:r>
    </w:p>
    <w:p w:rsidR="00AB43F1" w:rsidRPr="00AA43FE" w:rsidRDefault="00AB43F1" w:rsidP="00AB43F1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„ПРОТИВ“ – НЯМА</w:t>
      </w:r>
    </w:p>
    <w:p w:rsidR="00AB43F1" w:rsidRDefault="00AB43F1" w:rsidP="00AB43F1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„ВЪЗД.СЕ“ - НЯМА</w:t>
      </w:r>
    </w:p>
    <w:p w:rsidR="00AB43F1" w:rsidRPr="00A433B2" w:rsidRDefault="00AB43F1" w:rsidP="00A433B2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 w:rsidR="00777216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РЕШЕНИЕТО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 ПРИЕМА !!!</w:t>
      </w:r>
    </w:p>
    <w:p w:rsidR="0051764E" w:rsidRDefault="0051764E" w:rsidP="009C1ED4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1764E" w:rsidRDefault="0051764E" w:rsidP="009C1ED4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Pr="00A433B2" w:rsidRDefault="00055A53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т.8</w:t>
      </w:r>
      <w:r w:rsidR="009C1ED4"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 xml:space="preserve"> от дневния ред</w:t>
      </w:r>
      <w:r w:rsidR="006E74B8"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:</w:t>
      </w:r>
      <w:r w:rsidR="009C1ED4" w:rsidRPr="00CE282A">
        <w:rPr>
          <w:rFonts w:ascii="Times New Roman" w:eastAsia="Times New Roman" w:hAnsi="Times New Roman"/>
          <w:b/>
          <w:lang w:eastAsia="bg-BG"/>
        </w:rPr>
        <w:t xml:space="preserve"> </w:t>
      </w:r>
      <w:r w:rsidR="00675C0A">
        <w:rPr>
          <w:rFonts w:ascii="Times New Roman" w:eastAsia="Times New Roman" w:hAnsi="Times New Roman"/>
          <w:b/>
          <w:lang w:eastAsia="bg-BG"/>
        </w:rPr>
        <w:t>Докладна от Тодор Алексиев Тодоров- Кмет на Община Хайредин, относно:</w:t>
      </w:r>
      <w:r w:rsidR="00675C0A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675C0A" w:rsidRPr="007A58BE">
        <w:rPr>
          <w:rFonts w:ascii="Times New Roman" w:eastAsia="Times New Roman" w:hAnsi="Times New Roman"/>
          <w:b/>
          <w:lang w:eastAsia="bg-BG"/>
        </w:rPr>
        <w:t>Публично оповестен конкурс</w:t>
      </w:r>
      <w:r w:rsidR="00675C0A">
        <w:rPr>
          <w:rFonts w:ascii="Times New Roman" w:eastAsia="Times New Roman" w:hAnsi="Times New Roman"/>
          <w:b/>
          <w:lang w:eastAsia="bg-BG"/>
        </w:rPr>
        <w:t xml:space="preserve"> за учредяване на отстъпено право на строеж за 1050 кв. м. в ПИ № 118005, с начин на трайно ползване- пасище, мера, находящ се  в землището на село Манастирище, актуван с Акт за публична общинска собственост № 105/16.06.2008 г.</w:t>
      </w:r>
    </w:p>
    <w:p w:rsidR="009C1ED4" w:rsidRDefault="009C1ED4" w:rsidP="009C1ED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C2CA6" w:rsidRDefault="00AC2CA6" w:rsidP="009C1ED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C547B7" w:rsidRDefault="009C1ED4" w:rsidP="009C1ED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9675E9"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9C1ED4" w:rsidRDefault="009675E9" w:rsidP="009C1ED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0B5D24" w:rsidRDefault="009C1ED4" w:rsidP="000B5D2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</w:t>
      </w:r>
      <w:r w:rsidRPr="00B2720A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9C1ED4" w:rsidRPr="000B5D24" w:rsidRDefault="000B5D24" w:rsidP="000B5D2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  <w:r w:rsidR="009C1ED4" w:rsidRPr="00B2720A">
        <w:rPr>
          <w:rFonts w:ascii="Times New Roman" w:hAnsi="Times New Roman"/>
          <w:b/>
          <w:sz w:val="24"/>
          <w:szCs w:val="24"/>
        </w:rPr>
        <w:t>№</w:t>
      </w:r>
      <w:r w:rsidR="00055A53">
        <w:rPr>
          <w:rFonts w:ascii="Times New Roman" w:hAnsi="Times New Roman"/>
          <w:b/>
          <w:sz w:val="24"/>
          <w:szCs w:val="24"/>
        </w:rPr>
        <w:t>60</w:t>
      </w:r>
    </w:p>
    <w:p w:rsidR="009C1ED4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Default="009C1ED4" w:rsidP="009C1ED4">
      <w:pPr>
        <w:rPr>
          <w:rFonts w:ascii="Times New Roman" w:eastAsiaTheme="minorHAnsi" w:hAnsi="Times New Roman" w:cstheme="minorBidi"/>
          <w:b/>
          <w:sz w:val="28"/>
          <w:szCs w:val="28"/>
          <w:u w:val="single"/>
        </w:rPr>
      </w:pPr>
      <w:r w:rsidRPr="006116E9">
        <w:rPr>
          <w:rFonts w:ascii="Times New Roman" w:eastAsiaTheme="minorHAnsi" w:hAnsi="Times New Roman"/>
          <w:b/>
        </w:rPr>
        <w:t>ОбС</w:t>
      </w:r>
      <w:r>
        <w:rPr>
          <w:rFonts w:ascii="Times New Roman" w:eastAsiaTheme="minorHAnsi" w:hAnsi="Times New Roman"/>
          <w:b/>
        </w:rPr>
        <w:t xml:space="preserve"> Хайредин  </w:t>
      </w:r>
      <w:r w:rsidR="00675C0A">
        <w:rPr>
          <w:rFonts w:ascii="Times New Roman" w:eastAsiaTheme="minorHAnsi" w:hAnsi="Times New Roman"/>
          <w:b/>
        </w:rPr>
        <w:t>на основание чл. 21, ал. 1, т. 8 от ЗМСМА, чл. 41, ал. 2 от ЗОС</w:t>
      </w:r>
      <w:r w:rsidR="00037CC9">
        <w:rPr>
          <w:rFonts w:ascii="Times New Roman" w:eastAsiaTheme="minorHAnsi" w:hAnsi="Times New Roman"/>
          <w:b/>
        </w:rPr>
        <w:t xml:space="preserve">, чл. 25, ал. 7 от ЗСПЗЗ </w:t>
      </w:r>
      <w:r w:rsidR="00675C0A">
        <w:rPr>
          <w:rFonts w:ascii="Times New Roman" w:eastAsiaTheme="minorHAnsi" w:hAnsi="Times New Roman"/>
          <w:b/>
        </w:rPr>
        <w:t>и чл. 70, ал. 3 от Наредба № 5 на ОбС- Хайредин (приета с Решение № 350/ 17.09.2010г.), възлага на Кмета на Община Хайредин да проведе по реда на Наредба № 5 публично оповестен конкурс за учредяване на отстъпено право на строеж</w:t>
      </w:r>
      <w:r w:rsidR="00F4760D">
        <w:rPr>
          <w:rFonts w:ascii="Times New Roman" w:eastAsiaTheme="minorHAnsi" w:hAnsi="Times New Roman"/>
          <w:b/>
        </w:rPr>
        <w:t xml:space="preserve"> 1050 кв.м. в ПИ 118005, с начин на трайно ползване- пасище, мера, находящ се в землището на с. Манастирище , актуван с Акт за публична общинска собственост № 105/ 16.06.2008 г.</w:t>
      </w:r>
    </w:p>
    <w:p w:rsidR="009C1ED4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Default="009C1ED4" w:rsidP="009C1ED4">
      <w:pPr>
        <w:tabs>
          <w:tab w:val="left" w:pos="3045"/>
        </w:tabs>
        <w:spacing w:after="0"/>
        <w:rPr>
          <w:b/>
        </w:rPr>
      </w:pPr>
    </w:p>
    <w:p w:rsidR="009C1ED4" w:rsidRPr="0029259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lang w:val="en-US"/>
        </w:rPr>
        <w:t xml:space="preserve">                                               </w:t>
      </w:r>
      <w:r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11</w:t>
      </w:r>
    </w:p>
    <w:p w:rsidR="009C1ED4" w:rsidRPr="00AA43FE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„ПРОТИВ“ – НЯМА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„ВЪЗД.СЕ“ - НЯМА</w:t>
      </w:r>
    </w:p>
    <w:p w:rsidR="009C1ED4" w:rsidRDefault="009C1ED4" w:rsidP="009C1ED4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 w:rsidR="00777216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РЕШЕНИЕТО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 ПРИЕМА !!!</w:t>
      </w: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F60505" w:rsidRDefault="00F60505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F60505" w:rsidRDefault="00F60505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F60505" w:rsidRDefault="00F60505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F60505" w:rsidRDefault="00F60505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9C1ED4" w:rsidRDefault="00BF3D2D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т.9 от дневния ред:</w:t>
      </w:r>
      <w:r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 xml:space="preserve"> Докладна от Тодор Алексиев Тодоров- Кмет на Община Хайредин, относно: Закупуване на ПИ №113203- Частна общинска собственост.</w:t>
      </w:r>
    </w:p>
    <w:p w:rsidR="001A625C" w:rsidRDefault="001A625C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BF3D2D" w:rsidRDefault="00BF3D2D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BF3D2D" w:rsidRDefault="00BF3D2D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BF3D2D" w:rsidRDefault="00BF3D2D" w:rsidP="00BF3D2D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</w:t>
      </w:r>
      <w:r w:rsidRPr="00B2720A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BF3D2D" w:rsidRPr="000B5D24" w:rsidRDefault="00BF3D2D" w:rsidP="00BF3D2D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  <w:r w:rsidRPr="00B2720A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>61</w:t>
      </w:r>
    </w:p>
    <w:p w:rsidR="00BF3D2D" w:rsidRDefault="00BF3D2D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1C2E29" w:rsidRDefault="001C2E29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A26055" w:rsidRDefault="00A26055" w:rsidP="00A26055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ОбС- Хайредин на основание чл. 21, ал. 1, т. 8 от ЗМСМА, чл. 35, ал. 3 от ЗОС и чл. 33, ал.1, т.1 от Наредба № 5 за придобиване, управление и разпореждане с общинско имущество реши:</w:t>
      </w:r>
    </w:p>
    <w:p w:rsidR="00A26055" w:rsidRDefault="00A26055" w:rsidP="00A26055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26055" w:rsidRDefault="00A26055" w:rsidP="00A26055">
      <w:pPr>
        <w:pStyle w:val="a3"/>
        <w:numPr>
          <w:ilvl w:val="0"/>
          <w:numId w:val="12"/>
        </w:num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Приема инвестиционното намерение на Кръстьо Георгиев Кръстев и възлага на Кмета на Община Хайредин да продаде чрез публично оповестен конкурс ПИ № 113203, местността „Край село“ с площ 6,300 дка., ведно с находящата се едноетажна масивна сграда със застроена площ 180,00 кв.м, актуван с Акт за частна общинска собственост № 426/ 20.02.2014 г. на първоначална цена 11 050 лв.</w:t>
      </w:r>
    </w:p>
    <w:p w:rsidR="008C7384" w:rsidRDefault="00A26055" w:rsidP="00F60505">
      <w:pPr>
        <w:pStyle w:val="a3"/>
        <w:numPr>
          <w:ilvl w:val="0"/>
          <w:numId w:val="12"/>
        </w:num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Упълномощава Кмета на Община Хайредин да извърши всички последващи действия в изпълнение на горните решения.</w:t>
      </w:r>
    </w:p>
    <w:p w:rsidR="00D22ED8" w:rsidRDefault="00D22ED8" w:rsidP="00D22ED8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D22ED8" w:rsidRDefault="00D22ED8" w:rsidP="00D22ED8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D22ED8" w:rsidRPr="00D22ED8" w:rsidRDefault="00D22ED8" w:rsidP="00D22ED8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F60505" w:rsidRDefault="00F60505" w:rsidP="00F60505">
      <w:pPr>
        <w:tabs>
          <w:tab w:val="left" w:pos="3045"/>
        </w:tabs>
        <w:spacing w:after="0"/>
        <w:rPr>
          <w:b/>
        </w:rPr>
      </w:pPr>
    </w:p>
    <w:p w:rsidR="00F60505" w:rsidRPr="00292594" w:rsidRDefault="00F60505" w:rsidP="00F60505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lang w:val="en-US"/>
        </w:rPr>
        <w:t xml:space="preserve">                                               </w:t>
      </w:r>
      <w:r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11</w:t>
      </w:r>
    </w:p>
    <w:p w:rsidR="00F60505" w:rsidRPr="00AA43FE" w:rsidRDefault="00F60505" w:rsidP="00F60505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„ПРОТИВ“ – НЯМА</w:t>
      </w:r>
    </w:p>
    <w:p w:rsidR="00F60505" w:rsidRDefault="00F60505" w:rsidP="00F60505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„ВЪЗД.СЕ“ - НЯМА</w:t>
      </w:r>
    </w:p>
    <w:p w:rsidR="009C1ED4" w:rsidRPr="00003B17" w:rsidRDefault="00F60505" w:rsidP="00003B17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 w:rsidR="00720DCD">
        <w:rPr>
          <w:rFonts w:ascii="Times New Roman" w:eastAsiaTheme="minorHAnsi" w:hAnsi="Times New Roman"/>
          <w:b/>
          <w:sz w:val="28"/>
          <w:szCs w:val="28"/>
          <w:u w:val="single"/>
        </w:rPr>
        <w:t>РЕШЕНИЕТО</w:t>
      </w:r>
      <w:r w:rsidR="00777216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="00003B17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 ПРИЕМА!!!</w:t>
      </w:r>
    </w:p>
    <w:p w:rsidR="0068605C" w:rsidRDefault="0068605C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68605C" w:rsidRDefault="0068605C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1B156D" w:rsidRDefault="001B156D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1B156D" w:rsidRDefault="001B156D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1B156D" w:rsidRDefault="001B156D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1B156D" w:rsidRPr="001B156D" w:rsidRDefault="001B156D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7E1843" w:rsidRDefault="007E1843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т.10</w:t>
      </w:r>
      <w:r w:rsidR="00C058DD">
        <w:rPr>
          <w:rFonts w:ascii="Times New Roman" w:eastAsia="Times New Roman" w:hAnsi="Times New Roman" w:cstheme="minorBidi"/>
          <w:b/>
          <w:sz w:val="24"/>
          <w:szCs w:val="24"/>
          <w:u w:val="single"/>
          <w:lang w:val="en-US" w:eastAsia="bg-BG"/>
        </w:rPr>
        <w:t xml:space="preserve"> </w:t>
      </w: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от дневния ред:</w:t>
      </w:r>
      <w:r w:rsidR="001B156D"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 xml:space="preserve"> </w:t>
      </w:r>
      <w:r w:rsidR="00277700"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>Покана за редовно заседание на Общото събрание на Асоциацията по водоснабдяване и канализация на обособената територия, обслужвана от „ВиК“ ООД- Враца, с изх. № 1-(80)/26.01.2016 г.</w:t>
      </w:r>
    </w:p>
    <w:p w:rsidR="00277700" w:rsidRDefault="00277700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277700" w:rsidRDefault="00277700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277700" w:rsidRDefault="00277700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277700" w:rsidRPr="00277700" w:rsidRDefault="00277700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val="en-US" w:eastAsia="bg-BG"/>
        </w:rPr>
      </w:pPr>
    </w:p>
    <w:p w:rsidR="00277700" w:rsidRPr="00EF04AE" w:rsidRDefault="00277700" w:rsidP="00277700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F04AE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277700" w:rsidRDefault="00277700" w:rsidP="00277700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F04AE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>62</w:t>
      </w:r>
    </w:p>
    <w:p w:rsidR="00AE165B" w:rsidRPr="00EF04AE" w:rsidRDefault="00AE165B" w:rsidP="00AE165B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7E1843" w:rsidRDefault="007E1843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val="en-US" w:eastAsia="bg-BG"/>
        </w:rPr>
      </w:pPr>
    </w:p>
    <w:p w:rsidR="007E1843" w:rsidRDefault="007E1843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val="en-US" w:eastAsia="bg-BG"/>
        </w:rPr>
      </w:pPr>
    </w:p>
    <w:p w:rsidR="00AE165B" w:rsidRDefault="00AE165B" w:rsidP="00AE165B">
      <w:pPr>
        <w:tabs>
          <w:tab w:val="left" w:pos="304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ОбС – Хайредин  на основание чл.</w:t>
      </w:r>
      <w:r w:rsidR="00D8719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21, ал. 1, т. 15 от ЗМСМА, на основание чл. 198е,ал. 3 и ал. 5 от Закона за водите и във връзка с чл. 27, ал. 5 от ЗМСМА реши:</w:t>
      </w:r>
    </w:p>
    <w:p w:rsidR="007E1843" w:rsidRDefault="00AE165B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 xml:space="preserve"> </w:t>
      </w:r>
    </w:p>
    <w:p w:rsidR="00AE165B" w:rsidRPr="00610AB8" w:rsidRDefault="00AE165B" w:rsidP="00AE165B">
      <w:pPr>
        <w:pStyle w:val="a3"/>
        <w:numPr>
          <w:ilvl w:val="0"/>
          <w:numId w:val="27"/>
        </w:numPr>
        <w:tabs>
          <w:tab w:val="left" w:pos="304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Упълномощава Тодор Алексиев Тодоров- Кмет на Община Хайредин за представител на Община Хайредин в Общото събрание на асоциацията по водоснабдяване и канализация на обособена територия, обслужвана от „ВиК“ ООД- Враца, насрочено за 29.02.2016 г.</w:t>
      </w:r>
    </w:p>
    <w:p w:rsidR="00EF4386" w:rsidRDefault="00EF4386" w:rsidP="00EF4386">
      <w:pPr>
        <w:pStyle w:val="a3"/>
        <w:numPr>
          <w:ilvl w:val="0"/>
          <w:numId w:val="27"/>
        </w:numPr>
        <w:tabs>
          <w:tab w:val="left" w:pos="304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Дава мандат за гласуване </w:t>
      </w:r>
      <w:r w:rsidR="002863BA">
        <w:rPr>
          <w:rFonts w:ascii="Times New Roman" w:hAnsi="Times New Roman"/>
          <w:b/>
          <w:sz w:val="24"/>
        </w:rPr>
        <w:t xml:space="preserve">по точките от дневния ред на заседанието </w:t>
      </w:r>
      <w:r>
        <w:rPr>
          <w:rFonts w:ascii="Times New Roman" w:hAnsi="Times New Roman"/>
          <w:b/>
          <w:sz w:val="24"/>
        </w:rPr>
        <w:t>на Кмета на Община Хайредин- Тодор Алексиев Тодоров- представител на Община Хайредин на редовното заседание на Общо събрание на Асоциацията по водоснабдяване и канализация на обособена територия, обслужвана от „ВиК“ ООД- Враца, насрочено за 29.02.2016 г.</w:t>
      </w:r>
    </w:p>
    <w:p w:rsidR="00AE165B" w:rsidRPr="00AE165B" w:rsidRDefault="00AE165B" w:rsidP="002863BA">
      <w:pPr>
        <w:pStyle w:val="a3"/>
        <w:spacing w:after="0" w:line="240" w:lineRule="auto"/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</w:pPr>
    </w:p>
    <w:p w:rsidR="00277700" w:rsidRDefault="00277700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277700" w:rsidRPr="00277700" w:rsidRDefault="00277700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7E1843" w:rsidRDefault="007E1843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2863BA" w:rsidRPr="00292594" w:rsidRDefault="002863BA" w:rsidP="002863BA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lang w:val="en-US"/>
        </w:rPr>
        <w:t xml:space="preserve">                                               </w:t>
      </w:r>
      <w:r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11</w:t>
      </w:r>
    </w:p>
    <w:p w:rsidR="002863BA" w:rsidRPr="00AA43FE" w:rsidRDefault="002863BA" w:rsidP="002863BA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„ПРОТИВ“ – НЯМА</w:t>
      </w:r>
    </w:p>
    <w:p w:rsidR="002863BA" w:rsidRDefault="002863BA" w:rsidP="002863BA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„ВЪЗД.СЕ“ - НЯМА</w:t>
      </w:r>
    </w:p>
    <w:p w:rsidR="002863BA" w:rsidRPr="00003B17" w:rsidRDefault="002863BA" w:rsidP="002863BA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 w:rsidR="00F32FA5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РЕШЕНИЕТО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 ПРИЕМА!!!</w:t>
      </w:r>
    </w:p>
    <w:p w:rsidR="002863BA" w:rsidRDefault="002863BA" w:rsidP="002863BA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2863BA" w:rsidRDefault="002863BA" w:rsidP="002863BA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2863BA" w:rsidRDefault="002863BA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2863BA" w:rsidRPr="002863BA" w:rsidRDefault="002863BA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7E1843" w:rsidRDefault="007E1843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val="en-US" w:eastAsia="bg-BG"/>
        </w:rPr>
      </w:pPr>
    </w:p>
    <w:p w:rsidR="007E1843" w:rsidRDefault="007E1843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val="en-US" w:eastAsia="bg-BG"/>
        </w:rPr>
      </w:pPr>
    </w:p>
    <w:p w:rsidR="007E1843" w:rsidRPr="007E1843" w:rsidRDefault="007E1843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val="en-US" w:eastAsia="bg-BG"/>
        </w:rPr>
      </w:pPr>
    </w:p>
    <w:p w:rsidR="0068605C" w:rsidRDefault="0068605C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9C1ED4" w:rsidRDefault="007E1843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По т.1</w:t>
      </w:r>
      <w:r w:rsidR="008B61B7">
        <w:rPr>
          <w:rFonts w:ascii="Times New Roman" w:eastAsia="Times New Roman" w:hAnsi="Times New Roman" w:cstheme="minorBidi"/>
          <w:b/>
          <w:sz w:val="24"/>
          <w:szCs w:val="24"/>
          <w:u w:val="single"/>
          <w:lang w:val="en-US" w:eastAsia="bg-BG"/>
        </w:rPr>
        <w:t xml:space="preserve">1 </w:t>
      </w:r>
      <w:r w:rsidR="009C1ED4"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  <w:t>от дневния ред:</w:t>
      </w:r>
      <w:r w:rsidR="009C1ED4" w:rsidRPr="008D7725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 w:rsidR="004558E5">
        <w:rPr>
          <w:rFonts w:ascii="Times New Roman" w:eastAsia="Times New Roman" w:hAnsi="Times New Roman"/>
          <w:b/>
          <w:lang w:eastAsia="bg-BG"/>
        </w:rPr>
        <w:t>Молби</w:t>
      </w:r>
    </w:p>
    <w:p w:rsidR="001C2E29" w:rsidRDefault="001C2E29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</w:p>
    <w:p w:rsidR="001C2E29" w:rsidRDefault="001C2E29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</w:p>
    <w:p w:rsidR="001C2E29" w:rsidRDefault="001C2E29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</w:p>
    <w:p w:rsidR="00CC6600" w:rsidRPr="00EF04AE" w:rsidRDefault="00CC6600" w:rsidP="00CC6600">
      <w:pPr>
        <w:spacing w:after="0" w:line="240" w:lineRule="auto"/>
        <w:ind w:left="-540" w:right="-648"/>
        <w:rPr>
          <w:rFonts w:ascii="Times New Roman" w:eastAsia="Times New Roman" w:hAnsi="Times New Roman"/>
          <w:b/>
          <w:i/>
          <w:sz w:val="24"/>
          <w:szCs w:val="24"/>
          <w:lang w:eastAsia="bg-BG"/>
        </w:rPr>
      </w:pPr>
      <w:r w:rsidRPr="00EF04AE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Председателя на ОбС даде думата на Председателя на ПК по „Социални дейности”.</w:t>
      </w:r>
    </w:p>
    <w:p w:rsidR="00CC6600" w:rsidRPr="00EF04AE" w:rsidRDefault="00CC6600" w:rsidP="00CC6600">
      <w:pPr>
        <w:spacing w:after="0" w:line="240" w:lineRule="auto"/>
        <w:ind w:left="-540" w:right="-648"/>
        <w:rPr>
          <w:rFonts w:ascii="Times New Roman" w:eastAsia="Times New Roman" w:hAnsi="Times New Roman"/>
          <w:b/>
          <w:i/>
          <w:sz w:val="24"/>
          <w:szCs w:val="24"/>
          <w:lang w:eastAsia="bg-BG"/>
        </w:rPr>
      </w:pPr>
      <w:r w:rsidRPr="00EF04AE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 xml:space="preserve">   Председателя на ПК по „Социални дейности”,  след като на  редовно заседание на ПК са разгледали всички постъпили молби за отпускане на еднократни помощи на граждани, предложи на общинските съветници да </w:t>
      </w:r>
      <w:r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>се отпусне еднократна помощ  на:</w:t>
      </w:r>
    </w:p>
    <w:p w:rsidR="00CC6600" w:rsidRPr="00EF04AE" w:rsidRDefault="00CC6600" w:rsidP="00CC6600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lang w:eastAsia="bg-BG"/>
        </w:rPr>
      </w:pPr>
    </w:p>
    <w:p w:rsidR="00CC6600" w:rsidRDefault="00CC6600" w:rsidP="00CC6600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5057E" w:rsidRDefault="0095057E" w:rsidP="00CC6600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6600" w:rsidRDefault="00CC6600" w:rsidP="00CC6600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6600" w:rsidRPr="00EF04AE" w:rsidRDefault="00CC6600" w:rsidP="00CC6600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F04AE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CC6600" w:rsidRPr="00EF04AE" w:rsidRDefault="00CC6600" w:rsidP="00CC6600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F04AE">
        <w:rPr>
          <w:rFonts w:ascii="Times New Roman" w:hAnsi="Times New Roman"/>
          <w:b/>
          <w:sz w:val="24"/>
          <w:szCs w:val="24"/>
        </w:rPr>
        <w:t>№</w:t>
      </w:r>
      <w:r w:rsidR="00277700">
        <w:rPr>
          <w:rFonts w:ascii="Times New Roman" w:hAnsi="Times New Roman"/>
          <w:b/>
          <w:sz w:val="24"/>
          <w:szCs w:val="24"/>
        </w:rPr>
        <w:t>63</w:t>
      </w:r>
    </w:p>
    <w:p w:rsidR="00CC6600" w:rsidRPr="00EF04AE" w:rsidRDefault="00CC6600" w:rsidP="00CC6600">
      <w:pPr>
        <w:spacing w:after="0" w:line="240" w:lineRule="auto"/>
        <w:contextualSpacing/>
        <w:rPr>
          <w:rFonts w:ascii="Times New Roman" w:eastAsia="Times New Roman" w:hAnsi="Times New Roman"/>
          <w:lang w:eastAsia="bg-BG"/>
        </w:rPr>
      </w:pPr>
    </w:p>
    <w:p w:rsidR="00CC6600" w:rsidRDefault="00CC6600" w:rsidP="00CC6600">
      <w:pPr>
        <w:rPr>
          <w:rFonts w:ascii="Times New Roman" w:hAnsi="Times New Roman"/>
          <w:b/>
        </w:rPr>
      </w:pPr>
    </w:p>
    <w:p w:rsidR="00CC6600" w:rsidRDefault="00CC6600" w:rsidP="00CC6600">
      <w:pPr>
        <w:rPr>
          <w:rFonts w:ascii="Times New Roman" w:hAnsi="Times New Roman"/>
          <w:b/>
        </w:rPr>
      </w:pPr>
      <w:r w:rsidRPr="00EF04AE">
        <w:rPr>
          <w:rFonts w:ascii="Times New Roman" w:hAnsi="Times New Roman"/>
          <w:b/>
        </w:rPr>
        <w:t xml:space="preserve">На основание чл.2 от Наредба №22  на Общински съвет Хайредин за подпомагане на социално слаби граждани от Бюджета на Община, 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>Об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С Хайредин одобрява предложените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от ПК по „Социални дейности”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молби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за помощ на</w:t>
      </w:r>
      <w:r w:rsidRPr="00EF04AE">
        <w:rPr>
          <w:rFonts w:ascii="Times New Roman" w:hAnsi="Times New Roman"/>
          <w:b/>
        </w:rPr>
        <w:t>:</w:t>
      </w:r>
    </w:p>
    <w:p w:rsidR="00CC6600" w:rsidRPr="00121748" w:rsidRDefault="00121748" w:rsidP="00121748">
      <w:pPr>
        <w:pStyle w:val="a3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Първолета Ценова Гьоцова- 120.00 лв.</w:t>
      </w:r>
    </w:p>
    <w:p w:rsidR="00CC6600" w:rsidRDefault="00CC6600" w:rsidP="009C1ED4">
      <w:pPr>
        <w:spacing w:after="0" w:line="240" w:lineRule="auto"/>
        <w:contextualSpacing/>
        <w:rPr>
          <w:rFonts w:ascii="Times New Roman" w:eastAsia="Times New Roman" w:hAnsi="Times New Roman"/>
          <w:b/>
          <w:lang w:eastAsia="bg-BG"/>
        </w:rPr>
      </w:pPr>
    </w:p>
    <w:p w:rsidR="00CC6600" w:rsidRDefault="00CC6600" w:rsidP="009C1ED4">
      <w:pPr>
        <w:spacing w:after="0" w:line="240" w:lineRule="auto"/>
        <w:contextualSpacing/>
        <w:rPr>
          <w:b/>
          <w:u w:val="single"/>
        </w:rPr>
      </w:pPr>
    </w:p>
    <w:p w:rsidR="009C1ED4" w:rsidRDefault="009C1ED4" w:rsidP="009C1ED4">
      <w:pPr>
        <w:spacing w:after="0"/>
      </w:pPr>
      <w:r>
        <w:rPr>
          <w:lang w:val="en-US"/>
        </w:rPr>
        <w:t xml:space="preserve">      </w:t>
      </w:r>
      <w:r w:rsidR="00121748">
        <w:rPr>
          <w:lang w:val="en-US"/>
        </w:rPr>
        <w:t xml:space="preserve">    </w:t>
      </w:r>
      <w:r w:rsidR="00D22ED8">
        <w:rPr>
          <w:lang w:val="en-US"/>
        </w:rPr>
        <w:t xml:space="preserve">   </w:t>
      </w:r>
    </w:p>
    <w:p w:rsidR="009C1ED4" w:rsidRDefault="009C1ED4" w:rsidP="009C1ED4">
      <w:pPr>
        <w:spacing w:after="0"/>
      </w:pPr>
      <w:r>
        <w:t xml:space="preserve">                                                       </w:t>
      </w:r>
    </w:p>
    <w:p w:rsidR="009C1ED4" w:rsidRPr="00DE4FAA" w:rsidRDefault="009C1ED4" w:rsidP="009C1ED4">
      <w:pPr>
        <w:spacing w:after="0"/>
        <w:rPr>
          <w:rFonts w:ascii="Times New Roman" w:eastAsiaTheme="minorHAnsi" w:hAnsi="Times New Roman" w:cstheme="minorBidi"/>
          <w:b/>
          <w:sz w:val="28"/>
          <w:szCs w:val="28"/>
          <w:lang w:val="en-US"/>
        </w:rPr>
      </w:pPr>
      <w:r>
        <w:t xml:space="preserve">                                                      </w:t>
      </w:r>
      <w:r>
        <w:rPr>
          <w:lang w:val="en-US"/>
        </w:rPr>
        <w:t xml:space="preserve"> </w:t>
      </w:r>
      <w:r w:rsidR="00DE4FAA"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1</w:t>
      </w:r>
      <w:r w:rsidR="00190D84">
        <w:rPr>
          <w:rFonts w:ascii="Times New Roman" w:eastAsiaTheme="minorHAnsi" w:hAnsi="Times New Roman" w:cstheme="minorBidi"/>
          <w:b/>
          <w:sz w:val="28"/>
          <w:szCs w:val="28"/>
          <w:lang w:val="en-US"/>
        </w:rPr>
        <w:t>0</w:t>
      </w:r>
      <w:bookmarkStart w:id="0" w:name="_GoBack"/>
      <w:bookmarkEnd w:id="0"/>
      <w:r w:rsidR="00190D84">
        <w:rPr>
          <w:rFonts w:ascii="Times New Roman" w:eastAsiaTheme="minorHAnsi" w:hAnsi="Times New Roman" w:cstheme="minorBidi"/>
          <w:b/>
          <w:sz w:val="28"/>
          <w:szCs w:val="28"/>
          <w:lang w:val="en-US"/>
        </w:rPr>
        <w:t xml:space="preserve"> </w:t>
      </w:r>
    </w:p>
    <w:p w:rsidR="009C1ED4" w:rsidRPr="00AA43FE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  „ПРОТИВ“ – </w:t>
      </w:r>
      <w:r w:rsidR="005F3487">
        <w:rPr>
          <w:rFonts w:ascii="Times New Roman" w:eastAsiaTheme="minorHAnsi" w:hAnsi="Times New Roman" w:cstheme="minorBidi"/>
          <w:b/>
          <w:sz w:val="28"/>
          <w:szCs w:val="28"/>
        </w:rPr>
        <w:t>1 (Радослав Стойков)</w:t>
      </w:r>
    </w:p>
    <w:p w:rsidR="009C1ED4" w:rsidRDefault="009C1ED4" w:rsidP="009C1ED4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„ВЪЗД.СЕ“ - НЯМА</w:t>
      </w:r>
    </w:p>
    <w:p w:rsidR="005F3487" w:rsidRPr="005F4315" w:rsidRDefault="009C1ED4" w:rsidP="005F4315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РЕШЕНИЕТО СЕ ПРИЕМА !!!</w:t>
      </w:r>
    </w:p>
    <w:p w:rsidR="005F3487" w:rsidRDefault="005F3487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5F3487" w:rsidRDefault="005F3487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B567D4" w:rsidRDefault="00B567D4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5F3487" w:rsidRDefault="005F3487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D379FC" w:rsidRDefault="00D379FC" w:rsidP="00D379FC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379FC" w:rsidRPr="00EF04AE" w:rsidRDefault="00D379FC" w:rsidP="00D379FC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F04AE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D379FC" w:rsidRPr="00EF04AE" w:rsidRDefault="00D379FC" w:rsidP="00D379FC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F04AE">
        <w:rPr>
          <w:rFonts w:ascii="Times New Roman" w:hAnsi="Times New Roman"/>
          <w:b/>
          <w:sz w:val="24"/>
          <w:szCs w:val="24"/>
        </w:rPr>
        <w:t>№</w:t>
      </w:r>
      <w:r w:rsidR="00277700">
        <w:rPr>
          <w:rFonts w:ascii="Times New Roman" w:hAnsi="Times New Roman"/>
          <w:b/>
          <w:sz w:val="24"/>
          <w:szCs w:val="24"/>
        </w:rPr>
        <w:t>64</w:t>
      </w:r>
    </w:p>
    <w:p w:rsidR="00D379FC" w:rsidRPr="00EF04AE" w:rsidRDefault="00D379FC" w:rsidP="00D379FC">
      <w:pPr>
        <w:spacing w:after="0" w:line="240" w:lineRule="auto"/>
        <w:contextualSpacing/>
        <w:rPr>
          <w:rFonts w:ascii="Times New Roman" w:eastAsia="Times New Roman" w:hAnsi="Times New Roman"/>
          <w:lang w:eastAsia="bg-BG"/>
        </w:rPr>
      </w:pPr>
    </w:p>
    <w:p w:rsidR="00D379FC" w:rsidRDefault="00D379FC" w:rsidP="00D379FC">
      <w:pPr>
        <w:rPr>
          <w:rFonts w:ascii="Times New Roman" w:hAnsi="Times New Roman"/>
          <w:b/>
        </w:rPr>
      </w:pPr>
    </w:p>
    <w:p w:rsidR="00D22ED8" w:rsidRDefault="00D379FC" w:rsidP="00D379FC">
      <w:pPr>
        <w:rPr>
          <w:rFonts w:ascii="Times New Roman" w:hAnsi="Times New Roman"/>
          <w:b/>
        </w:rPr>
      </w:pPr>
      <w:r w:rsidRPr="00EF04AE">
        <w:rPr>
          <w:rFonts w:ascii="Times New Roman" w:hAnsi="Times New Roman"/>
          <w:b/>
        </w:rPr>
        <w:t xml:space="preserve">На основание чл.2 от Наредба №22  на Общински съвет Хайредин за подпомагане на социално слаби граждани от Бюджета на Община, 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>Об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С Хайредин одобрява предложените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от ПК по „Социални дейности”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молби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за помощ на</w:t>
      </w:r>
      <w:r w:rsidRPr="00EF04AE">
        <w:rPr>
          <w:rFonts w:ascii="Times New Roman" w:hAnsi="Times New Roman"/>
          <w:b/>
        </w:rPr>
        <w:t>:</w:t>
      </w:r>
    </w:p>
    <w:p w:rsidR="009C1ED4" w:rsidRPr="008C417A" w:rsidRDefault="002103BD" w:rsidP="008C417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  <w:r w:rsidRPr="008C417A"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>Людмила Иванова Ушатска- 120.00</w:t>
      </w:r>
      <w:r w:rsidR="005F4315"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 xml:space="preserve"> лв.</w:t>
      </w:r>
    </w:p>
    <w:p w:rsidR="002103BD" w:rsidRDefault="00D379FC" w:rsidP="00D379FC">
      <w:pPr>
        <w:spacing w:after="0"/>
      </w:pPr>
      <w:r>
        <w:t xml:space="preserve">                                       </w:t>
      </w:r>
    </w:p>
    <w:p w:rsidR="00D379FC" w:rsidRDefault="00D379FC" w:rsidP="00D379FC">
      <w:pPr>
        <w:spacing w:after="0"/>
      </w:pPr>
      <w:r>
        <w:lastRenderedPageBreak/>
        <w:t xml:space="preserve">                </w:t>
      </w:r>
    </w:p>
    <w:p w:rsidR="00D379FC" w:rsidRPr="00292594" w:rsidRDefault="00D379FC" w:rsidP="00D379FC">
      <w:pPr>
        <w:spacing w:after="0"/>
        <w:rPr>
          <w:rFonts w:ascii="Times New Roman" w:eastAsiaTheme="minorHAnsi" w:hAnsi="Times New Roman" w:cstheme="minorBidi"/>
          <w:b/>
          <w:sz w:val="28"/>
          <w:szCs w:val="28"/>
        </w:rPr>
      </w:pPr>
      <w:r>
        <w:t xml:space="preserve">                                                      </w:t>
      </w:r>
      <w:r>
        <w:rPr>
          <w:lang w:val="en-US"/>
        </w:rPr>
        <w:t xml:space="preserve"> </w:t>
      </w:r>
      <w:r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11</w:t>
      </w:r>
    </w:p>
    <w:p w:rsidR="00D379FC" w:rsidRPr="00AA43FE" w:rsidRDefault="00D379FC" w:rsidP="00D379FC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  „ПРОТИВ“ – НЯМА</w:t>
      </w:r>
    </w:p>
    <w:p w:rsidR="00D379FC" w:rsidRDefault="00D379FC" w:rsidP="00D379FC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„ВЪЗД.СЕ“ - НЯМА</w:t>
      </w:r>
    </w:p>
    <w:p w:rsidR="00D379FC" w:rsidRDefault="00D379FC" w:rsidP="00D379FC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РЕШЕНИЕТО СЕ ПРИЕМА !!!</w:t>
      </w:r>
    </w:p>
    <w:p w:rsidR="00D379FC" w:rsidRDefault="00D379FC" w:rsidP="00D379FC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C1ED4" w:rsidRDefault="009C1ED4" w:rsidP="009C1ED4">
      <w:pPr>
        <w:spacing w:after="0" w:line="240" w:lineRule="auto"/>
        <w:contextualSpacing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</w:p>
    <w:p w:rsidR="00A52E01" w:rsidRDefault="00A52E01" w:rsidP="003026B6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52E01" w:rsidRDefault="00A52E01" w:rsidP="003026B6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8C417A" w:rsidRPr="00EF04AE" w:rsidRDefault="008C417A" w:rsidP="008C417A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F04AE">
        <w:rPr>
          <w:rFonts w:ascii="Times New Roman" w:hAnsi="Times New Roman"/>
          <w:b/>
          <w:sz w:val="24"/>
          <w:szCs w:val="24"/>
          <w:u w:val="single"/>
        </w:rPr>
        <w:t>РЕШЕНИЕ :</w:t>
      </w:r>
    </w:p>
    <w:p w:rsidR="008C417A" w:rsidRPr="00EF04AE" w:rsidRDefault="008C417A" w:rsidP="008C417A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F04AE">
        <w:rPr>
          <w:rFonts w:ascii="Times New Roman" w:hAnsi="Times New Roman"/>
          <w:b/>
          <w:sz w:val="24"/>
          <w:szCs w:val="24"/>
        </w:rPr>
        <w:t>№</w:t>
      </w:r>
      <w:r w:rsidR="00277700">
        <w:rPr>
          <w:rFonts w:ascii="Times New Roman" w:hAnsi="Times New Roman"/>
          <w:b/>
          <w:sz w:val="24"/>
          <w:szCs w:val="24"/>
        </w:rPr>
        <w:t>65</w:t>
      </w:r>
    </w:p>
    <w:p w:rsidR="008C417A" w:rsidRPr="00EF04AE" w:rsidRDefault="008C417A" w:rsidP="008C417A">
      <w:pPr>
        <w:spacing w:after="0" w:line="240" w:lineRule="auto"/>
        <w:contextualSpacing/>
        <w:rPr>
          <w:rFonts w:ascii="Times New Roman" w:eastAsia="Times New Roman" w:hAnsi="Times New Roman"/>
          <w:lang w:eastAsia="bg-BG"/>
        </w:rPr>
      </w:pPr>
    </w:p>
    <w:p w:rsidR="008C417A" w:rsidRDefault="008C417A" w:rsidP="008C417A">
      <w:pPr>
        <w:rPr>
          <w:rFonts w:ascii="Times New Roman" w:hAnsi="Times New Roman"/>
          <w:b/>
        </w:rPr>
      </w:pPr>
    </w:p>
    <w:p w:rsidR="008C417A" w:rsidRDefault="008C417A" w:rsidP="008C417A">
      <w:pPr>
        <w:rPr>
          <w:rFonts w:ascii="Times New Roman" w:hAnsi="Times New Roman"/>
          <w:b/>
        </w:rPr>
      </w:pPr>
      <w:r w:rsidRPr="00EF04AE">
        <w:rPr>
          <w:rFonts w:ascii="Times New Roman" w:hAnsi="Times New Roman"/>
          <w:b/>
        </w:rPr>
        <w:t xml:space="preserve">На основание чл.2 от Наредба №22  на Общински съвет Хайредин за подпомагане на социално слаби граждани от Бюджета на Община, 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>Об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С Хайредин одобрява предложените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от ПК по „Социални дейности”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молби</w:t>
      </w:r>
      <w:r w:rsidRPr="00EF04AE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за помощ на</w:t>
      </w:r>
      <w:r w:rsidRPr="00EF04AE">
        <w:rPr>
          <w:rFonts w:ascii="Times New Roman" w:hAnsi="Times New Roman"/>
          <w:b/>
        </w:rPr>
        <w:t>:</w:t>
      </w:r>
    </w:p>
    <w:p w:rsidR="008C417A" w:rsidRDefault="008C417A" w:rsidP="008C417A">
      <w:pPr>
        <w:rPr>
          <w:rFonts w:ascii="Times New Roman" w:hAnsi="Times New Roman"/>
          <w:b/>
        </w:rPr>
      </w:pPr>
    </w:p>
    <w:p w:rsidR="008C417A" w:rsidRPr="008C417A" w:rsidRDefault="002135C9" w:rsidP="008C417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theme="minorBidi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>Радослава Петьова Лазарова</w:t>
      </w:r>
      <w:r w:rsidR="008C417A" w:rsidRPr="008C417A"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>- 120.00</w:t>
      </w:r>
      <w:r w:rsidR="005F4315">
        <w:rPr>
          <w:rFonts w:ascii="Times New Roman" w:eastAsia="Times New Roman" w:hAnsi="Times New Roman" w:cstheme="minorBidi"/>
          <w:b/>
          <w:sz w:val="24"/>
          <w:szCs w:val="24"/>
          <w:lang w:eastAsia="bg-BG"/>
        </w:rPr>
        <w:t xml:space="preserve"> лв.</w:t>
      </w:r>
    </w:p>
    <w:p w:rsidR="008C417A" w:rsidRDefault="008C417A" w:rsidP="008C417A">
      <w:pPr>
        <w:spacing w:after="0"/>
      </w:pPr>
      <w:r>
        <w:t xml:space="preserve">                                       </w:t>
      </w:r>
    </w:p>
    <w:p w:rsidR="008C417A" w:rsidRDefault="008C417A" w:rsidP="008C417A">
      <w:pPr>
        <w:spacing w:after="0"/>
      </w:pPr>
      <w:r>
        <w:t xml:space="preserve">                </w:t>
      </w:r>
    </w:p>
    <w:p w:rsidR="008C417A" w:rsidRPr="00292594" w:rsidRDefault="008C417A" w:rsidP="008C417A">
      <w:pPr>
        <w:spacing w:after="0"/>
        <w:rPr>
          <w:rFonts w:ascii="Times New Roman" w:eastAsiaTheme="minorHAnsi" w:hAnsi="Times New Roman" w:cstheme="minorBidi"/>
          <w:b/>
          <w:sz w:val="28"/>
          <w:szCs w:val="28"/>
        </w:rPr>
      </w:pPr>
      <w:r>
        <w:t xml:space="preserve">                                                      </w:t>
      </w:r>
      <w:r>
        <w:rPr>
          <w:lang w:val="en-US"/>
        </w:rPr>
        <w:t xml:space="preserve"> </w:t>
      </w:r>
      <w:r w:rsidR="00654A51">
        <w:rPr>
          <w:rFonts w:ascii="Times New Roman" w:eastAsiaTheme="minorHAnsi" w:hAnsi="Times New Roman" w:cstheme="minorBidi"/>
          <w:b/>
          <w:sz w:val="28"/>
          <w:szCs w:val="28"/>
        </w:rPr>
        <w:t>ГЛАСУВАЛИ  :  „ЗА“ -  8</w:t>
      </w:r>
    </w:p>
    <w:p w:rsidR="008C417A" w:rsidRPr="00AA43FE" w:rsidRDefault="008C417A" w:rsidP="008C417A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          „ПРОТИВ“ – НЯМА</w:t>
      </w:r>
    </w:p>
    <w:p w:rsidR="008C417A" w:rsidRDefault="008C417A" w:rsidP="008C417A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  <w:t xml:space="preserve">              „ВЪЗД.СЕ“ </w:t>
      </w:r>
      <w:r w:rsidR="00654A51">
        <w:rPr>
          <w:rFonts w:ascii="Times New Roman" w:eastAsiaTheme="minorHAnsi" w:hAnsi="Times New Roman" w:cstheme="minorBidi"/>
          <w:b/>
          <w:sz w:val="28"/>
          <w:szCs w:val="28"/>
        </w:rPr>
        <w:t>–</w:t>
      </w:r>
      <w:r>
        <w:rPr>
          <w:rFonts w:ascii="Times New Roman" w:eastAsiaTheme="minorHAnsi" w:hAnsi="Times New Roman" w:cstheme="minorBidi"/>
          <w:b/>
          <w:sz w:val="28"/>
          <w:szCs w:val="28"/>
        </w:rPr>
        <w:t xml:space="preserve"> </w:t>
      </w:r>
      <w:r w:rsidR="00654A51">
        <w:rPr>
          <w:rFonts w:ascii="Times New Roman" w:eastAsiaTheme="minorHAnsi" w:hAnsi="Times New Roman" w:cstheme="minorBidi"/>
          <w:b/>
          <w:sz w:val="28"/>
          <w:szCs w:val="28"/>
        </w:rPr>
        <w:t>3 (Радослав Стойков, Ангел Стефанов, Красимир Чангалов)</w:t>
      </w:r>
    </w:p>
    <w:p w:rsidR="003C30CA" w:rsidRDefault="003C30CA" w:rsidP="008C417A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</w:p>
    <w:p w:rsidR="008C417A" w:rsidRDefault="008C417A" w:rsidP="008C417A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 w:cstheme="minorBidi"/>
          <w:b/>
          <w:sz w:val="28"/>
          <w:szCs w:val="28"/>
        </w:rPr>
        <w:tab/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РЕШЕНИЕТО СЕ ПРИЕМА !!!</w:t>
      </w:r>
    </w:p>
    <w:p w:rsidR="008C417A" w:rsidRDefault="008C417A" w:rsidP="008C417A">
      <w:pPr>
        <w:contextualSpacing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A52E01" w:rsidRDefault="00A52E01" w:rsidP="003026B6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52E01" w:rsidRDefault="00A52E01" w:rsidP="003026B6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52E01" w:rsidRDefault="00A52E01" w:rsidP="003026B6">
      <w:pPr>
        <w:tabs>
          <w:tab w:val="left" w:pos="304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B01D92" w:rsidRPr="00CD4687" w:rsidRDefault="00B01D92" w:rsidP="009C1ED4">
      <w:pPr>
        <w:tabs>
          <w:tab w:val="left" w:pos="3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C1ED4" w:rsidRDefault="009C1ED4" w:rsidP="009C1ED4">
      <w:pPr>
        <w:spacing w:after="0" w:line="240" w:lineRule="auto"/>
        <w:ind w:right="1" w:firstLine="708"/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</w:pPr>
    </w:p>
    <w:p w:rsidR="009C1ED4" w:rsidRDefault="009C1ED4" w:rsidP="009C1ED4">
      <w:pPr>
        <w:spacing w:after="0" w:line="240" w:lineRule="auto"/>
        <w:ind w:right="1" w:firstLine="708"/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</w:pPr>
    </w:p>
    <w:p w:rsidR="009C1ED4" w:rsidRPr="009B5EBD" w:rsidRDefault="009C1ED4" w:rsidP="009C1ED4">
      <w:pPr>
        <w:spacing w:after="0" w:line="240" w:lineRule="auto"/>
        <w:ind w:right="1" w:firstLine="708"/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</w:pPr>
      <w:r w:rsidRPr="009B5EBD"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  <w:t xml:space="preserve">Поради изчерпване на дневния ред </w:t>
      </w:r>
      <w:r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  <w:t xml:space="preserve">заседанието бе закрито в </w:t>
      </w:r>
      <w:r w:rsidR="00647482"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  <w:t xml:space="preserve">17:10 </w:t>
      </w:r>
      <w:r w:rsidRPr="009B5EBD"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  <w:t>часа.</w:t>
      </w:r>
    </w:p>
    <w:p w:rsidR="009C1ED4" w:rsidRPr="009B5EBD" w:rsidRDefault="009C1ED4" w:rsidP="009C1ED4">
      <w:pPr>
        <w:spacing w:after="0" w:line="240" w:lineRule="auto"/>
        <w:ind w:right="1"/>
        <w:rPr>
          <w:rFonts w:ascii="Times New Roman" w:eastAsia="Times New Roman" w:hAnsi="Times New Roman"/>
          <w:b/>
          <w:i/>
          <w:sz w:val="24"/>
          <w:szCs w:val="24"/>
          <w:lang w:eastAsia="bg-BG"/>
        </w:rPr>
      </w:pPr>
    </w:p>
    <w:p w:rsidR="009C1ED4" w:rsidRPr="009B5EBD" w:rsidRDefault="009C1ED4" w:rsidP="009C1ED4">
      <w:pPr>
        <w:spacing w:after="0" w:line="240" w:lineRule="auto"/>
        <w:ind w:right="1"/>
        <w:rPr>
          <w:rFonts w:ascii="Times New Roman" w:eastAsia="Times New Roman" w:hAnsi="Times New Roman"/>
          <w:b/>
          <w:i/>
          <w:sz w:val="24"/>
          <w:szCs w:val="24"/>
          <w:lang w:eastAsia="bg-BG"/>
        </w:rPr>
      </w:pPr>
    </w:p>
    <w:p w:rsidR="009C1ED4" w:rsidRPr="009B5EBD" w:rsidRDefault="009C1ED4" w:rsidP="009C1ED4">
      <w:pPr>
        <w:spacing w:after="0" w:line="240" w:lineRule="auto"/>
        <w:ind w:right="1"/>
        <w:rPr>
          <w:rFonts w:ascii="Times New Roman" w:eastAsia="Times New Roman" w:hAnsi="Times New Roman"/>
          <w:b/>
          <w:i/>
          <w:sz w:val="24"/>
          <w:szCs w:val="24"/>
          <w:lang w:eastAsia="bg-BG"/>
        </w:rPr>
      </w:pPr>
    </w:p>
    <w:p w:rsidR="009C1ED4" w:rsidRPr="009B5EBD" w:rsidRDefault="009C1ED4" w:rsidP="009C1ED4">
      <w:pPr>
        <w:spacing w:after="0" w:line="240" w:lineRule="auto"/>
        <w:ind w:left="-567" w:right="-567"/>
        <w:rPr>
          <w:rFonts w:ascii="Times New Roman" w:eastAsia="Times New Roman" w:hAnsi="Times New Roman"/>
          <w:b/>
          <w:sz w:val="24"/>
          <w:szCs w:val="24"/>
          <w:lang w:val="en-US" w:eastAsia="bg-BG"/>
        </w:rPr>
      </w:pPr>
      <w:r w:rsidRPr="009B5EBD">
        <w:rPr>
          <w:rFonts w:ascii="Times New Roman" w:eastAsia="Times New Roman" w:hAnsi="Times New Roman"/>
          <w:b/>
          <w:sz w:val="24"/>
          <w:szCs w:val="24"/>
          <w:lang w:eastAsia="bg-BG"/>
        </w:rPr>
        <w:t>ИЗГОТВИЛ :</w:t>
      </w:r>
      <w:r w:rsidRPr="009B5EBD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                                                                                  </w:t>
      </w:r>
      <w:r w:rsidRPr="009B5EBD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ПРЕДСЕДАТЕЛ :  </w:t>
      </w:r>
    </w:p>
    <w:p w:rsidR="009C1ED4" w:rsidRPr="009B5EBD" w:rsidRDefault="009C1ED4" w:rsidP="009C1ED4">
      <w:pPr>
        <w:spacing w:after="0" w:line="240" w:lineRule="auto"/>
        <w:ind w:left="-567" w:right="-567"/>
        <w:rPr>
          <w:rFonts w:ascii="Times New Roman" w:eastAsia="Times New Roman" w:hAnsi="Times New Roman"/>
          <w:b/>
          <w:sz w:val="24"/>
          <w:szCs w:val="24"/>
          <w:lang w:val="en-US" w:eastAsia="bg-BG"/>
        </w:rPr>
      </w:pPr>
      <w:r w:rsidRPr="009B5EBD">
        <w:rPr>
          <w:rFonts w:ascii="Times New Roman" w:eastAsia="Times New Roman" w:hAnsi="Times New Roman"/>
          <w:b/>
          <w:sz w:val="24"/>
          <w:szCs w:val="24"/>
          <w:lang w:eastAsia="bg-BG"/>
        </w:rPr>
        <w:t>Техн. сътрудник: ……………….</w:t>
      </w:r>
      <w:r w:rsidRPr="009B5EBD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                                             </w:t>
      </w:r>
      <w:r w:rsidRPr="009B5EBD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     </w:t>
      </w:r>
      <w:r w:rsidRPr="009B5EBD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</w:t>
      </w:r>
      <w:r w:rsidRPr="009B5EBD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ОбС – Хайредин:…………………   </w:t>
      </w:r>
    </w:p>
    <w:p w:rsidR="009C1ED4" w:rsidRPr="009B5EBD" w:rsidRDefault="009C1ED4" w:rsidP="009C1ED4">
      <w:pPr>
        <w:tabs>
          <w:tab w:val="left" w:pos="-993"/>
        </w:tabs>
        <w:ind w:left="-567" w:right="-567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bg-BG"/>
        </w:rPr>
      </w:pPr>
      <w:r w:rsidRPr="009B5EBD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                               </w:t>
      </w:r>
      <w:r w:rsidRPr="009B5EBD">
        <w:rPr>
          <w:rFonts w:ascii="Times New Roman" w:eastAsia="Times New Roman" w:hAnsi="Times New Roman"/>
          <w:b/>
          <w:sz w:val="24"/>
          <w:szCs w:val="24"/>
          <w:lang w:eastAsia="bg-BG"/>
        </w:rPr>
        <w:t>/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Л. Любенова</w:t>
      </w:r>
      <w:r w:rsidRPr="009B5EBD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/    </w:t>
      </w:r>
      <w:r w:rsidRPr="009B5EBD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                                                                        </w:t>
      </w:r>
      <w:r w:rsidRPr="009B5EBD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 /Светла Петрова/</w:t>
      </w:r>
    </w:p>
    <w:sectPr w:rsidR="009C1ED4" w:rsidRPr="009B5EBD" w:rsidSect="00334CC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052D"/>
    <w:multiLevelType w:val="hybridMultilevel"/>
    <w:tmpl w:val="8A36D850"/>
    <w:lvl w:ilvl="0" w:tplc="0402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76F6B2F"/>
    <w:multiLevelType w:val="hybridMultilevel"/>
    <w:tmpl w:val="6596BCA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E67C1"/>
    <w:multiLevelType w:val="hybridMultilevel"/>
    <w:tmpl w:val="BBECC632"/>
    <w:lvl w:ilvl="0" w:tplc="1E8C5336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B9C13D3"/>
    <w:multiLevelType w:val="multilevel"/>
    <w:tmpl w:val="85F8DE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60"/>
        </w:tabs>
        <w:ind w:left="7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520"/>
        </w:tabs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80"/>
        </w:tabs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80"/>
        </w:tabs>
        <w:ind w:left="3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40"/>
        </w:tabs>
        <w:ind w:left="4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0"/>
        </w:tabs>
        <w:ind w:left="5000" w:hanging="1800"/>
      </w:pPr>
      <w:rPr>
        <w:rFonts w:hint="default"/>
      </w:rPr>
    </w:lvl>
  </w:abstractNum>
  <w:abstractNum w:abstractNumId="4">
    <w:nsid w:val="121A3309"/>
    <w:multiLevelType w:val="hybridMultilevel"/>
    <w:tmpl w:val="D938B25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E30EC"/>
    <w:multiLevelType w:val="hybridMultilevel"/>
    <w:tmpl w:val="594055DC"/>
    <w:lvl w:ilvl="0" w:tplc="2818935E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C50CF1"/>
    <w:multiLevelType w:val="hybridMultilevel"/>
    <w:tmpl w:val="468848E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57DFF"/>
    <w:multiLevelType w:val="hybridMultilevel"/>
    <w:tmpl w:val="C5668B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35F0A"/>
    <w:multiLevelType w:val="hybridMultilevel"/>
    <w:tmpl w:val="7C5406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C27356"/>
    <w:multiLevelType w:val="hybridMultilevel"/>
    <w:tmpl w:val="E81C3F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A455C"/>
    <w:multiLevelType w:val="hybridMultilevel"/>
    <w:tmpl w:val="3D403306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8E41B7"/>
    <w:multiLevelType w:val="hybridMultilevel"/>
    <w:tmpl w:val="5F6ABC3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63918"/>
    <w:multiLevelType w:val="multilevel"/>
    <w:tmpl w:val="E55EFAAE"/>
    <w:lvl w:ilvl="0">
      <w:start w:val="3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50"/>
        </w:tabs>
        <w:ind w:left="1350" w:hanging="78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tabs>
          <w:tab w:val="num" w:pos="1425"/>
        </w:tabs>
        <w:ind w:left="1425" w:hanging="780"/>
      </w:pPr>
      <w:rPr>
        <w:rFonts w:hint="default"/>
        <w:b/>
      </w:rPr>
    </w:lvl>
    <w:lvl w:ilvl="3">
      <w:start w:val="3"/>
      <w:numFmt w:val="decimal"/>
      <w:isLgl/>
      <w:lvlText w:val="%1.%2.%3.%4."/>
      <w:lvlJc w:val="left"/>
      <w:pPr>
        <w:tabs>
          <w:tab w:val="num" w:pos="1500"/>
        </w:tabs>
        <w:ind w:left="1500" w:hanging="7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875"/>
        </w:tabs>
        <w:ind w:left="187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950"/>
        </w:tabs>
        <w:ind w:left="195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85"/>
        </w:tabs>
        <w:ind w:left="238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60"/>
        </w:tabs>
        <w:ind w:left="24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5"/>
        </w:tabs>
        <w:ind w:left="2895" w:hanging="1800"/>
      </w:pPr>
      <w:rPr>
        <w:rFonts w:hint="default"/>
        <w:b/>
      </w:rPr>
    </w:lvl>
  </w:abstractNum>
  <w:abstractNum w:abstractNumId="13">
    <w:nsid w:val="503677A6"/>
    <w:multiLevelType w:val="hybridMultilevel"/>
    <w:tmpl w:val="DB641D32"/>
    <w:lvl w:ilvl="0" w:tplc="FE441E8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BC05A2"/>
    <w:multiLevelType w:val="hybridMultilevel"/>
    <w:tmpl w:val="6C50C456"/>
    <w:lvl w:ilvl="0" w:tplc="23524BB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sz w:val="24"/>
      </w:rPr>
    </w:lvl>
    <w:lvl w:ilvl="1" w:tplc="0402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>
    <w:nsid w:val="53B800A9"/>
    <w:multiLevelType w:val="multilevel"/>
    <w:tmpl w:val="80965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716550"/>
    <w:multiLevelType w:val="hybridMultilevel"/>
    <w:tmpl w:val="E1F27CB6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C84E15"/>
    <w:multiLevelType w:val="multilevel"/>
    <w:tmpl w:val="9024595A"/>
    <w:lvl w:ilvl="0">
      <w:start w:val="3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50"/>
        </w:tabs>
        <w:ind w:left="1350" w:hanging="78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tabs>
          <w:tab w:val="num" w:pos="1425"/>
        </w:tabs>
        <w:ind w:left="1425" w:hanging="780"/>
      </w:pPr>
      <w:rPr>
        <w:rFonts w:hint="default"/>
        <w:b/>
      </w:rPr>
    </w:lvl>
    <w:lvl w:ilvl="3">
      <w:start w:val="3"/>
      <w:numFmt w:val="decimal"/>
      <w:isLgl/>
      <w:lvlText w:val="%1.%2.%3.%4."/>
      <w:lvlJc w:val="left"/>
      <w:pPr>
        <w:tabs>
          <w:tab w:val="num" w:pos="1500"/>
        </w:tabs>
        <w:ind w:left="1500" w:hanging="7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875"/>
        </w:tabs>
        <w:ind w:left="187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950"/>
        </w:tabs>
        <w:ind w:left="195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85"/>
        </w:tabs>
        <w:ind w:left="238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60"/>
        </w:tabs>
        <w:ind w:left="24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5"/>
        </w:tabs>
        <w:ind w:left="2895" w:hanging="1800"/>
      </w:pPr>
      <w:rPr>
        <w:rFonts w:hint="default"/>
        <w:b/>
      </w:rPr>
    </w:lvl>
  </w:abstractNum>
  <w:abstractNum w:abstractNumId="18">
    <w:nsid w:val="6ED37076"/>
    <w:multiLevelType w:val="hybridMultilevel"/>
    <w:tmpl w:val="82FEDDB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912520"/>
    <w:multiLevelType w:val="hybridMultilevel"/>
    <w:tmpl w:val="E054969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754990"/>
    <w:multiLevelType w:val="multilevel"/>
    <w:tmpl w:val="A588C3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7ADF0397"/>
    <w:multiLevelType w:val="hybridMultilevel"/>
    <w:tmpl w:val="E048B8FE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B4B2C57"/>
    <w:multiLevelType w:val="hybridMultilevel"/>
    <w:tmpl w:val="59D6C732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CA341D2"/>
    <w:multiLevelType w:val="hybridMultilevel"/>
    <w:tmpl w:val="22324A76"/>
    <w:lvl w:ilvl="0" w:tplc="0402000B">
      <w:start w:val="1"/>
      <w:numFmt w:val="bullet"/>
      <w:lvlText w:val="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2"/>
  </w:num>
  <w:num w:numId="4">
    <w:abstractNumId w:val="18"/>
  </w:num>
  <w:num w:numId="5">
    <w:abstractNumId w:val="5"/>
  </w:num>
  <w:num w:numId="6">
    <w:abstractNumId w:val="4"/>
  </w:num>
  <w:num w:numId="7">
    <w:abstractNumId w:val="21"/>
  </w:num>
  <w:num w:numId="8">
    <w:abstractNumId w:val="10"/>
  </w:num>
  <w:num w:numId="9">
    <w:abstractNumId w:val="16"/>
  </w:num>
  <w:num w:numId="10">
    <w:abstractNumId w:val="0"/>
  </w:num>
  <w:num w:numId="11">
    <w:abstractNumId w:val="5"/>
  </w:num>
  <w:num w:numId="12">
    <w:abstractNumId w:val="11"/>
  </w:num>
  <w:num w:numId="13">
    <w:abstractNumId w:val="5"/>
  </w:num>
  <w:num w:numId="14">
    <w:abstractNumId w:val="1"/>
  </w:num>
  <w:num w:numId="15">
    <w:abstractNumId w:val="8"/>
  </w:num>
  <w:num w:numId="16">
    <w:abstractNumId w:val="9"/>
  </w:num>
  <w:num w:numId="17">
    <w:abstractNumId w:val="7"/>
  </w:num>
  <w:num w:numId="18">
    <w:abstractNumId w:val="6"/>
  </w:num>
  <w:num w:numId="19">
    <w:abstractNumId w:val="14"/>
  </w:num>
  <w:num w:numId="20">
    <w:abstractNumId w:val="20"/>
  </w:num>
  <w:num w:numId="21">
    <w:abstractNumId w:val="2"/>
  </w:num>
  <w:num w:numId="22">
    <w:abstractNumId w:val="3"/>
  </w:num>
  <w:num w:numId="23">
    <w:abstractNumId w:val="12"/>
  </w:num>
  <w:num w:numId="24">
    <w:abstractNumId w:val="13"/>
  </w:num>
  <w:num w:numId="25">
    <w:abstractNumId w:val="17"/>
  </w:num>
  <w:num w:numId="26">
    <w:abstractNumId w:val="23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43"/>
    <w:rsid w:val="00003B17"/>
    <w:rsid w:val="00013F4D"/>
    <w:rsid w:val="00030223"/>
    <w:rsid w:val="00037CC9"/>
    <w:rsid w:val="00044E6F"/>
    <w:rsid w:val="000452C6"/>
    <w:rsid w:val="00053B94"/>
    <w:rsid w:val="00055A53"/>
    <w:rsid w:val="00087805"/>
    <w:rsid w:val="000B5D24"/>
    <w:rsid w:val="000E2D5A"/>
    <w:rsid w:val="00102728"/>
    <w:rsid w:val="0011024D"/>
    <w:rsid w:val="001114F3"/>
    <w:rsid w:val="00121748"/>
    <w:rsid w:val="001434FC"/>
    <w:rsid w:val="00190D84"/>
    <w:rsid w:val="00193C4C"/>
    <w:rsid w:val="00196688"/>
    <w:rsid w:val="001A625C"/>
    <w:rsid w:val="001B07F6"/>
    <w:rsid w:val="001B156D"/>
    <w:rsid w:val="001B30FB"/>
    <w:rsid w:val="001C2E29"/>
    <w:rsid w:val="001C3CD1"/>
    <w:rsid w:val="001D2D70"/>
    <w:rsid w:val="001D7627"/>
    <w:rsid w:val="001E397B"/>
    <w:rsid w:val="001E62A7"/>
    <w:rsid w:val="001E7349"/>
    <w:rsid w:val="00200549"/>
    <w:rsid w:val="00205D51"/>
    <w:rsid w:val="002103BD"/>
    <w:rsid w:val="002115A3"/>
    <w:rsid w:val="002135C9"/>
    <w:rsid w:val="00227DFC"/>
    <w:rsid w:val="002465BF"/>
    <w:rsid w:val="00277700"/>
    <w:rsid w:val="00277E4C"/>
    <w:rsid w:val="002863BA"/>
    <w:rsid w:val="002C2550"/>
    <w:rsid w:val="002C5100"/>
    <w:rsid w:val="003026B6"/>
    <w:rsid w:val="00331D75"/>
    <w:rsid w:val="00334CC7"/>
    <w:rsid w:val="00352E43"/>
    <w:rsid w:val="0037756D"/>
    <w:rsid w:val="003A1572"/>
    <w:rsid w:val="003B721C"/>
    <w:rsid w:val="003C0516"/>
    <w:rsid w:val="003C30CA"/>
    <w:rsid w:val="003D72F8"/>
    <w:rsid w:val="003D796C"/>
    <w:rsid w:val="004558E5"/>
    <w:rsid w:val="004745F4"/>
    <w:rsid w:val="00475BA9"/>
    <w:rsid w:val="00485083"/>
    <w:rsid w:val="004922EC"/>
    <w:rsid w:val="004B1779"/>
    <w:rsid w:val="004C3CF0"/>
    <w:rsid w:val="004D227B"/>
    <w:rsid w:val="004D55CF"/>
    <w:rsid w:val="004D75CC"/>
    <w:rsid w:val="004E34E4"/>
    <w:rsid w:val="005057DE"/>
    <w:rsid w:val="0051764E"/>
    <w:rsid w:val="0054285E"/>
    <w:rsid w:val="00553653"/>
    <w:rsid w:val="00563B65"/>
    <w:rsid w:val="005862F8"/>
    <w:rsid w:val="005B60FF"/>
    <w:rsid w:val="005C2F01"/>
    <w:rsid w:val="005F3487"/>
    <w:rsid w:val="005F4315"/>
    <w:rsid w:val="00611B57"/>
    <w:rsid w:val="00647482"/>
    <w:rsid w:val="00654A51"/>
    <w:rsid w:val="0067556F"/>
    <w:rsid w:val="00675C0A"/>
    <w:rsid w:val="0068605C"/>
    <w:rsid w:val="00693546"/>
    <w:rsid w:val="006D3E7B"/>
    <w:rsid w:val="006D7ECE"/>
    <w:rsid w:val="006E5698"/>
    <w:rsid w:val="006E68D5"/>
    <w:rsid w:val="006E74B8"/>
    <w:rsid w:val="006F5A0C"/>
    <w:rsid w:val="00720DCD"/>
    <w:rsid w:val="0072679B"/>
    <w:rsid w:val="00763DBF"/>
    <w:rsid w:val="00766AFB"/>
    <w:rsid w:val="00767817"/>
    <w:rsid w:val="007755D5"/>
    <w:rsid w:val="00777049"/>
    <w:rsid w:val="00777216"/>
    <w:rsid w:val="00777414"/>
    <w:rsid w:val="00785B44"/>
    <w:rsid w:val="007A5878"/>
    <w:rsid w:val="007B0915"/>
    <w:rsid w:val="007D5ED4"/>
    <w:rsid w:val="007D649C"/>
    <w:rsid w:val="007D6621"/>
    <w:rsid w:val="007E1843"/>
    <w:rsid w:val="007F1ECC"/>
    <w:rsid w:val="00806572"/>
    <w:rsid w:val="0082049A"/>
    <w:rsid w:val="00833A2F"/>
    <w:rsid w:val="00836445"/>
    <w:rsid w:val="008418DF"/>
    <w:rsid w:val="00850DBE"/>
    <w:rsid w:val="00863C13"/>
    <w:rsid w:val="00863D33"/>
    <w:rsid w:val="008B2709"/>
    <w:rsid w:val="008B61B7"/>
    <w:rsid w:val="008C417A"/>
    <w:rsid w:val="008C69BF"/>
    <w:rsid w:val="008C7384"/>
    <w:rsid w:val="008D6735"/>
    <w:rsid w:val="00917D61"/>
    <w:rsid w:val="00934206"/>
    <w:rsid w:val="00941C1D"/>
    <w:rsid w:val="0095057E"/>
    <w:rsid w:val="00954EEE"/>
    <w:rsid w:val="009675E9"/>
    <w:rsid w:val="009A53C1"/>
    <w:rsid w:val="009C1CFA"/>
    <w:rsid w:val="009C1ED4"/>
    <w:rsid w:val="009C34CE"/>
    <w:rsid w:val="009D4A41"/>
    <w:rsid w:val="009E01AB"/>
    <w:rsid w:val="00A06D7D"/>
    <w:rsid w:val="00A26055"/>
    <w:rsid w:val="00A26596"/>
    <w:rsid w:val="00A31058"/>
    <w:rsid w:val="00A317F2"/>
    <w:rsid w:val="00A433B2"/>
    <w:rsid w:val="00A52E01"/>
    <w:rsid w:val="00A5738C"/>
    <w:rsid w:val="00A67843"/>
    <w:rsid w:val="00A86746"/>
    <w:rsid w:val="00A867BC"/>
    <w:rsid w:val="00A87C97"/>
    <w:rsid w:val="00AB3358"/>
    <w:rsid w:val="00AB43F1"/>
    <w:rsid w:val="00AC2CA6"/>
    <w:rsid w:val="00AC49EF"/>
    <w:rsid w:val="00AE165B"/>
    <w:rsid w:val="00AF4597"/>
    <w:rsid w:val="00AF515C"/>
    <w:rsid w:val="00B01D92"/>
    <w:rsid w:val="00B02CA9"/>
    <w:rsid w:val="00B34AB7"/>
    <w:rsid w:val="00B36B5F"/>
    <w:rsid w:val="00B4553A"/>
    <w:rsid w:val="00B567D4"/>
    <w:rsid w:val="00B802CD"/>
    <w:rsid w:val="00B93AE5"/>
    <w:rsid w:val="00BF288A"/>
    <w:rsid w:val="00BF3D2D"/>
    <w:rsid w:val="00C058DD"/>
    <w:rsid w:val="00C11D0F"/>
    <w:rsid w:val="00C145BD"/>
    <w:rsid w:val="00C26F5F"/>
    <w:rsid w:val="00C42E63"/>
    <w:rsid w:val="00C45D59"/>
    <w:rsid w:val="00C547B7"/>
    <w:rsid w:val="00C61093"/>
    <w:rsid w:val="00C6464D"/>
    <w:rsid w:val="00C8158A"/>
    <w:rsid w:val="00C94921"/>
    <w:rsid w:val="00CA5909"/>
    <w:rsid w:val="00CC6600"/>
    <w:rsid w:val="00CC7C62"/>
    <w:rsid w:val="00D22ED8"/>
    <w:rsid w:val="00D379FC"/>
    <w:rsid w:val="00D4034D"/>
    <w:rsid w:val="00D4725C"/>
    <w:rsid w:val="00D61A3D"/>
    <w:rsid w:val="00D8719D"/>
    <w:rsid w:val="00D90B25"/>
    <w:rsid w:val="00DA46FF"/>
    <w:rsid w:val="00DA4B92"/>
    <w:rsid w:val="00DE4FAA"/>
    <w:rsid w:val="00E04C90"/>
    <w:rsid w:val="00E16DA4"/>
    <w:rsid w:val="00E27946"/>
    <w:rsid w:val="00E64436"/>
    <w:rsid w:val="00E74308"/>
    <w:rsid w:val="00E94BD4"/>
    <w:rsid w:val="00EA47B3"/>
    <w:rsid w:val="00EF4386"/>
    <w:rsid w:val="00F06C9B"/>
    <w:rsid w:val="00F2093A"/>
    <w:rsid w:val="00F32FA5"/>
    <w:rsid w:val="00F3765A"/>
    <w:rsid w:val="00F44559"/>
    <w:rsid w:val="00F46D93"/>
    <w:rsid w:val="00F4760D"/>
    <w:rsid w:val="00F50F58"/>
    <w:rsid w:val="00F60505"/>
    <w:rsid w:val="00FA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ED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34CE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caps/>
      <w:sz w:val="24"/>
      <w:szCs w:val="20"/>
    </w:rPr>
  </w:style>
  <w:style w:type="paragraph" w:styleId="8">
    <w:name w:val="heading 8"/>
    <w:basedOn w:val="a"/>
    <w:next w:val="a"/>
    <w:link w:val="80"/>
    <w:qFormat/>
    <w:rsid w:val="009C34CE"/>
    <w:pPr>
      <w:keepNext/>
      <w:spacing w:after="0" w:line="240" w:lineRule="auto"/>
      <w:jc w:val="right"/>
      <w:outlineLvl w:val="7"/>
    </w:pPr>
    <w:rPr>
      <w:rFonts w:ascii="Times New Roman" w:eastAsia="Times New Roman" w:hAnsi="Times New Roman"/>
      <w:b/>
      <w:bCs/>
      <w:i/>
      <w:i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ED4"/>
    <w:pPr>
      <w:ind w:left="720"/>
      <w:contextualSpacing/>
    </w:pPr>
  </w:style>
  <w:style w:type="numbering" w:customStyle="1" w:styleId="11">
    <w:name w:val="Без списък1"/>
    <w:next w:val="a2"/>
    <w:uiPriority w:val="99"/>
    <w:semiHidden/>
    <w:unhideWhenUsed/>
    <w:rsid w:val="00785B44"/>
  </w:style>
  <w:style w:type="character" w:customStyle="1" w:styleId="a4">
    <w:name w:val="Горен колонтитул Знак"/>
    <w:basedOn w:val="a0"/>
    <w:link w:val="a5"/>
    <w:rsid w:val="00785B44"/>
  </w:style>
  <w:style w:type="paragraph" w:styleId="a5">
    <w:name w:val="header"/>
    <w:basedOn w:val="a"/>
    <w:link w:val="a4"/>
    <w:unhideWhenUsed/>
    <w:rsid w:val="00785B4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12">
    <w:name w:val="Горен колонтитул Знак1"/>
    <w:basedOn w:val="a0"/>
    <w:uiPriority w:val="99"/>
    <w:semiHidden/>
    <w:rsid w:val="00785B44"/>
    <w:rPr>
      <w:rFonts w:ascii="Calibri" w:eastAsia="Calibri" w:hAnsi="Calibri" w:cs="Times New Roman"/>
    </w:rPr>
  </w:style>
  <w:style w:type="character" w:customStyle="1" w:styleId="a6">
    <w:name w:val="Долен колонтитул Знак"/>
    <w:basedOn w:val="a0"/>
    <w:link w:val="a7"/>
    <w:rsid w:val="00785B44"/>
  </w:style>
  <w:style w:type="paragraph" w:styleId="a7">
    <w:name w:val="footer"/>
    <w:basedOn w:val="a"/>
    <w:link w:val="a6"/>
    <w:unhideWhenUsed/>
    <w:rsid w:val="00785B4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13">
    <w:name w:val="Долен колонтитул Знак1"/>
    <w:basedOn w:val="a0"/>
    <w:uiPriority w:val="99"/>
    <w:semiHidden/>
    <w:rsid w:val="00785B44"/>
    <w:rPr>
      <w:rFonts w:ascii="Calibri" w:eastAsia="Calibri" w:hAnsi="Calibri" w:cs="Times New Roman"/>
    </w:rPr>
  </w:style>
  <w:style w:type="character" w:customStyle="1" w:styleId="a8">
    <w:name w:val="Изнесен текст Знак"/>
    <w:basedOn w:val="a0"/>
    <w:link w:val="a9"/>
    <w:uiPriority w:val="99"/>
    <w:semiHidden/>
    <w:rsid w:val="00785B44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785B4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14">
    <w:name w:val="Изнесен текст Знак1"/>
    <w:basedOn w:val="a0"/>
    <w:uiPriority w:val="99"/>
    <w:semiHidden/>
    <w:rsid w:val="00785B44"/>
    <w:rPr>
      <w:rFonts w:ascii="Tahoma" w:eastAsia="Calibri" w:hAnsi="Tahoma" w:cs="Tahoma"/>
      <w:sz w:val="16"/>
      <w:szCs w:val="16"/>
    </w:rPr>
  </w:style>
  <w:style w:type="paragraph" w:customStyle="1" w:styleId="title2">
    <w:name w:val="title2"/>
    <w:basedOn w:val="a"/>
    <w:rsid w:val="00785B44"/>
    <w:pPr>
      <w:spacing w:before="100" w:beforeAutospacing="1" w:after="100" w:afterAutospacing="1" w:line="240" w:lineRule="auto"/>
      <w:ind w:firstLine="1155"/>
      <w:jc w:val="both"/>
    </w:pPr>
    <w:rPr>
      <w:rFonts w:ascii="Times New Roman" w:eastAsia="Times New Roman" w:hAnsi="Times New Roman"/>
      <w:i/>
      <w:iCs/>
      <w:sz w:val="24"/>
      <w:szCs w:val="24"/>
      <w:lang w:eastAsia="bg-BG"/>
    </w:rPr>
  </w:style>
  <w:style w:type="numbering" w:customStyle="1" w:styleId="2">
    <w:name w:val="Без списък2"/>
    <w:next w:val="a2"/>
    <w:uiPriority w:val="99"/>
    <w:semiHidden/>
    <w:unhideWhenUsed/>
    <w:rsid w:val="00836445"/>
  </w:style>
  <w:style w:type="character" w:customStyle="1" w:styleId="10">
    <w:name w:val="Заглавие 1 Знак"/>
    <w:basedOn w:val="a0"/>
    <w:link w:val="1"/>
    <w:rsid w:val="009C34CE"/>
    <w:rPr>
      <w:rFonts w:ascii="Times New Roman" w:eastAsia="Times New Roman" w:hAnsi="Times New Roman" w:cs="Times New Roman"/>
      <w:b/>
      <w:bCs/>
      <w:caps/>
      <w:sz w:val="24"/>
      <w:szCs w:val="20"/>
    </w:rPr>
  </w:style>
  <w:style w:type="character" w:customStyle="1" w:styleId="80">
    <w:name w:val="Заглавие 8 Знак"/>
    <w:basedOn w:val="a0"/>
    <w:link w:val="8"/>
    <w:rsid w:val="009C34CE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numbering" w:customStyle="1" w:styleId="3">
    <w:name w:val="Без списък3"/>
    <w:next w:val="a2"/>
    <w:uiPriority w:val="99"/>
    <w:semiHidden/>
    <w:unhideWhenUsed/>
    <w:rsid w:val="009C34CE"/>
  </w:style>
  <w:style w:type="numbering" w:customStyle="1" w:styleId="110">
    <w:name w:val="Без списък11"/>
    <w:next w:val="a2"/>
    <w:semiHidden/>
    <w:rsid w:val="009C34CE"/>
  </w:style>
  <w:style w:type="paragraph" w:styleId="20">
    <w:name w:val="Body Text 2"/>
    <w:basedOn w:val="a"/>
    <w:link w:val="21"/>
    <w:rsid w:val="009C34C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21">
    <w:name w:val="Основен текст 2 Знак"/>
    <w:basedOn w:val="a0"/>
    <w:link w:val="20"/>
    <w:rsid w:val="009C34CE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rsid w:val="009C34CE"/>
    <w:pPr>
      <w:spacing w:after="0" w:line="240" w:lineRule="auto"/>
      <w:jc w:val="center"/>
    </w:pPr>
    <w:rPr>
      <w:rFonts w:ascii="Arial" w:eastAsia="Times New Roman" w:hAnsi="Arial" w:cs="Arial"/>
      <w:b/>
      <w:bCs/>
      <w:szCs w:val="24"/>
    </w:rPr>
  </w:style>
  <w:style w:type="character" w:customStyle="1" w:styleId="ab">
    <w:name w:val="Основен текст Знак"/>
    <w:basedOn w:val="a0"/>
    <w:link w:val="aa"/>
    <w:rsid w:val="009C34CE"/>
    <w:rPr>
      <w:rFonts w:ascii="Arial" w:eastAsia="Times New Roman" w:hAnsi="Arial" w:cs="Arial"/>
      <w:b/>
      <w:bCs/>
      <w:szCs w:val="24"/>
    </w:rPr>
  </w:style>
  <w:style w:type="paragraph" w:styleId="30">
    <w:name w:val="Body Text 3"/>
    <w:basedOn w:val="a"/>
    <w:link w:val="31"/>
    <w:rsid w:val="009C34CE"/>
    <w:pPr>
      <w:spacing w:after="0" w:line="240" w:lineRule="auto"/>
    </w:pPr>
    <w:rPr>
      <w:rFonts w:ascii="Arial" w:eastAsia="Times New Roman" w:hAnsi="Arial" w:cs="Arial"/>
      <w:i/>
      <w:iCs/>
      <w:sz w:val="24"/>
      <w:szCs w:val="24"/>
    </w:rPr>
  </w:style>
  <w:style w:type="character" w:customStyle="1" w:styleId="31">
    <w:name w:val="Основен текст 3 Знак"/>
    <w:basedOn w:val="a0"/>
    <w:link w:val="30"/>
    <w:rsid w:val="009C34CE"/>
    <w:rPr>
      <w:rFonts w:ascii="Arial" w:eastAsia="Times New Roman" w:hAnsi="Arial" w:cs="Arial"/>
      <w:i/>
      <w:iCs/>
      <w:sz w:val="24"/>
      <w:szCs w:val="24"/>
    </w:rPr>
  </w:style>
  <w:style w:type="paragraph" w:styleId="22">
    <w:name w:val="Body Text Indent 2"/>
    <w:basedOn w:val="a"/>
    <w:link w:val="23"/>
    <w:rsid w:val="009C34CE"/>
    <w:pPr>
      <w:spacing w:after="0" w:line="24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</w:rPr>
  </w:style>
  <w:style w:type="character" w:customStyle="1" w:styleId="23">
    <w:name w:val="Основен текст с отстъп 2 Знак"/>
    <w:basedOn w:val="a0"/>
    <w:link w:val="22"/>
    <w:rsid w:val="009C34CE"/>
    <w:rPr>
      <w:rFonts w:ascii="Arial" w:eastAsia="Times New Roman" w:hAnsi="Arial" w:cs="Arial"/>
      <w:i/>
      <w:iCs/>
      <w:sz w:val="24"/>
      <w:szCs w:val="24"/>
    </w:rPr>
  </w:style>
  <w:style w:type="paragraph" w:styleId="32">
    <w:name w:val="Body Text Indent 3"/>
    <w:basedOn w:val="a"/>
    <w:link w:val="33"/>
    <w:rsid w:val="009C34CE"/>
    <w:pPr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0"/>
    </w:rPr>
  </w:style>
  <w:style w:type="character" w:customStyle="1" w:styleId="33">
    <w:name w:val="Основен текст с отстъп 3 Знак"/>
    <w:basedOn w:val="a0"/>
    <w:link w:val="32"/>
    <w:rsid w:val="009C34CE"/>
    <w:rPr>
      <w:rFonts w:ascii="Arial" w:eastAsia="Times New Roman" w:hAnsi="Arial" w:cs="Arial"/>
      <w:sz w:val="24"/>
      <w:szCs w:val="20"/>
    </w:rPr>
  </w:style>
  <w:style w:type="paragraph" w:styleId="ac">
    <w:name w:val="footnote text"/>
    <w:basedOn w:val="a"/>
    <w:link w:val="ad"/>
    <w:semiHidden/>
    <w:rsid w:val="009C34C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d">
    <w:name w:val="Текст под линия Знак"/>
    <w:basedOn w:val="a0"/>
    <w:link w:val="ac"/>
    <w:semiHidden/>
    <w:rsid w:val="009C34CE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semiHidden/>
    <w:rsid w:val="009C34CE"/>
    <w:rPr>
      <w:vertAlign w:val="superscript"/>
    </w:rPr>
  </w:style>
  <w:style w:type="table" w:styleId="af">
    <w:name w:val="Table Grid"/>
    <w:basedOn w:val="a1"/>
    <w:rsid w:val="009C34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9C34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ED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34CE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caps/>
      <w:sz w:val="24"/>
      <w:szCs w:val="20"/>
    </w:rPr>
  </w:style>
  <w:style w:type="paragraph" w:styleId="8">
    <w:name w:val="heading 8"/>
    <w:basedOn w:val="a"/>
    <w:next w:val="a"/>
    <w:link w:val="80"/>
    <w:qFormat/>
    <w:rsid w:val="009C34CE"/>
    <w:pPr>
      <w:keepNext/>
      <w:spacing w:after="0" w:line="240" w:lineRule="auto"/>
      <w:jc w:val="right"/>
      <w:outlineLvl w:val="7"/>
    </w:pPr>
    <w:rPr>
      <w:rFonts w:ascii="Times New Roman" w:eastAsia="Times New Roman" w:hAnsi="Times New Roman"/>
      <w:b/>
      <w:bCs/>
      <w:i/>
      <w:i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ED4"/>
    <w:pPr>
      <w:ind w:left="720"/>
      <w:contextualSpacing/>
    </w:pPr>
  </w:style>
  <w:style w:type="numbering" w:customStyle="1" w:styleId="11">
    <w:name w:val="Без списък1"/>
    <w:next w:val="a2"/>
    <w:uiPriority w:val="99"/>
    <w:semiHidden/>
    <w:unhideWhenUsed/>
    <w:rsid w:val="00785B44"/>
  </w:style>
  <w:style w:type="character" w:customStyle="1" w:styleId="a4">
    <w:name w:val="Горен колонтитул Знак"/>
    <w:basedOn w:val="a0"/>
    <w:link w:val="a5"/>
    <w:rsid w:val="00785B44"/>
  </w:style>
  <w:style w:type="paragraph" w:styleId="a5">
    <w:name w:val="header"/>
    <w:basedOn w:val="a"/>
    <w:link w:val="a4"/>
    <w:unhideWhenUsed/>
    <w:rsid w:val="00785B4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12">
    <w:name w:val="Горен колонтитул Знак1"/>
    <w:basedOn w:val="a0"/>
    <w:uiPriority w:val="99"/>
    <w:semiHidden/>
    <w:rsid w:val="00785B44"/>
    <w:rPr>
      <w:rFonts w:ascii="Calibri" w:eastAsia="Calibri" w:hAnsi="Calibri" w:cs="Times New Roman"/>
    </w:rPr>
  </w:style>
  <w:style w:type="character" w:customStyle="1" w:styleId="a6">
    <w:name w:val="Долен колонтитул Знак"/>
    <w:basedOn w:val="a0"/>
    <w:link w:val="a7"/>
    <w:rsid w:val="00785B44"/>
  </w:style>
  <w:style w:type="paragraph" w:styleId="a7">
    <w:name w:val="footer"/>
    <w:basedOn w:val="a"/>
    <w:link w:val="a6"/>
    <w:unhideWhenUsed/>
    <w:rsid w:val="00785B4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13">
    <w:name w:val="Долен колонтитул Знак1"/>
    <w:basedOn w:val="a0"/>
    <w:uiPriority w:val="99"/>
    <w:semiHidden/>
    <w:rsid w:val="00785B44"/>
    <w:rPr>
      <w:rFonts w:ascii="Calibri" w:eastAsia="Calibri" w:hAnsi="Calibri" w:cs="Times New Roman"/>
    </w:rPr>
  </w:style>
  <w:style w:type="character" w:customStyle="1" w:styleId="a8">
    <w:name w:val="Изнесен текст Знак"/>
    <w:basedOn w:val="a0"/>
    <w:link w:val="a9"/>
    <w:uiPriority w:val="99"/>
    <w:semiHidden/>
    <w:rsid w:val="00785B44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785B4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14">
    <w:name w:val="Изнесен текст Знак1"/>
    <w:basedOn w:val="a0"/>
    <w:uiPriority w:val="99"/>
    <w:semiHidden/>
    <w:rsid w:val="00785B44"/>
    <w:rPr>
      <w:rFonts w:ascii="Tahoma" w:eastAsia="Calibri" w:hAnsi="Tahoma" w:cs="Tahoma"/>
      <w:sz w:val="16"/>
      <w:szCs w:val="16"/>
    </w:rPr>
  </w:style>
  <w:style w:type="paragraph" w:customStyle="1" w:styleId="title2">
    <w:name w:val="title2"/>
    <w:basedOn w:val="a"/>
    <w:rsid w:val="00785B44"/>
    <w:pPr>
      <w:spacing w:before="100" w:beforeAutospacing="1" w:after="100" w:afterAutospacing="1" w:line="240" w:lineRule="auto"/>
      <w:ind w:firstLine="1155"/>
      <w:jc w:val="both"/>
    </w:pPr>
    <w:rPr>
      <w:rFonts w:ascii="Times New Roman" w:eastAsia="Times New Roman" w:hAnsi="Times New Roman"/>
      <w:i/>
      <w:iCs/>
      <w:sz w:val="24"/>
      <w:szCs w:val="24"/>
      <w:lang w:eastAsia="bg-BG"/>
    </w:rPr>
  </w:style>
  <w:style w:type="numbering" w:customStyle="1" w:styleId="2">
    <w:name w:val="Без списък2"/>
    <w:next w:val="a2"/>
    <w:uiPriority w:val="99"/>
    <w:semiHidden/>
    <w:unhideWhenUsed/>
    <w:rsid w:val="00836445"/>
  </w:style>
  <w:style w:type="character" w:customStyle="1" w:styleId="10">
    <w:name w:val="Заглавие 1 Знак"/>
    <w:basedOn w:val="a0"/>
    <w:link w:val="1"/>
    <w:rsid w:val="009C34CE"/>
    <w:rPr>
      <w:rFonts w:ascii="Times New Roman" w:eastAsia="Times New Roman" w:hAnsi="Times New Roman" w:cs="Times New Roman"/>
      <w:b/>
      <w:bCs/>
      <w:caps/>
      <w:sz w:val="24"/>
      <w:szCs w:val="20"/>
    </w:rPr>
  </w:style>
  <w:style w:type="character" w:customStyle="1" w:styleId="80">
    <w:name w:val="Заглавие 8 Знак"/>
    <w:basedOn w:val="a0"/>
    <w:link w:val="8"/>
    <w:rsid w:val="009C34CE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numbering" w:customStyle="1" w:styleId="3">
    <w:name w:val="Без списък3"/>
    <w:next w:val="a2"/>
    <w:uiPriority w:val="99"/>
    <w:semiHidden/>
    <w:unhideWhenUsed/>
    <w:rsid w:val="009C34CE"/>
  </w:style>
  <w:style w:type="numbering" w:customStyle="1" w:styleId="110">
    <w:name w:val="Без списък11"/>
    <w:next w:val="a2"/>
    <w:semiHidden/>
    <w:rsid w:val="009C34CE"/>
  </w:style>
  <w:style w:type="paragraph" w:styleId="20">
    <w:name w:val="Body Text 2"/>
    <w:basedOn w:val="a"/>
    <w:link w:val="21"/>
    <w:rsid w:val="009C34C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21">
    <w:name w:val="Основен текст 2 Знак"/>
    <w:basedOn w:val="a0"/>
    <w:link w:val="20"/>
    <w:rsid w:val="009C34CE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rsid w:val="009C34CE"/>
    <w:pPr>
      <w:spacing w:after="0" w:line="240" w:lineRule="auto"/>
      <w:jc w:val="center"/>
    </w:pPr>
    <w:rPr>
      <w:rFonts w:ascii="Arial" w:eastAsia="Times New Roman" w:hAnsi="Arial" w:cs="Arial"/>
      <w:b/>
      <w:bCs/>
      <w:szCs w:val="24"/>
    </w:rPr>
  </w:style>
  <w:style w:type="character" w:customStyle="1" w:styleId="ab">
    <w:name w:val="Основен текст Знак"/>
    <w:basedOn w:val="a0"/>
    <w:link w:val="aa"/>
    <w:rsid w:val="009C34CE"/>
    <w:rPr>
      <w:rFonts w:ascii="Arial" w:eastAsia="Times New Roman" w:hAnsi="Arial" w:cs="Arial"/>
      <w:b/>
      <w:bCs/>
      <w:szCs w:val="24"/>
    </w:rPr>
  </w:style>
  <w:style w:type="paragraph" w:styleId="30">
    <w:name w:val="Body Text 3"/>
    <w:basedOn w:val="a"/>
    <w:link w:val="31"/>
    <w:rsid w:val="009C34CE"/>
    <w:pPr>
      <w:spacing w:after="0" w:line="240" w:lineRule="auto"/>
    </w:pPr>
    <w:rPr>
      <w:rFonts w:ascii="Arial" w:eastAsia="Times New Roman" w:hAnsi="Arial" w:cs="Arial"/>
      <w:i/>
      <w:iCs/>
      <w:sz w:val="24"/>
      <w:szCs w:val="24"/>
    </w:rPr>
  </w:style>
  <w:style w:type="character" w:customStyle="1" w:styleId="31">
    <w:name w:val="Основен текст 3 Знак"/>
    <w:basedOn w:val="a0"/>
    <w:link w:val="30"/>
    <w:rsid w:val="009C34CE"/>
    <w:rPr>
      <w:rFonts w:ascii="Arial" w:eastAsia="Times New Roman" w:hAnsi="Arial" w:cs="Arial"/>
      <w:i/>
      <w:iCs/>
      <w:sz w:val="24"/>
      <w:szCs w:val="24"/>
    </w:rPr>
  </w:style>
  <w:style w:type="paragraph" w:styleId="22">
    <w:name w:val="Body Text Indent 2"/>
    <w:basedOn w:val="a"/>
    <w:link w:val="23"/>
    <w:rsid w:val="009C34CE"/>
    <w:pPr>
      <w:spacing w:after="0" w:line="24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</w:rPr>
  </w:style>
  <w:style w:type="character" w:customStyle="1" w:styleId="23">
    <w:name w:val="Основен текст с отстъп 2 Знак"/>
    <w:basedOn w:val="a0"/>
    <w:link w:val="22"/>
    <w:rsid w:val="009C34CE"/>
    <w:rPr>
      <w:rFonts w:ascii="Arial" w:eastAsia="Times New Roman" w:hAnsi="Arial" w:cs="Arial"/>
      <w:i/>
      <w:iCs/>
      <w:sz w:val="24"/>
      <w:szCs w:val="24"/>
    </w:rPr>
  </w:style>
  <w:style w:type="paragraph" w:styleId="32">
    <w:name w:val="Body Text Indent 3"/>
    <w:basedOn w:val="a"/>
    <w:link w:val="33"/>
    <w:rsid w:val="009C34CE"/>
    <w:pPr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0"/>
    </w:rPr>
  </w:style>
  <w:style w:type="character" w:customStyle="1" w:styleId="33">
    <w:name w:val="Основен текст с отстъп 3 Знак"/>
    <w:basedOn w:val="a0"/>
    <w:link w:val="32"/>
    <w:rsid w:val="009C34CE"/>
    <w:rPr>
      <w:rFonts w:ascii="Arial" w:eastAsia="Times New Roman" w:hAnsi="Arial" w:cs="Arial"/>
      <w:sz w:val="24"/>
      <w:szCs w:val="20"/>
    </w:rPr>
  </w:style>
  <w:style w:type="paragraph" w:styleId="ac">
    <w:name w:val="footnote text"/>
    <w:basedOn w:val="a"/>
    <w:link w:val="ad"/>
    <w:semiHidden/>
    <w:rsid w:val="009C34C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d">
    <w:name w:val="Текст под линия Знак"/>
    <w:basedOn w:val="a0"/>
    <w:link w:val="ac"/>
    <w:semiHidden/>
    <w:rsid w:val="009C34CE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semiHidden/>
    <w:rsid w:val="009C34CE"/>
    <w:rPr>
      <w:vertAlign w:val="superscript"/>
    </w:rPr>
  </w:style>
  <w:style w:type="table" w:styleId="af">
    <w:name w:val="Table Grid"/>
    <w:basedOn w:val="a1"/>
    <w:rsid w:val="009C34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9C3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CCBD6-1410-417C-B6C3-896D038F0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27</Pages>
  <Words>6020</Words>
  <Characters>34315</Characters>
  <Application>Microsoft Office Word</Application>
  <DocSecurity>0</DocSecurity>
  <Lines>285</Lines>
  <Paragraphs>80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PC222</dc:creator>
  <cp:keywords/>
  <dc:description/>
  <cp:lastModifiedBy>PC222</cp:lastModifiedBy>
  <cp:revision>225</cp:revision>
  <dcterms:created xsi:type="dcterms:W3CDTF">2016-02-16T13:10:00Z</dcterms:created>
  <dcterms:modified xsi:type="dcterms:W3CDTF">2016-03-07T12:06:00Z</dcterms:modified>
</cp:coreProperties>
</file>