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01" w:rsidRPr="0048652C" w:rsidRDefault="00D15E01" w:rsidP="00D15E01">
      <w:pPr>
        <w:shd w:val="clear" w:color="auto" w:fill="FFFFFF"/>
        <w:jc w:val="center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ПРАВИЛА</w:t>
      </w:r>
      <w:bookmarkStart w:id="0" w:name="_GoBack"/>
      <w:bookmarkEnd w:id="0"/>
    </w:p>
    <w:p w:rsidR="00D15E01" w:rsidRPr="0048652C" w:rsidRDefault="00D15E01" w:rsidP="00D15E01">
      <w:pPr>
        <w:shd w:val="clear" w:color="auto" w:fill="FFFFFF"/>
        <w:jc w:val="center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за ползване на общинските мери, пасища и ливадите</w:t>
      </w:r>
    </w:p>
    <w:p w:rsidR="00D15E01" w:rsidRPr="0048652C" w:rsidRDefault="00D15E01" w:rsidP="00D15E01">
      <w:pPr>
        <w:shd w:val="clear" w:color="auto" w:fill="FFFFFF"/>
        <w:jc w:val="center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а територията на община Хайредин</w:t>
      </w:r>
    </w:p>
    <w:p w:rsidR="00D15E01" w:rsidRPr="0048652C" w:rsidRDefault="00D15E01" w:rsidP="00D15E01">
      <w:pPr>
        <w:shd w:val="clear" w:color="auto" w:fill="FFFFFF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Правилата за ползване на мерите, пасищата и ливадите н</w:t>
      </w:r>
      <w:r>
        <w:rPr>
          <w:color w:val="000000"/>
          <w:sz w:val="28"/>
          <w:szCs w:val="28"/>
        </w:rPr>
        <w:t>а територията на община Хайредин</w:t>
      </w:r>
      <w:r w:rsidRPr="0048652C">
        <w:rPr>
          <w:color w:val="000000"/>
          <w:sz w:val="28"/>
          <w:szCs w:val="28"/>
        </w:rPr>
        <w:t xml:space="preserve"> са изготвени съгласно изискванията на чл. 37о, ал. 2, във връзка с чл. 37о, ал. 1, т. 2 от Закона за собствеността и ползването на земеделските земи и съдържат:</w:t>
      </w:r>
    </w:p>
    <w:p w:rsidR="00D15E01" w:rsidRPr="0048652C" w:rsidRDefault="00D15E01" w:rsidP="00D15E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перспективен експлоатационен план за паша;</w:t>
      </w:r>
    </w:p>
    <w:p w:rsidR="00D15E01" w:rsidRPr="0048652C" w:rsidRDefault="00D15E01" w:rsidP="00D15E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частите от мерите, пасищата и ливадите, предназначени за общо и за индивидуално ползване и тяхното разграничаване;</w:t>
      </w:r>
    </w:p>
    <w:p w:rsidR="00D15E01" w:rsidRPr="0048652C" w:rsidRDefault="00D15E01" w:rsidP="00D15E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частите от мерите, пасищата и ливадите, предназначени предимно за косене;</w:t>
      </w:r>
    </w:p>
    <w:p w:rsidR="00D15E01" w:rsidRPr="0048652C" w:rsidRDefault="00D15E01" w:rsidP="00D15E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прокарите за селскостопански животни до местата за паша и водопоите:</w:t>
      </w:r>
    </w:p>
    <w:p w:rsidR="00D15E01" w:rsidRPr="0048652C" w:rsidRDefault="00D15E01" w:rsidP="00D15E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мерки за опазване, поддържане и подобряване на мерите, пасищат</w:t>
      </w:r>
      <w:r>
        <w:rPr>
          <w:color w:val="000000"/>
          <w:sz w:val="28"/>
          <w:szCs w:val="28"/>
        </w:rPr>
        <w:t>а и ливадите, като почистване от</w:t>
      </w:r>
      <w:r w:rsidRPr="0048652C">
        <w:rPr>
          <w:color w:val="000000"/>
          <w:sz w:val="28"/>
          <w:szCs w:val="28"/>
        </w:rPr>
        <w:t xml:space="preserve"> храсти и друга нежелана растителност, противоерозионни мероприятия, наторяване, временни ограждения;</w:t>
      </w:r>
    </w:p>
    <w:p w:rsidR="00D15E01" w:rsidRPr="0048652C" w:rsidRDefault="00D15E01" w:rsidP="00D15E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ветеринарна профилактика;</w:t>
      </w:r>
    </w:p>
    <w:p w:rsidR="00D15E01" w:rsidRPr="0048652C" w:rsidRDefault="00D15E01" w:rsidP="00D15E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частите от мерите, пасищата и ливадите, предназначени за изкуствени пасища, за засяване с подходящи тревни смески;</w:t>
      </w:r>
    </w:p>
    <w:p w:rsidR="00D15E01" w:rsidRPr="0048652C" w:rsidRDefault="00D15E01" w:rsidP="00D15E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построяване на навеси;</w:t>
      </w:r>
    </w:p>
    <w:p w:rsidR="00D15E01" w:rsidRPr="0048652C" w:rsidRDefault="00D15E01" w:rsidP="00D15E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въвеждане и редуване на парцелно ползване на пасищни комплекси;</w:t>
      </w:r>
    </w:p>
    <w:p w:rsidR="00D15E01" w:rsidRPr="0048652C" w:rsidRDefault="00D15E01" w:rsidP="00D15E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охрана;</w:t>
      </w:r>
    </w:p>
    <w:p w:rsidR="00D15E01" w:rsidRPr="0048652C" w:rsidRDefault="00D15E01" w:rsidP="00D15E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режим на ползване, забрани и ограничения.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15E01" w:rsidRDefault="00D15E01" w:rsidP="00D15E01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I. Перспективен експлоатационен план за паша</w:t>
      </w:r>
    </w:p>
    <w:p w:rsidR="00D15E01" w:rsidRPr="00751DCC" w:rsidRDefault="00D15E01" w:rsidP="00D15E01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</w:rPr>
        <w:br/>
      </w:r>
      <w:r w:rsidRPr="0048652C">
        <w:rPr>
          <w:color w:val="000000"/>
          <w:sz w:val="28"/>
          <w:szCs w:val="28"/>
          <w:shd w:val="clear" w:color="auto" w:fill="FFFFFF"/>
        </w:rPr>
        <w:t>1. Перспективният експлоатационен план е разработен на основание Програмата за развитие на селските райони /ПРСР/ в страната. Цели на перспективния експлоатационен план са:</w:t>
      </w:r>
    </w:p>
    <w:p w:rsidR="00D15E01" w:rsidRPr="0048652C" w:rsidRDefault="00D15E01" w:rsidP="00D15E01">
      <w:pPr>
        <w:jc w:val="both"/>
        <w:rPr>
          <w:sz w:val="28"/>
          <w:szCs w:val="28"/>
        </w:rPr>
      </w:pP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1.1. Дългосрочно опазва</w:t>
      </w:r>
      <w:r>
        <w:rPr>
          <w:color w:val="000000"/>
          <w:sz w:val="28"/>
          <w:szCs w:val="28"/>
        </w:rPr>
        <w:t>не на пасищата в община Хайредин</w:t>
      </w:r>
      <w:r w:rsidRPr="0048652C">
        <w:rPr>
          <w:color w:val="000000"/>
          <w:sz w:val="28"/>
          <w:szCs w:val="28"/>
        </w:rPr>
        <w:t xml:space="preserve"> и опазване на биологичното разнообразие, с цел преодоляване на негативните промени, причинени от несъобразена с възможностите на природата паша, от изоставяне на пасищата и използване на земите за други цели.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1.2. Установяване на контакти между управляващи, учени и земеделски стопани с цел постигане на максимална ефективност при използване на мерите, пасищата и ливадите и достигане на максималния възможен екологичен ефект при ефективно разходване на средствата, получени чрез </w:t>
      </w:r>
      <w:r w:rsidRPr="0048652C">
        <w:rPr>
          <w:color w:val="000000"/>
          <w:sz w:val="28"/>
          <w:szCs w:val="28"/>
        </w:rPr>
        <w:lastRenderedPageBreak/>
        <w:t>финансовите стимули на Европейския съюз, предназначени за развитието на земеделието.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1.3. Създаване на модел за формиране на сдружения на земеделските производители, които ще допринесат за по-нататъшното развитие и икономически растеж на районите с пасища, мери и ливади.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1.4. Спазване на приоритет при разпределяне на пасищата, мерите и ливадите, на земеделски стопанства покрили европейските изисквания, както и тези с одобрени и изпълняващи в момента проекти по ПРСР за стабилизиране на икономическото състояние на земеделските стопанства и утвърждаване като фактор за развитие на животновъдството.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15E01" w:rsidRPr="0048652C" w:rsidRDefault="00D15E01" w:rsidP="00D15E01">
      <w:pPr>
        <w:jc w:val="both"/>
        <w:rPr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II. Частите от мерите, пасищата и ливадите за общо и индивидуално ползване</w:t>
      </w:r>
      <w:r w:rsidRPr="0048652C">
        <w:rPr>
          <w:color w:val="000000"/>
          <w:sz w:val="28"/>
          <w:szCs w:val="28"/>
        </w:rPr>
        <w:br/>
      </w:r>
    </w:p>
    <w:p w:rsidR="00D15E01" w:rsidRPr="0048652C" w:rsidRDefault="00D15E01" w:rsidP="00D15E0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Общинският съвет определя с решение, прието с мнозинство от общия брой на съветниците размера и местоположението на мерите, пасищата и ливадите за общо и за индивидуално ползване в зависимост от броя и вида на отглежданите пасищни животни н</w:t>
      </w:r>
      <w:r>
        <w:rPr>
          <w:color w:val="000000"/>
          <w:sz w:val="28"/>
          <w:szCs w:val="28"/>
        </w:rPr>
        <w:t>а територията на община Хайредин</w:t>
      </w:r>
      <w:r w:rsidRPr="0048652C">
        <w:rPr>
          <w:color w:val="000000"/>
          <w:sz w:val="28"/>
          <w:szCs w:val="28"/>
        </w:rPr>
        <w:t>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 смисъла за Закона за собствеността и ползването на земеделските земи /ЗСПЗЗ/, „общо ползване" е традиционна практика на жителите от населеното място с дребни земеделски стопанства за пасищно животновъдство върху обществените мери, пасища и ливади, включително чрез образуване на едно или повече колективни стада.</w:t>
      </w:r>
    </w:p>
    <w:p w:rsidR="00D15E01" w:rsidRPr="0048652C" w:rsidRDefault="00D15E01" w:rsidP="00D15E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Ежегодно, в срок до 10 март собствениците на пасищни животни заявяват писмено желанието си за ползване на пасищата, мерите и ливадите с подаване на заявление /по образец, одобрен от кмета на общината/ до кмета на общината. Заявлението съдържа информация за броя на пасищните животни и за начина на ползване на пасищата, мерите и ливадите - индивидуално, при условията на общо ползване или чрез сдружение.</w:t>
      </w:r>
    </w:p>
    <w:p w:rsidR="00D15E01" w:rsidRPr="0048652C" w:rsidRDefault="00D15E01" w:rsidP="00D15E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територията на община Хайредин</w:t>
      </w:r>
      <w:r w:rsidRPr="0048652C">
        <w:rPr>
          <w:color w:val="000000"/>
          <w:sz w:val="28"/>
          <w:szCs w:val="28"/>
        </w:rPr>
        <w:t xml:space="preserve"> се назначава комисия от представители на общинска администрация.</w:t>
      </w:r>
    </w:p>
    <w:p w:rsidR="00D15E01" w:rsidRPr="0048652C" w:rsidRDefault="00D15E01" w:rsidP="00D15E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Комисията разглежда постъпилите заявления и пропорционално на броя на животните на всеки стопанин извършва разпределение на началните мери, пасища и ливади, съгласно предоставения от общината списък с данни за имотите.</w:t>
      </w:r>
    </w:p>
    <w:p w:rsidR="00D15E01" w:rsidRPr="0048652C" w:rsidRDefault="00D15E01" w:rsidP="00D15E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Постъпилите заявления ежегодно се разглеждат на заседание на комиси</w:t>
      </w:r>
      <w:r>
        <w:rPr>
          <w:color w:val="000000"/>
          <w:sz w:val="28"/>
          <w:szCs w:val="28"/>
        </w:rPr>
        <w:t>ята, свикано от Кмета на Община Хайредин</w:t>
      </w:r>
      <w:r w:rsidRPr="0048652C">
        <w:rPr>
          <w:color w:val="000000"/>
          <w:sz w:val="28"/>
          <w:szCs w:val="28"/>
        </w:rPr>
        <w:t xml:space="preserve">, в срок не по-късно от 01 май. В едноседмичен срок след заседанието на </w:t>
      </w:r>
      <w:r w:rsidRPr="0048652C">
        <w:rPr>
          <w:color w:val="000000"/>
          <w:sz w:val="28"/>
          <w:szCs w:val="28"/>
        </w:rPr>
        <w:lastRenderedPageBreak/>
        <w:t>комисията се изготвя списъкът с разпределение на пасищата, мерите и ливадите. Комисията заседава при наличие на обикновено мнозинство. Всички решения се вземат с обикновено мнозинство от присъстващите.</w:t>
      </w:r>
    </w:p>
    <w:p w:rsidR="00D15E01" w:rsidRPr="0048652C" w:rsidRDefault="00D15E01" w:rsidP="00D15E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Ежегодно приеманите годишни планове за паша и ползване на сено се допълват с общински мери, пасища и ливади.</w:t>
      </w:r>
    </w:p>
    <w:p w:rsidR="00D15E01" w:rsidRPr="0048652C" w:rsidRDefault="00D15E01" w:rsidP="00D15E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Пашата на селскостопански животни да се извършва в светлата част на денонощието.</w:t>
      </w:r>
    </w:p>
    <w:p w:rsidR="00D15E01" w:rsidRPr="0048652C" w:rsidRDefault="00D15E01" w:rsidP="00D15E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Земеделските стопани - животновъди и/или техни сдружения, които кандидатстват за индивидуално ползване на пасищата, мерите и ливадите сключват договор с общината, съгласно чл. 37 и , ал. 12 от ЗСПЗЗ.</w:t>
      </w:r>
    </w:p>
    <w:p w:rsidR="00D15E01" w:rsidRPr="0048652C" w:rsidRDefault="00D15E01" w:rsidP="00D15E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Извършване на проверки за спазване на условията по сключените договори за наем или аренда на пасища, мери и ливади от общинския поземлен фонд.</w:t>
      </w:r>
    </w:p>
    <w:p w:rsidR="00D15E01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9.1. Кметът на общината или оправомощени длъжностни лица, извършват проверки за спазване на условията по сключените договори за наем или аренда на пасища, мери и ливади от общинския поземлен фонд.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5E01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9.2. Спазването на условията по т. 1 се установява въз основа на изготвена и предоставена от Българска агенция по безопасност на храните /БАБХ/ официална справка за всички регистрирани към 01 февруари на текущата година в Интегрираната информационна система на БАБХ: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5E01" w:rsidRPr="00E447CB" w:rsidRDefault="00D15E01" w:rsidP="00D15E01">
      <w:pPr>
        <w:pStyle w:val="a3"/>
        <w:numPr>
          <w:ilvl w:val="1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E447CB">
        <w:rPr>
          <w:color w:val="000000"/>
          <w:sz w:val="28"/>
          <w:szCs w:val="28"/>
          <w:shd w:val="clear" w:color="auto" w:fill="FFFFFF"/>
        </w:rPr>
        <w:t>животновъдни обекти;</w:t>
      </w:r>
    </w:p>
    <w:p w:rsidR="00D15E01" w:rsidRPr="00E447CB" w:rsidRDefault="00D15E01" w:rsidP="00D15E01">
      <w:pPr>
        <w:pStyle w:val="a3"/>
        <w:ind w:left="1440"/>
        <w:jc w:val="both"/>
        <w:rPr>
          <w:sz w:val="28"/>
          <w:szCs w:val="28"/>
        </w:rPr>
      </w:pPr>
      <w:r w:rsidRPr="00E447CB">
        <w:rPr>
          <w:color w:val="000000"/>
          <w:sz w:val="28"/>
          <w:szCs w:val="28"/>
        </w:rPr>
        <w:br/>
      </w:r>
    </w:p>
    <w:p w:rsidR="00D15E01" w:rsidRDefault="00D15E01" w:rsidP="00D15E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8652C">
        <w:rPr>
          <w:color w:val="000000"/>
          <w:sz w:val="28"/>
          <w:szCs w:val="28"/>
        </w:rPr>
        <w:t>Б. собственици или ползватели на регистрирани животновъдни обекти;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5E01" w:rsidRPr="0048652C" w:rsidRDefault="00D15E01" w:rsidP="00D15E0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48652C">
        <w:rPr>
          <w:color w:val="000000"/>
          <w:sz w:val="28"/>
          <w:szCs w:val="28"/>
          <w:shd w:val="clear" w:color="auto" w:fill="FFFFFF"/>
        </w:rPr>
        <w:t>B. пасищни селскостопански животни в животновъдните обекти.</w:t>
      </w:r>
      <w:r w:rsidRPr="0048652C">
        <w:rPr>
          <w:color w:val="000000"/>
          <w:sz w:val="28"/>
          <w:szCs w:val="28"/>
        </w:rPr>
        <w:br/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9.3. Когато при извършването на проверките се установи, че:</w:t>
      </w:r>
    </w:p>
    <w:p w:rsidR="00D15E01" w:rsidRDefault="00D15E01" w:rsidP="00D15E0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  <w:shd w:val="clear" w:color="auto" w:fill="FFFFFF"/>
        </w:rPr>
        <w:t>A. в животновъдния обект броя на регистрираните пасищни селскостопански животни е с над 30 на сто по - малък от броя им към датата на сключването на договорите за наем или аренда, договорите се изменят, като площта се намалява в съответс</w:t>
      </w:r>
      <w:r>
        <w:rPr>
          <w:color w:val="000000"/>
          <w:sz w:val="28"/>
          <w:szCs w:val="28"/>
          <w:shd w:val="clear" w:color="auto" w:fill="FFFFFF"/>
        </w:rPr>
        <w:t xml:space="preserve">твие с процентното намаление на </w:t>
      </w:r>
      <w:r w:rsidRPr="0048652C">
        <w:rPr>
          <w:color w:val="000000"/>
          <w:sz w:val="28"/>
          <w:szCs w:val="28"/>
          <w:shd w:val="clear" w:color="auto" w:fill="FFFFFF"/>
        </w:rPr>
        <w:t>броя на животните;</w:t>
      </w:r>
    </w:p>
    <w:p w:rsidR="00D15E01" w:rsidRPr="0048652C" w:rsidRDefault="00D15E01" w:rsidP="00D15E01">
      <w:pPr>
        <w:jc w:val="both"/>
        <w:rPr>
          <w:sz w:val="28"/>
          <w:szCs w:val="28"/>
        </w:rPr>
      </w:pPr>
      <w:r w:rsidRPr="0048652C">
        <w:rPr>
          <w:color w:val="000000"/>
          <w:sz w:val="28"/>
          <w:szCs w:val="28"/>
        </w:rPr>
        <w:br/>
      </w:r>
    </w:p>
    <w:p w:rsidR="00D15E01" w:rsidRDefault="00D15E01" w:rsidP="00D15E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Б. в животновъдния обект няма регистрирани пасищни селскостопански животни, договорите за наем или аренда се прекратяват от кмета на общината;</w:t>
      </w:r>
    </w:p>
    <w:p w:rsidR="00D15E01" w:rsidRPr="0048652C" w:rsidRDefault="00D15E01" w:rsidP="00D15E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15E01" w:rsidRPr="0048652C" w:rsidRDefault="00D15E01" w:rsidP="00D15E01">
      <w:pPr>
        <w:ind w:firstLine="708"/>
        <w:jc w:val="both"/>
        <w:rPr>
          <w:sz w:val="28"/>
          <w:szCs w:val="28"/>
        </w:rPr>
      </w:pPr>
      <w:r w:rsidRPr="0048652C">
        <w:rPr>
          <w:color w:val="000000"/>
          <w:sz w:val="28"/>
          <w:szCs w:val="28"/>
          <w:shd w:val="clear" w:color="auto" w:fill="FFFFFF"/>
        </w:rPr>
        <w:t>B. е настъпила промяна на условията по т. А и т. Б, договорите за наем или аренда се прекратяват от кмета на общината;</w:t>
      </w:r>
      <w:r w:rsidRPr="0048652C">
        <w:rPr>
          <w:color w:val="000000"/>
          <w:sz w:val="28"/>
          <w:szCs w:val="28"/>
        </w:rPr>
        <w:br/>
      </w:r>
    </w:p>
    <w:p w:rsidR="00D15E01" w:rsidRDefault="00D15E01" w:rsidP="00D15E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Г. е заличена регистрацията на животновъдния обект, договорите за наем или аренда се прекратяват от кмета на общината.</w:t>
      </w:r>
    </w:p>
    <w:p w:rsidR="00D15E01" w:rsidRPr="0048652C" w:rsidRDefault="00D15E01" w:rsidP="00D15E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15E01" w:rsidRDefault="00D15E01" w:rsidP="00D15E01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  <w:shd w:val="clear" w:color="auto" w:fill="FFFFFF"/>
        </w:rPr>
        <w:t>9.4. Договорите за наем или аренда по т. 9. 1 не се смятат за правно основание съгласно чл. 41, ал. 1 от Закона за подпомагане на земеделските производители, когато при извършване на проверките се установи, че са налице основания за прекратяването им.</w:t>
      </w:r>
    </w:p>
    <w:p w:rsidR="00D15E01" w:rsidRDefault="00D15E01" w:rsidP="00D15E01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</w:rPr>
        <w:br/>
      </w:r>
      <w:r w:rsidRPr="0048652C">
        <w:rPr>
          <w:color w:val="000000"/>
          <w:sz w:val="28"/>
          <w:szCs w:val="28"/>
          <w:shd w:val="clear" w:color="auto" w:fill="FFFFFF"/>
        </w:rPr>
        <w:t>9.5. В случаите по т. 9. 4 съответната общинска служба по земеделие отписва имотите от регистъра на договорите за аренда и наем по чл. 49, ал. 1, т. 6 от Наредба № 49 от 5 ноември 2004 г. за поддържане на картата на възстановената собственост и уведомява кмета на общината - за имотите от общинския поземлен фонд;</w:t>
      </w:r>
    </w:p>
    <w:p w:rsidR="00D15E01" w:rsidRDefault="00D15E01" w:rsidP="00D15E01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</w:rPr>
        <w:br/>
      </w:r>
      <w:r w:rsidRPr="0048652C">
        <w:rPr>
          <w:color w:val="000000"/>
          <w:sz w:val="28"/>
          <w:szCs w:val="28"/>
          <w:shd w:val="clear" w:color="auto" w:fill="FFFFFF"/>
        </w:rPr>
        <w:t>9.6. Условията на т. 9. 2, б. А, т. 9.3 и т. 9.4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епизоотии.</w:t>
      </w:r>
    </w:p>
    <w:p w:rsidR="00D15E01" w:rsidRPr="0048652C" w:rsidRDefault="00D15E01" w:rsidP="00D15E01">
      <w:pPr>
        <w:jc w:val="both"/>
        <w:rPr>
          <w:sz w:val="28"/>
          <w:szCs w:val="28"/>
        </w:rPr>
      </w:pPr>
      <w:r w:rsidRPr="0048652C">
        <w:rPr>
          <w:color w:val="000000"/>
          <w:sz w:val="28"/>
          <w:szCs w:val="28"/>
        </w:rPr>
        <w:br/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III. Частите от мерите, пасищата и ливадите, предназначени предимно за косене</w:t>
      </w:r>
    </w:p>
    <w:p w:rsidR="00D15E01" w:rsidRPr="0048652C" w:rsidRDefault="00D15E01" w:rsidP="00D15E0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При ползване частите от мерите, пасищата и ливадите, предназначени за косене се спазват следните изисквания: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1.1. не се използват минерални торове и продукти за растителна защита, с изключение на определените в приложение 1 и 2 на Регламент на Комисията (ЕО) № 889/2008;</w:t>
      </w:r>
    </w:p>
    <w:p w:rsidR="00D15E01" w:rsidRDefault="00D15E01" w:rsidP="00D15E01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  <w:shd w:val="clear" w:color="auto" w:fill="FFFFFF"/>
        </w:rPr>
        <w:t>1.2. не се изграждат нови отводнителни системи;</w:t>
      </w:r>
    </w:p>
    <w:p w:rsidR="00D15E01" w:rsidRDefault="00D15E01" w:rsidP="00D15E01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</w:rPr>
        <w:br/>
      </w:r>
      <w:r w:rsidRPr="0048652C">
        <w:rPr>
          <w:color w:val="000000"/>
          <w:sz w:val="28"/>
          <w:szCs w:val="28"/>
          <w:shd w:val="clear" w:color="auto" w:fill="FFFFFF"/>
        </w:rPr>
        <w:t>1.3. не се разорават затревените площи.</w:t>
      </w:r>
    </w:p>
    <w:p w:rsidR="00D15E01" w:rsidRPr="0048652C" w:rsidRDefault="00D15E01" w:rsidP="00D15E01">
      <w:pPr>
        <w:jc w:val="both"/>
        <w:rPr>
          <w:sz w:val="28"/>
          <w:szCs w:val="28"/>
        </w:rPr>
      </w:pPr>
    </w:p>
    <w:p w:rsidR="00D15E01" w:rsidRPr="0048652C" w:rsidRDefault="00D15E01" w:rsidP="00D15E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Лица, които поддържат затревените площи чрез косене, спазват изискванията по т. 1 и извършват: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2.1. първата коситба в равнинните райони е от 15 юни до 15 юли;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2.2. косенето се извършва ръчно или с косачки за бавно косене, като се коси от центъра към перферията, а когато това не е възможно – от единия край към другия, като се използва ниска скорост.</w:t>
      </w:r>
    </w:p>
    <w:p w:rsidR="00D15E01" w:rsidRPr="0048652C" w:rsidRDefault="00D15E01" w:rsidP="00D15E0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 случаите по т. 2 лицата могат да извършват свободна паша на животни след последната коситба, с изключение на горските ливади, като спазват гъстота на животните до 1,5 ЖЕ/ха.</w:t>
      </w:r>
    </w:p>
    <w:p w:rsidR="00D15E01" w:rsidRPr="0048652C" w:rsidRDefault="00D15E01" w:rsidP="00D15E0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Лицата, които поддържат затревените площи чрез паша, спазват изискванията по т. 1 и поддържат гъстота на животинските единици от 0,3 до 1,5 животински единици на хектар /ЖЕ/ха/.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15E01" w:rsidRPr="0048652C" w:rsidRDefault="00D15E01" w:rsidP="00D15E01">
      <w:pPr>
        <w:jc w:val="both"/>
        <w:rPr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IV. Прокарите за селскостопански животни до местата за паша и водопоите</w:t>
      </w:r>
      <w:r w:rsidRPr="0048652C">
        <w:rPr>
          <w:color w:val="000000"/>
          <w:sz w:val="28"/>
          <w:szCs w:val="28"/>
        </w:rPr>
        <w:br/>
      </w:r>
    </w:p>
    <w:p w:rsidR="00D15E01" w:rsidRPr="0048652C" w:rsidRDefault="00D15E01" w:rsidP="00D15E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За прокарите за отвеждането на селскостопански животни до местата за паша и водопои да се ползват съществуващите полски пътища или имотите с начин на трайно ползване „прокар".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15E01" w:rsidRPr="0048652C" w:rsidRDefault="00D15E01" w:rsidP="00D15E01">
      <w:pPr>
        <w:jc w:val="both"/>
        <w:rPr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V. Мерки за опазване, поддържане и подобряване на мерите, пасищата и ливадите като почистване от храсти и друга нежелана растителност, противоерозионни мероприятия, наторяване, временни ограждения.</w:t>
      </w:r>
      <w:r w:rsidRPr="0048652C">
        <w:rPr>
          <w:color w:val="000000"/>
          <w:sz w:val="28"/>
          <w:szCs w:val="28"/>
        </w:rPr>
        <w:br/>
      </w:r>
    </w:p>
    <w:p w:rsidR="00D15E01" w:rsidRPr="0048652C" w:rsidRDefault="00D15E01" w:rsidP="00D15E0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При ползването на мери, пасища и ливади е необходимо да се спазват и Условията за поддържане на земята в добро земеделско и екологично състояние и Националните стандарти, одобрени от Министъра на земеделието и храните.</w:t>
      </w:r>
    </w:p>
    <w:p w:rsidR="00D15E01" w:rsidRPr="0048652C" w:rsidRDefault="00D15E01" w:rsidP="00D15E0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При ползване на мери, пасища и ливади е необходимо да се спазват Националните стандарти за поддържане на земята в добро земеделско и екологично състояние, а именно: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- За опазване на почвата от ерозия: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1.2. Задължително е запазването и поддържането на съществуващите трайни тераси в блока на замеделското стопанство и/или земеделски парцел и сключването на споразумения между земеползвателите на даден физически блок.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- Запазване на структурата на почвата: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3.1. Забранява се използването на земеделска техника в парцели с преовлажнена почва.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- Осигуряване на минимално ниво на поддръжка на естествените местообитания: Национален стандарт 4.1: Земеделски стопани, ползващи постоянно затревени площи (пасища, мери и ливади), са длъжни да поддържат минимална гъстота от 0,15 (ЖЕ/ха) или да извършват минимум 1 коситба за съответната година - до 15 юли за равнинните райони и до 15 август за планинските райони включени в обхвата на необлагодетелстваните планински райони.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4.2. Задължително е постоянните пасища и ливади да се почистват от нежелана растителност - орлова папрат (Pteridium aquilinum), чемерика (Veratrum spp.), айлант (Ailanthus altissima), аморфа (Amorpha fruticosa) и къпина (Rubus fruticosus).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4.3. Задължително е да се запазват съществуващите полски граници (синори) в блока на земеделското стопанство и/или земеделския парцел.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4.4. Задължително е опазването на земеделски площи в близост до гори от навлизането на дървесна и храстовидна растителност в тях.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5.1. При използване на вода за напояване, земеделският стопанин трябва да притежава съответния документ за право на ползване (разрешително, договор и др.)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5.2. Задължително е осигуряването на буферни ивици с ширина минимум 5 метра по протежение на брега на повърхностни водни обекти (реки, язовири, езера, море), с изключение на оризовите клетки, чрез естествена растителност (трева, дървета, храсти) или поддържани в чим. Забранява се прилагането на минерални и органични азотосъдържащи торове в буферните ивици.</w:t>
      </w:r>
    </w:p>
    <w:p w:rsidR="00D15E01" w:rsidRPr="0048652C" w:rsidRDefault="00D15E01" w:rsidP="00D15E0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Условията за поддържане на земята в добро земеделско и екологично състояние не отменят задълженията на собствениците или ползвателите на земеделски земи по Закона за опазване на земеделските земи, Закона за собствеността и ползването на земеделските земи и други нормативни актове.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15E01" w:rsidRDefault="00D15E01" w:rsidP="00D15E01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VI. Ветеринарна профилактика</w:t>
      </w:r>
    </w:p>
    <w:p w:rsidR="00D15E01" w:rsidRPr="0048652C" w:rsidRDefault="00D15E01" w:rsidP="00D15E01">
      <w:pPr>
        <w:jc w:val="both"/>
        <w:rPr>
          <w:sz w:val="28"/>
          <w:szCs w:val="28"/>
        </w:rPr>
      </w:pPr>
      <w:r w:rsidRPr="0048652C">
        <w:rPr>
          <w:color w:val="000000"/>
          <w:sz w:val="28"/>
          <w:szCs w:val="28"/>
        </w:rPr>
        <w:br/>
      </w:r>
    </w:p>
    <w:p w:rsidR="00D15E01" w:rsidRPr="0048652C" w:rsidRDefault="00D15E01" w:rsidP="00D15E0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Мерките за ветеринарна профилактика и борба срещу болестите по животните са посочени в Държавната профилактична програма за задължителните мерки за профилактика и борба срещу болестите по животните за съответната календарна година, съгласно чл. 118, ал. 1 от Закона за ветеринарномедицинската дейност /ЗВМД/.</w:t>
      </w:r>
    </w:p>
    <w:p w:rsidR="00D15E01" w:rsidRPr="0048652C" w:rsidRDefault="00D15E01" w:rsidP="00D15E0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При поява на заразна болест директора на Областна дирекция по безопасност по храните издава заповед, с която определя мерките за ограничаване и ликвидиране на болестта.</w:t>
      </w:r>
    </w:p>
    <w:p w:rsidR="00D15E01" w:rsidRPr="0048652C" w:rsidRDefault="00D15E01" w:rsidP="00D15E0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Постоянно действащите епизоотични комисии предприемат действия за изпълнение и контрол на взетите мерки за предотвратяване или ликвидиране на заболяването до стабилизирането на обстановката.</w:t>
      </w:r>
    </w:p>
    <w:p w:rsidR="00D15E01" w:rsidRPr="0048652C" w:rsidRDefault="00D15E01" w:rsidP="00D15E0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 зависимост от епизоотичната обстановка се провеждат задължителни /текущи и заключителни/ дезинфекции, дезинсекции и дератизации предвидени в съответната наредба, мероприятия за обезвреждане на околната среда, химизация на биотопи, почистване и райониране на пасищата, хигиенизиране на водопои или налагане на забрана върху използването им при необходимост.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15E01" w:rsidRDefault="00D15E01" w:rsidP="00D15E0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VII. Частите от мерите, пасищата и ливадите, предназначени за изкуствени пасища, за засяване с подходящи тревни смески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5E01" w:rsidRPr="0048652C" w:rsidRDefault="00D15E01" w:rsidP="00D15E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Като слабопродуктивни пасища се класифицират постоянни пасища върху почви от 8-а или 9-а категория, които обикновено не са обект на агротехнически мерки (торене, култивация, презасяване или дренаж) и обикновено могат да се ползват за екстензивна паша и не се косят или се косят по екстензивен начин чрез паша. Екстензивна е пашата до една животинска единица на хектар. Частите от мерите, пасищата и ливадите, предназначени за изкуствени пасища се засяват с подходящи тревни смески.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15E01" w:rsidRDefault="00D15E01" w:rsidP="00D15E0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VIII. Построяване на навеси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5E01" w:rsidRPr="0048652C" w:rsidRDefault="00D15E01" w:rsidP="00D15E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Построяването на навеси в мери, пасища и ливади се извършва съгласно изискванията на Наредба № 19 от 25.10.2012 г. за строителство в земеделските земи без промяна на предназначението и  Закона за опазване на земеделските земи /ЗОЗЗ/.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15E01" w:rsidRPr="0048652C" w:rsidRDefault="00D15E01" w:rsidP="00D15E01">
      <w:pPr>
        <w:jc w:val="both"/>
        <w:rPr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IX. Въвеждане и редуване на парцелно ползване на пасищни комплекси</w:t>
      </w:r>
      <w:r w:rsidRPr="0048652C">
        <w:rPr>
          <w:color w:val="000000"/>
          <w:sz w:val="28"/>
          <w:szCs w:val="28"/>
        </w:rPr>
        <w:br/>
      </w:r>
    </w:p>
    <w:p w:rsidR="00D15E01" w:rsidRPr="0048652C" w:rsidRDefault="00D15E01" w:rsidP="00D15E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Въвеждане и редуване на парцелно ползване на пасищата е условие за поддържане на мерите, пасищата и ливадите в добро земеделско и екологично състояние. Неравномерното изпасване и утъпкване на тревите води до ликвидиране на тревната покривка, която е предпоставка за развитие на ерозионни процеси на почвата и намаляване на нейното плодородие. Използването на пасищата е системно и безсистемно (свободно). При системната паша се прилага парцелния принцип на паша, </w:t>
      </w:r>
      <w:r w:rsidRPr="0048652C">
        <w:rPr>
          <w:color w:val="000000"/>
          <w:sz w:val="28"/>
          <w:szCs w:val="28"/>
        </w:rPr>
        <w:lastRenderedPageBreak/>
        <w:t>при който отделните парцели се изпасват последователно през 5 - 6 дни. Връщането към изпасаните парцели става след 3 до 6 месеца, през което време тревостоя се възстановява и се извършва биологическо самоочистване. Рационалното и щадящо използване на ливадите и пасищата е процес, който се контролира и регулира; дадена площ да се изпасва за не повече от 4 - 6 дни от говеда и 6 - 8 дни от овце; да се осигурява необходимото време за покой и израстване на тревите. Броят на животните на единица площ да е съобразен с продуктивните възможности на пасищата и с вида на животните. През пролетта пашата да започва, когато пасищата са добре просъхнали, а през есента да се прекратява около месец преди настъпване на трайните застудявания, за да израснат тревите и се подготвят за успешно презимуване.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15E01" w:rsidRDefault="00D15E01" w:rsidP="00D15E01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X. Охрана</w:t>
      </w:r>
    </w:p>
    <w:p w:rsidR="00D15E01" w:rsidRPr="0048652C" w:rsidRDefault="00D15E01" w:rsidP="00D15E01">
      <w:pPr>
        <w:jc w:val="both"/>
        <w:rPr>
          <w:sz w:val="28"/>
          <w:szCs w:val="28"/>
        </w:rPr>
      </w:pPr>
    </w:p>
    <w:p w:rsidR="00D15E01" w:rsidRPr="0048652C" w:rsidRDefault="00D15E01" w:rsidP="00D15E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Ползвателите на мери, пасища и ливадите от общинския поземлен фонд организират охраната на ползваните от тях имоти, включени в договора за наем и за които са поели задължението да ги поддържат в добро земеделско и екологично състояние.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D15E01" w:rsidRDefault="00D15E01" w:rsidP="00D15E01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XI. Режим на ползване, забрани и ограничения</w:t>
      </w:r>
      <w:r w:rsidRPr="0048652C">
        <w:rPr>
          <w:color w:val="000000"/>
          <w:sz w:val="28"/>
          <w:szCs w:val="28"/>
          <w:shd w:val="clear" w:color="auto" w:fill="FFFFFF"/>
        </w:rPr>
        <w:t> </w:t>
      </w:r>
    </w:p>
    <w:p w:rsidR="00D15E01" w:rsidRPr="0048652C" w:rsidRDefault="00D15E01" w:rsidP="00D15E01">
      <w:pPr>
        <w:jc w:val="both"/>
        <w:rPr>
          <w:sz w:val="28"/>
          <w:szCs w:val="28"/>
        </w:rPr>
      </w:pPr>
    </w:p>
    <w:p w:rsidR="00D15E01" w:rsidRPr="0048652C" w:rsidRDefault="00D15E01" w:rsidP="00D15E0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Задължения на Община Хайредин</w:t>
      </w:r>
      <w:r w:rsidRPr="0048652C">
        <w:rPr>
          <w:color w:val="000000"/>
          <w:sz w:val="28"/>
          <w:szCs w:val="28"/>
        </w:rPr>
        <w:t>: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1.1. Да осигури безпрепятствено ползване на общинските мери и пасища за извеждане на паша на притежаваните от земеделските стопани животни.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1.2. Да предоставя информация и методически указания на ползвателите, относно необходимите мероприятия по поддържане и опазване на мерите и пасищата.</w:t>
      </w:r>
    </w:p>
    <w:p w:rsidR="00D15E01" w:rsidRPr="0048652C" w:rsidRDefault="00D15E01" w:rsidP="00D15E0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Задължения на ползвателите: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2.1. Да почистват постоянните пасища от нежелана храстовидна растителност и да провеждат борба с плевели и устойчиви растителни видове.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2.2. Да не променят предназначението на пасищата и мерите, да не ги разорават и да не ги използват за неземеделски нужди.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2.3. Да не допускат замърсяването им с битови, строителни, производствени, опасни и други отпадъци.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2.4. Да не палят сухи треви и храсти в пасищата, мерите.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2.5. Да окосяват порасналата, неизпасана трева.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2.6. При необходимост да извършват пръскане със съответните разрешени препарати за обезпаразитяване и наторяване. Да не наторяват с изкуствени торове и с утайки от пречистени отпадни води.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2.7. Да районират пашата, така че да се избягва преизпасването на тревостоя.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2.8. Да не извършват паша нощем и без пастир.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2.9. Да не извършват паша в горите граничещи с пасищата.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2.10. Да не допускат лагеруване на домашни животни в пасищата.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2.11. Да не извършват сеч на намиращите се върху отдадените под наем пасища и мери отделно стоящи или групи дървета, без разрешение от оторизираните с това органи.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2.12. Да опазват пасищата и мерите от ерозиране, заблатяване, засоляване.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2.13. Да не изграждат постройки с траен статут в пасищата и мерите.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2.14. Да не ги преотстъпват за ползване на трети лица.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2.15. Лично да съпровождат стадото по пътя до пасището и се грижат за него в пасището, или да ангажират и изрично посочат друго лице, което да извършва това от тяхно име и за тяхна сметка.</w:t>
      </w:r>
    </w:p>
    <w:p w:rsidR="00D15E01" w:rsidRPr="0048652C" w:rsidRDefault="00D15E01" w:rsidP="00D15E0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2.16. Агротехнически мероприятия, като подсяване, торене, борба с плевелната растителност, отводняване и напояване, както и построяването на навеси се съгласуват с общинска администрация, а мероприятията почистване от камъни и почистване от храсти с кмета на населеното място.</w:t>
      </w:r>
    </w:p>
    <w:p w:rsidR="00971DF5" w:rsidRDefault="00971DF5"/>
    <w:sectPr w:rsidR="00971D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00" w:rsidRDefault="005C6800" w:rsidP="00666BC1">
      <w:r>
        <w:separator/>
      </w:r>
    </w:p>
  </w:endnote>
  <w:endnote w:type="continuationSeparator" w:id="0">
    <w:p w:rsidR="005C6800" w:rsidRDefault="005C6800" w:rsidP="0066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00" w:rsidRDefault="005C6800" w:rsidP="00666BC1">
      <w:r>
        <w:separator/>
      </w:r>
    </w:p>
  </w:footnote>
  <w:footnote w:type="continuationSeparator" w:id="0">
    <w:p w:rsidR="005C6800" w:rsidRDefault="005C6800" w:rsidP="00666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BC1" w:rsidRDefault="00666BC1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445"/>
    <w:multiLevelType w:val="multilevel"/>
    <w:tmpl w:val="08A28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6615C"/>
    <w:multiLevelType w:val="multilevel"/>
    <w:tmpl w:val="91781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4047B"/>
    <w:multiLevelType w:val="multilevel"/>
    <w:tmpl w:val="1982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945E7"/>
    <w:multiLevelType w:val="multilevel"/>
    <w:tmpl w:val="F5F0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A0F29"/>
    <w:multiLevelType w:val="multilevel"/>
    <w:tmpl w:val="7B30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A326E"/>
    <w:multiLevelType w:val="multilevel"/>
    <w:tmpl w:val="A042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D2A50"/>
    <w:multiLevelType w:val="multilevel"/>
    <w:tmpl w:val="DFEAA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1D682C"/>
    <w:multiLevelType w:val="multilevel"/>
    <w:tmpl w:val="54EE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47AB7"/>
    <w:multiLevelType w:val="multilevel"/>
    <w:tmpl w:val="35E4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135F9B"/>
    <w:multiLevelType w:val="multilevel"/>
    <w:tmpl w:val="0D84E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A7605"/>
    <w:multiLevelType w:val="multilevel"/>
    <w:tmpl w:val="D1D6B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184FCA"/>
    <w:multiLevelType w:val="multilevel"/>
    <w:tmpl w:val="5BE8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01"/>
    <w:rsid w:val="003E2182"/>
    <w:rsid w:val="005C6800"/>
    <w:rsid w:val="00666BC1"/>
    <w:rsid w:val="00971DF5"/>
    <w:rsid w:val="00D1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E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BC1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666BC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666BC1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66BC1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E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BC1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666BC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666BC1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66BC1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4</cp:revision>
  <dcterms:created xsi:type="dcterms:W3CDTF">2020-01-20T11:16:00Z</dcterms:created>
  <dcterms:modified xsi:type="dcterms:W3CDTF">2020-01-20T13:35:00Z</dcterms:modified>
</cp:coreProperties>
</file>