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E0" w:rsidRDefault="00DE77E0" w:rsidP="00055752">
      <w:pPr>
        <w:jc w:val="both"/>
        <w:rPr>
          <w:rFonts w:ascii="Times New Roman" w:hAnsi="Times New Roman"/>
          <w:sz w:val="28"/>
          <w:szCs w:val="28"/>
          <w:lang w:eastAsia="bg-BG"/>
        </w:rPr>
      </w:pPr>
    </w:p>
    <w:p w:rsidR="00DE3410" w:rsidRPr="000B3236" w:rsidRDefault="00DE3410" w:rsidP="00DE3410">
      <w:pPr>
        <w:jc w:val="center"/>
        <w:rPr>
          <w:rFonts w:ascii="Times New Roman" w:hAnsi="Times New Roman" w:cs="Times New Roman"/>
          <w:b/>
          <w:bCs/>
          <w:sz w:val="28"/>
          <w:szCs w:val="28"/>
          <w:lang w:eastAsia="bg-BG"/>
        </w:rPr>
      </w:pPr>
      <w:bookmarkStart w:id="0" w:name="_GoBack"/>
      <w:r w:rsidRPr="00DE3410">
        <w:rPr>
          <w:rFonts w:ascii="Times New Roman" w:hAnsi="Times New Roman" w:cs="Times New Roman"/>
          <w:b/>
          <w:bCs/>
          <w:sz w:val="28"/>
          <w:szCs w:val="28"/>
          <w:lang w:eastAsia="bg-BG"/>
        </w:rPr>
        <w:t>НАРЕДБА</w:t>
      </w:r>
      <w:r w:rsidR="00DE77E0">
        <w:rPr>
          <w:rFonts w:ascii="Times New Roman" w:hAnsi="Times New Roman" w:cs="Times New Roman"/>
          <w:b/>
          <w:bCs/>
          <w:sz w:val="28"/>
          <w:szCs w:val="28"/>
          <w:lang w:eastAsia="bg-BG"/>
        </w:rPr>
        <w:t xml:space="preserve">  </w:t>
      </w:r>
      <w:r w:rsidR="000B3236">
        <w:rPr>
          <w:rFonts w:ascii="Times New Roman" w:hAnsi="Times New Roman" w:cs="Times New Roman"/>
          <w:b/>
          <w:bCs/>
          <w:sz w:val="28"/>
          <w:szCs w:val="28"/>
          <w:lang w:eastAsia="bg-BG"/>
        </w:rPr>
        <w:t>№ 23</w:t>
      </w:r>
    </w:p>
    <w:p w:rsidR="00DE3410" w:rsidRDefault="00DE3410" w:rsidP="00DE3410">
      <w:pPr>
        <w:spacing w:after="0"/>
        <w:jc w:val="center"/>
        <w:rPr>
          <w:rFonts w:ascii="Times New Roman" w:hAnsi="Times New Roman" w:cs="Times New Roman"/>
          <w:b/>
          <w:bCs/>
          <w:sz w:val="28"/>
          <w:szCs w:val="28"/>
          <w:lang w:eastAsia="bg-BG"/>
        </w:rPr>
      </w:pPr>
      <w:r>
        <w:rPr>
          <w:rFonts w:ascii="Times New Roman" w:hAnsi="Times New Roman" w:cs="Times New Roman"/>
          <w:b/>
          <w:bCs/>
          <w:sz w:val="28"/>
          <w:szCs w:val="28"/>
          <w:lang w:eastAsia="bg-BG"/>
        </w:rPr>
        <w:t>за условията и реда за упражняване на правата на собственост на</w:t>
      </w:r>
    </w:p>
    <w:p w:rsidR="00DE3410" w:rsidRDefault="00DE3410" w:rsidP="00DE3410">
      <w:pPr>
        <w:jc w:val="center"/>
        <w:rPr>
          <w:rFonts w:ascii="Times New Roman" w:hAnsi="Times New Roman" w:cs="Times New Roman"/>
          <w:b/>
          <w:bCs/>
          <w:sz w:val="28"/>
          <w:szCs w:val="28"/>
          <w:lang w:eastAsia="bg-BG"/>
        </w:rPr>
      </w:pPr>
      <w:r>
        <w:rPr>
          <w:rFonts w:ascii="Times New Roman" w:hAnsi="Times New Roman" w:cs="Times New Roman"/>
          <w:b/>
          <w:bCs/>
          <w:sz w:val="28"/>
          <w:szCs w:val="28"/>
          <w:lang w:eastAsia="bg-BG"/>
        </w:rPr>
        <w:t>Община Хайредин в търговски дружества с общинско участие в капитала и за участието на Общината в граждански дружества и в сдружения с нестопанска цел и сключването на договори за съвместна дейност</w:t>
      </w:r>
      <w:r w:rsidR="000B3236">
        <w:rPr>
          <w:rFonts w:ascii="Times New Roman" w:hAnsi="Times New Roman" w:cs="Times New Roman"/>
          <w:b/>
          <w:bCs/>
          <w:sz w:val="28"/>
          <w:szCs w:val="28"/>
          <w:lang w:eastAsia="bg-BG"/>
        </w:rPr>
        <w:t xml:space="preserve"> </w:t>
      </w:r>
    </w:p>
    <w:bookmarkEnd w:id="0"/>
    <w:p w:rsidR="000B3236" w:rsidRDefault="000B3236" w:rsidP="00DE3410">
      <w:pPr>
        <w:jc w:val="center"/>
        <w:rPr>
          <w:rFonts w:ascii="Times New Roman" w:hAnsi="Times New Roman" w:cs="Times New Roman"/>
          <w:b/>
          <w:bCs/>
          <w:sz w:val="28"/>
          <w:szCs w:val="28"/>
          <w:lang w:eastAsia="bg-BG"/>
        </w:rPr>
      </w:pPr>
      <w:r>
        <w:rPr>
          <w:rFonts w:ascii="Times New Roman" w:hAnsi="Times New Roman" w:cs="Times New Roman"/>
          <w:b/>
          <w:bCs/>
          <w:sz w:val="28"/>
          <w:szCs w:val="28"/>
          <w:lang w:eastAsia="bg-BG"/>
        </w:rPr>
        <w:t>Приета с Решение № 167 от Протокол № 21/29.04.2021 г.</w:t>
      </w:r>
    </w:p>
    <w:p w:rsidR="00DB0E4B" w:rsidRDefault="00930CFE" w:rsidP="00D61ABF">
      <w:pPr>
        <w:jc w:val="both"/>
        <w:rPr>
          <w:rFonts w:ascii="Times New Roman" w:hAnsi="Times New Roman" w:cs="Times New Roman"/>
          <w:sz w:val="28"/>
          <w:szCs w:val="28"/>
        </w:rPr>
      </w:pPr>
      <w:r w:rsidRPr="00D61ABF">
        <w:rPr>
          <w:rFonts w:ascii="Times New Roman" w:hAnsi="Times New Roman" w:cs="Times New Roman"/>
          <w:sz w:val="28"/>
          <w:szCs w:val="28"/>
        </w:rPr>
        <w:t xml:space="preserve">. </w:t>
      </w:r>
    </w:p>
    <w:p w:rsidR="00AB4DCB" w:rsidRDefault="00930CFE" w:rsidP="00AB4DCB">
      <w:pPr>
        <w:jc w:val="center"/>
        <w:rPr>
          <w:rFonts w:ascii="Times New Roman" w:hAnsi="Times New Roman" w:cs="Times New Roman"/>
          <w:b/>
          <w:sz w:val="28"/>
          <w:szCs w:val="28"/>
        </w:rPr>
      </w:pPr>
      <w:r w:rsidRPr="00DB0E4B">
        <w:rPr>
          <w:rFonts w:ascii="Times New Roman" w:hAnsi="Times New Roman" w:cs="Times New Roman"/>
          <w:b/>
          <w:sz w:val="28"/>
          <w:szCs w:val="28"/>
        </w:rPr>
        <w:t xml:space="preserve">І. ГЛАВА ПЪРВА </w:t>
      </w:r>
    </w:p>
    <w:p w:rsidR="00DB0E4B" w:rsidRPr="00DB0E4B" w:rsidRDefault="00930CFE" w:rsidP="00AB4DCB">
      <w:pPr>
        <w:jc w:val="center"/>
        <w:rPr>
          <w:rFonts w:ascii="Times New Roman" w:hAnsi="Times New Roman" w:cs="Times New Roman"/>
          <w:b/>
          <w:sz w:val="28"/>
          <w:szCs w:val="28"/>
        </w:rPr>
      </w:pPr>
      <w:r w:rsidRPr="00DB0E4B">
        <w:rPr>
          <w:rFonts w:ascii="Times New Roman" w:hAnsi="Times New Roman" w:cs="Times New Roman"/>
          <w:b/>
          <w:sz w:val="28"/>
          <w:szCs w:val="28"/>
        </w:rPr>
        <w:t>ОБЩИ ПОЛОЖЕНИЯ</w:t>
      </w:r>
    </w:p>
    <w:p w:rsidR="00DB0E4B" w:rsidRDefault="00930CFE" w:rsidP="00DB0E4B">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Чл. 1. С тази наредба се уреждат обществените отношения, свързани със стоп</w:t>
      </w:r>
      <w:r w:rsidR="00DB0E4B">
        <w:rPr>
          <w:rFonts w:ascii="Times New Roman" w:hAnsi="Times New Roman" w:cs="Times New Roman"/>
          <w:sz w:val="28"/>
          <w:szCs w:val="28"/>
        </w:rPr>
        <w:t>анската дейност на Община Хайредин</w:t>
      </w:r>
      <w:r w:rsidRPr="00D61ABF">
        <w:rPr>
          <w:rFonts w:ascii="Times New Roman" w:hAnsi="Times New Roman" w:cs="Times New Roman"/>
          <w:sz w:val="28"/>
          <w:szCs w:val="28"/>
        </w:rPr>
        <w:t xml:space="preserve"> и условията и редът за упражняване на правата на собственик на общината в общински търговски дружества с общинско участие в капитала им и в общинските предприятия. </w:t>
      </w:r>
    </w:p>
    <w:p w:rsidR="00DB0E4B" w:rsidRDefault="00930CFE" w:rsidP="00DE3410">
      <w:pPr>
        <w:spacing w:after="0"/>
        <w:ind w:firstLine="708"/>
        <w:jc w:val="both"/>
        <w:rPr>
          <w:rFonts w:ascii="Times New Roman" w:hAnsi="Times New Roman" w:cs="Times New Roman"/>
          <w:sz w:val="28"/>
          <w:szCs w:val="28"/>
          <w:lang w:val="en-US"/>
        </w:rPr>
      </w:pPr>
      <w:r w:rsidRPr="00D61ABF">
        <w:rPr>
          <w:rFonts w:ascii="Times New Roman" w:hAnsi="Times New Roman" w:cs="Times New Roman"/>
          <w:sz w:val="28"/>
          <w:szCs w:val="28"/>
        </w:rPr>
        <w:t xml:space="preserve">Чл. 2. Общинският съвет упражнява правата на собственост пряко или чрез Кмета на Общината, в съответствие с разпоредбите на действащото законодателство и </w:t>
      </w:r>
      <w:r w:rsidRPr="00105C48">
        <w:rPr>
          <w:rFonts w:ascii="Times New Roman" w:hAnsi="Times New Roman" w:cs="Times New Roman"/>
          <w:sz w:val="28"/>
          <w:szCs w:val="28"/>
        </w:rPr>
        <w:t>„</w:t>
      </w:r>
      <w:r w:rsidR="00DE3410" w:rsidRPr="00105C48">
        <w:rPr>
          <w:rFonts w:ascii="Times New Roman" w:hAnsi="Times New Roman" w:cs="Times New Roman"/>
          <w:bCs/>
          <w:sz w:val="28"/>
          <w:szCs w:val="28"/>
          <w:lang w:eastAsia="bg-BG"/>
        </w:rPr>
        <w:t>Наредба</w:t>
      </w:r>
      <w:r w:rsidR="00DE3410" w:rsidRPr="00105C48">
        <w:rPr>
          <w:rFonts w:ascii="Times New Roman" w:hAnsi="Times New Roman" w:cs="Times New Roman"/>
          <w:bCs/>
          <w:sz w:val="28"/>
          <w:szCs w:val="28"/>
          <w:lang w:val="en-US" w:eastAsia="bg-BG"/>
        </w:rPr>
        <w:t xml:space="preserve"> </w:t>
      </w:r>
      <w:r w:rsidR="00D33106">
        <w:rPr>
          <w:rFonts w:ascii="Times New Roman" w:hAnsi="Times New Roman" w:cs="Times New Roman"/>
          <w:bCs/>
          <w:sz w:val="28"/>
          <w:szCs w:val="28"/>
          <w:lang w:eastAsia="bg-BG"/>
        </w:rPr>
        <w:t xml:space="preserve">№…. </w:t>
      </w:r>
      <w:r w:rsidR="00DE3410" w:rsidRPr="00105C48">
        <w:rPr>
          <w:rFonts w:ascii="Times New Roman" w:hAnsi="Times New Roman" w:cs="Times New Roman"/>
          <w:bCs/>
          <w:sz w:val="28"/>
          <w:szCs w:val="28"/>
          <w:lang w:eastAsia="bg-BG"/>
        </w:rPr>
        <w:t>за условията и реда за упражняване на правата на собственост на</w:t>
      </w:r>
      <w:r w:rsidR="00DE3410" w:rsidRPr="00105C48">
        <w:rPr>
          <w:rFonts w:ascii="Times New Roman" w:hAnsi="Times New Roman" w:cs="Times New Roman"/>
          <w:bCs/>
          <w:sz w:val="28"/>
          <w:szCs w:val="28"/>
          <w:lang w:val="en-US" w:eastAsia="bg-BG"/>
        </w:rPr>
        <w:t xml:space="preserve"> </w:t>
      </w:r>
      <w:r w:rsidR="00DE3410" w:rsidRPr="00105C48">
        <w:rPr>
          <w:rFonts w:ascii="Times New Roman" w:hAnsi="Times New Roman" w:cs="Times New Roman"/>
          <w:bCs/>
          <w:sz w:val="28"/>
          <w:szCs w:val="28"/>
          <w:lang w:eastAsia="bg-BG"/>
        </w:rPr>
        <w:t>Община Хайредин в търговски дружества с общинско участие в капитала и за участието на Общината в граждански дружества и в сдружения с нестопанска цел и сключването на договори за съвместна дейност</w:t>
      </w:r>
      <w:r w:rsidRPr="00105C48">
        <w:rPr>
          <w:rFonts w:ascii="Times New Roman" w:hAnsi="Times New Roman" w:cs="Times New Roman"/>
          <w:sz w:val="28"/>
          <w:szCs w:val="28"/>
        </w:rPr>
        <w:t>”,</w:t>
      </w:r>
      <w:r w:rsidRPr="00D61ABF">
        <w:rPr>
          <w:rFonts w:ascii="Times New Roman" w:hAnsi="Times New Roman" w:cs="Times New Roman"/>
          <w:sz w:val="28"/>
          <w:szCs w:val="28"/>
        </w:rPr>
        <w:t xml:space="preserve"> наричана по-нататък за краткост Наредбата. </w:t>
      </w:r>
    </w:p>
    <w:p w:rsidR="00105C48" w:rsidRPr="00105C48" w:rsidRDefault="00105C48" w:rsidP="00DE3410">
      <w:pPr>
        <w:spacing w:after="0"/>
        <w:ind w:firstLine="708"/>
        <w:jc w:val="both"/>
        <w:rPr>
          <w:rFonts w:ascii="Times New Roman" w:hAnsi="Times New Roman" w:cs="Times New Roman"/>
          <w:b/>
          <w:bCs/>
          <w:sz w:val="28"/>
          <w:szCs w:val="28"/>
          <w:lang w:val="en-US" w:eastAsia="bg-BG"/>
        </w:rPr>
      </w:pPr>
    </w:p>
    <w:p w:rsidR="00DB0E4B" w:rsidRDefault="00930CFE" w:rsidP="00DB0E4B">
      <w:pPr>
        <w:ind w:firstLine="708"/>
        <w:jc w:val="both"/>
        <w:rPr>
          <w:rFonts w:ascii="Times New Roman" w:hAnsi="Times New Roman" w:cs="Times New Roman"/>
          <w:sz w:val="28"/>
          <w:szCs w:val="28"/>
        </w:rPr>
      </w:pPr>
      <w:r w:rsidRPr="00D61ABF">
        <w:rPr>
          <w:rFonts w:ascii="Times New Roman" w:hAnsi="Times New Roman" w:cs="Times New Roman"/>
          <w:sz w:val="28"/>
          <w:szCs w:val="28"/>
        </w:rPr>
        <w:t>Чл. 3. С настоящата Наредба се определят:</w:t>
      </w:r>
    </w:p>
    <w:p w:rsidR="00DB0E4B" w:rsidRDefault="00930CFE" w:rsidP="00DB0E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1.образуването, преобразуването и прекратяването на еднолични търговски дружества с общинско участие в капитала; </w:t>
      </w:r>
    </w:p>
    <w:p w:rsidR="00DB0E4B" w:rsidRDefault="00930CFE" w:rsidP="00DB0E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2.реда и условията за създаване, прекратяване и</w:t>
      </w:r>
      <w:r w:rsidR="00105C48">
        <w:rPr>
          <w:rFonts w:ascii="Times New Roman" w:hAnsi="Times New Roman" w:cs="Times New Roman"/>
          <w:sz w:val="28"/>
          <w:szCs w:val="28"/>
        </w:rPr>
        <w:t xml:space="preserve"> организацията на дейността на о</w:t>
      </w:r>
      <w:r w:rsidRPr="00D61ABF">
        <w:rPr>
          <w:rFonts w:ascii="Times New Roman" w:hAnsi="Times New Roman" w:cs="Times New Roman"/>
          <w:sz w:val="28"/>
          <w:szCs w:val="28"/>
        </w:rPr>
        <w:t>бщинските предприятия създадени по реда на гл. VІ от ЗОС</w:t>
      </w:r>
      <w:r w:rsidR="00D33106">
        <w:rPr>
          <w:rFonts w:ascii="Times New Roman" w:hAnsi="Times New Roman" w:cs="Times New Roman"/>
          <w:sz w:val="28"/>
          <w:szCs w:val="28"/>
        </w:rPr>
        <w:t>;</w:t>
      </w:r>
      <w:r w:rsidRPr="00D61ABF">
        <w:rPr>
          <w:rFonts w:ascii="Times New Roman" w:hAnsi="Times New Roman" w:cs="Times New Roman"/>
          <w:sz w:val="28"/>
          <w:szCs w:val="28"/>
        </w:rPr>
        <w:t xml:space="preserve"> </w:t>
      </w:r>
      <w:r w:rsidR="00DB0E4B">
        <w:rPr>
          <w:rFonts w:ascii="Times New Roman" w:hAnsi="Times New Roman" w:cs="Times New Roman"/>
          <w:sz w:val="28"/>
          <w:szCs w:val="28"/>
        </w:rPr>
        <w:t xml:space="preserve"> </w:t>
      </w:r>
      <w:r w:rsidR="00DB0E4B">
        <w:rPr>
          <w:rFonts w:ascii="Times New Roman" w:hAnsi="Times New Roman" w:cs="Times New Roman"/>
          <w:sz w:val="28"/>
          <w:szCs w:val="28"/>
        </w:rPr>
        <w:tab/>
      </w:r>
      <w:r w:rsidRPr="00D61ABF">
        <w:rPr>
          <w:rFonts w:ascii="Times New Roman" w:hAnsi="Times New Roman" w:cs="Times New Roman"/>
          <w:sz w:val="28"/>
          <w:szCs w:val="28"/>
        </w:rPr>
        <w:t xml:space="preserve">3. участието на едноличните търговски дружества с общинско участие в капитала в други дружества; </w:t>
      </w:r>
    </w:p>
    <w:p w:rsidR="00DB0E4B" w:rsidRDefault="00930CFE" w:rsidP="00DB0E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4. участието на общината в други търговски дружества;</w:t>
      </w:r>
    </w:p>
    <w:p w:rsidR="00DB0E4B" w:rsidRDefault="00930CFE" w:rsidP="00DB0E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 5. възлагането на управлението и контрола и съдържанието на договорите, съставът и компетенциите на органите</w:t>
      </w:r>
      <w:r w:rsidR="00DB0E4B">
        <w:rPr>
          <w:rFonts w:ascii="Times New Roman" w:hAnsi="Times New Roman" w:cs="Times New Roman"/>
          <w:sz w:val="28"/>
          <w:szCs w:val="28"/>
        </w:rPr>
        <w:t xml:space="preserve"> за управление и контрол</w:t>
      </w:r>
      <w:r w:rsidRPr="00D61ABF">
        <w:rPr>
          <w:rFonts w:ascii="Times New Roman" w:hAnsi="Times New Roman" w:cs="Times New Roman"/>
          <w:sz w:val="28"/>
          <w:szCs w:val="28"/>
        </w:rPr>
        <w:t>;</w:t>
      </w:r>
    </w:p>
    <w:p w:rsidR="00DB0E4B" w:rsidRDefault="00930CFE" w:rsidP="00DB0E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6. правилата за сключване на договори за наем и разпореждане с дълготрайни активи и за задължително застраховане на имуществото; </w:t>
      </w:r>
    </w:p>
    <w:p w:rsidR="00DB0E4B" w:rsidRDefault="00930CFE" w:rsidP="00DB0E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7. редът за определяне на представители на общината в органите за управление и контрол на търговските дружества, техните права и задължения, възнаграждението и отговорността при неизпълнение на задълженията; </w:t>
      </w:r>
    </w:p>
    <w:p w:rsidR="00DB0E4B" w:rsidRDefault="00930CFE" w:rsidP="00D3310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8. изисквания към състава на органите за управление на търговските дружества с общинско участие; </w:t>
      </w:r>
    </w:p>
    <w:p w:rsidR="00055752" w:rsidRPr="00055752" w:rsidRDefault="00055752" w:rsidP="00D33106">
      <w:pPr>
        <w:spacing w:after="0"/>
        <w:ind w:firstLine="539"/>
        <w:jc w:val="both"/>
        <w:rPr>
          <w:rFonts w:ascii="Times New Roman" w:hAnsi="Times New Roman" w:cs="Times New Roman"/>
          <w:bCs/>
          <w:sz w:val="28"/>
          <w:szCs w:val="28"/>
          <w:lang w:eastAsia="bg-BG"/>
        </w:rPr>
      </w:pPr>
      <w:r w:rsidRPr="00055752">
        <w:rPr>
          <w:rFonts w:ascii="Times New Roman" w:hAnsi="Times New Roman" w:cs="Times New Roman"/>
          <w:bCs/>
          <w:sz w:val="28"/>
          <w:szCs w:val="28"/>
          <w:lang w:eastAsia="bg-BG"/>
        </w:rPr>
        <w:t>9. участието на общината в граждански дружества по ЗЗД и сдружения с нестопанска цел по ЗЮЛНЦ;</w:t>
      </w:r>
    </w:p>
    <w:p w:rsidR="00055752" w:rsidRPr="00D33106" w:rsidRDefault="00055752" w:rsidP="00D33106">
      <w:pPr>
        <w:ind w:firstLine="540"/>
        <w:jc w:val="both"/>
        <w:rPr>
          <w:rFonts w:ascii="Times New Roman" w:hAnsi="Times New Roman" w:cs="Times New Roman"/>
          <w:bCs/>
          <w:sz w:val="28"/>
          <w:szCs w:val="28"/>
          <w:lang w:eastAsia="bg-BG"/>
        </w:rPr>
      </w:pPr>
      <w:r w:rsidRPr="00055752">
        <w:rPr>
          <w:rFonts w:ascii="Times New Roman" w:hAnsi="Times New Roman" w:cs="Times New Roman"/>
          <w:bCs/>
          <w:sz w:val="28"/>
          <w:szCs w:val="28"/>
          <w:lang w:eastAsia="bg-BG"/>
        </w:rPr>
        <w:t>10</w:t>
      </w:r>
      <w:r>
        <w:rPr>
          <w:rFonts w:ascii="Times New Roman" w:hAnsi="Times New Roman" w:cs="Times New Roman"/>
          <w:bCs/>
          <w:sz w:val="28"/>
          <w:szCs w:val="28"/>
          <w:lang w:eastAsia="bg-BG"/>
        </w:rPr>
        <w:t xml:space="preserve">. регистри </w:t>
      </w:r>
      <w:r w:rsidRPr="00055752">
        <w:rPr>
          <w:rFonts w:ascii="Times New Roman" w:hAnsi="Times New Roman" w:cs="Times New Roman"/>
          <w:bCs/>
          <w:sz w:val="28"/>
          <w:szCs w:val="28"/>
          <w:lang w:eastAsia="bg-BG"/>
        </w:rPr>
        <w:t xml:space="preserve"> на </w:t>
      </w:r>
      <w:r w:rsidR="00D33106">
        <w:rPr>
          <w:rFonts w:ascii="Times New Roman" w:hAnsi="Times New Roman" w:cs="Times New Roman"/>
          <w:bCs/>
          <w:sz w:val="28"/>
          <w:szCs w:val="28"/>
          <w:lang w:eastAsia="bg-BG"/>
        </w:rPr>
        <w:t xml:space="preserve">общинските предприятия, </w:t>
      </w:r>
      <w:r w:rsidRPr="00055752">
        <w:rPr>
          <w:rFonts w:ascii="Times New Roman" w:hAnsi="Times New Roman" w:cs="Times New Roman"/>
          <w:bCs/>
          <w:sz w:val="28"/>
          <w:szCs w:val="28"/>
          <w:lang w:eastAsia="bg-BG"/>
        </w:rPr>
        <w:t>търговските дружества, на гражданските дружества и сдруженията с нестопанска цел.</w:t>
      </w:r>
    </w:p>
    <w:p w:rsidR="00EB52D6" w:rsidRDefault="00930CFE" w:rsidP="00D3310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Чл. 4. Дружествата могат да бъдат: </w:t>
      </w:r>
    </w:p>
    <w:p w:rsidR="00EB52D6" w:rsidRDefault="00930CFE" w:rsidP="00D3310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 Еднолично дружество с ограничена отговорност ( ЕООД ) </w:t>
      </w:r>
    </w:p>
    <w:p w:rsidR="00EB52D6" w:rsidRDefault="00930CFE" w:rsidP="00D3310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Еднолично акционерно дружество (ЕАД); </w:t>
      </w:r>
    </w:p>
    <w:p w:rsidR="00EB52D6" w:rsidRDefault="00930CFE" w:rsidP="00D3310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3. търговски дружества, в които Общината притежава част от дяловете – ООД;</w:t>
      </w:r>
    </w:p>
    <w:p w:rsidR="00EB52D6" w:rsidRDefault="00930CFE" w:rsidP="00D3310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4. търговски дружества, в които Общината да притежава част от акциите – АД; </w:t>
      </w:r>
    </w:p>
    <w:p w:rsidR="00EB52D6" w:rsidRDefault="00930CFE" w:rsidP="00D3310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5. търговски дружества, в които едноличните търговски дружества на общината имат участие в капитала на други търговски дружества /пълно или частично/; </w:t>
      </w:r>
    </w:p>
    <w:p w:rsidR="00EB52D6" w:rsidRDefault="00930CFE" w:rsidP="00DB0E4B">
      <w:pPr>
        <w:ind w:firstLine="708"/>
        <w:jc w:val="both"/>
        <w:rPr>
          <w:rFonts w:ascii="Times New Roman" w:hAnsi="Times New Roman" w:cs="Times New Roman"/>
          <w:sz w:val="28"/>
          <w:szCs w:val="28"/>
        </w:rPr>
      </w:pPr>
      <w:r w:rsidRPr="00D61ABF">
        <w:rPr>
          <w:rFonts w:ascii="Times New Roman" w:hAnsi="Times New Roman" w:cs="Times New Roman"/>
          <w:sz w:val="28"/>
          <w:szCs w:val="28"/>
        </w:rPr>
        <w:t>6. по изключение, Общината може да участва и в други търговски дружества, определени в Търговския закон, стига тя да не е неограничено отговорен съдружник</w:t>
      </w:r>
      <w:r w:rsidR="00EB52D6">
        <w:rPr>
          <w:rFonts w:ascii="Times New Roman" w:hAnsi="Times New Roman" w:cs="Times New Roman"/>
          <w:sz w:val="28"/>
          <w:szCs w:val="28"/>
        </w:rPr>
        <w:t>.</w:t>
      </w:r>
    </w:p>
    <w:p w:rsidR="00EB52D6" w:rsidRDefault="00EB52D6" w:rsidP="00C3139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0CFE" w:rsidRPr="00D61ABF">
        <w:rPr>
          <w:rFonts w:ascii="Times New Roman" w:hAnsi="Times New Roman" w:cs="Times New Roman"/>
          <w:sz w:val="28"/>
          <w:szCs w:val="28"/>
        </w:rPr>
        <w:t xml:space="preserve"> Чл. 5. /1/ В дружествата по чл.4 т.1, т. 2 и т.5 /при пълно участие/ Общината е едноличен собственик на капитала.</w:t>
      </w:r>
    </w:p>
    <w:p w:rsidR="00EB52D6"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 В дружествата по чл. 4 т. 3, т. 4 и т. 6 Общината е собственик на капитала. </w:t>
      </w:r>
    </w:p>
    <w:p w:rsidR="00EB52D6" w:rsidRDefault="00930CFE" w:rsidP="00DB0E4B">
      <w:pPr>
        <w:ind w:firstLine="708"/>
        <w:jc w:val="both"/>
        <w:rPr>
          <w:rFonts w:ascii="Times New Roman" w:hAnsi="Times New Roman" w:cs="Times New Roman"/>
          <w:sz w:val="28"/>
          <w:szCs w:val="28"/>
        </w:rPr>
      </w:pPr>
      <w:r w:rsidRPr="00D61ABF">
        <w:rPr>
          <w:rFonts w:ascii="Times New Roman" w:hAnsi="Times New Roman" w:cs="Times New Roman"/>
          <w:sz w:val="28"/>
          <w:szCs w:val="28"/>
        </w:rPr>
        <w:t>/</w:t>
      </w:r>
      <w:r w:rsidR="00EB52D6">
        <w:rPr>
          <w:rFonts w:ascii="Times New Roman" w:hAnsi="Times New Roman" w:cs="Times New Roman"/>
          <w:sz w:val="28"/>
          <w:szCs w:val="28"/>
        </w:rPr>
        <w:t xml:space="preserve">3/ </w:t>
      </w:r>
      <w:r w:rsidRPr="00D61ABF">
        <w:rPr>
          <w:rFonts w:ascii="Times New Roman" w:hAnsi="Times New Roman" w:cs="Times New Roman"/>
          <w:sz w:val="28"/>
          <w:szCs w:val="28"/>
        </w:rPr>
        <w:t xml:space="preserve"> Едноличните дружества с ограничена отговорност и едноличните акционерни дружества са публични предприятия по смисъла на чл. 2 от Закона за публичните предприятия и органите им на управление са длъжни </w:t>
      </w:r>
      <w:r w:rsidRPr="00D61ABF">
        <w:rPr>
          <w:rFonts w:ascii="Times New Roman" w:hAnsi="Times New Roman" w:cs="Times New Roman"/>
          <w:sz w:val="28"/>
          <w:szCs w:val="28"/>
        </w:rPr>
        <w:lastRenderedPageBreak/>
        <w:t xml:space="preserve">да спазват и разпоредбите предвидени в глава втора, пета, шеста и седма на този закон и Правилника за неговото прилагане </w:t>
      </w:r>
    </w:p>
    <w:p w:rsidR="00EB52D6" w:rsidRDefault="00EB52D6" w:rsidP="00DB0E4B">
      <w:pPr>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930CFE" w:rsidRPr="00D61ABF">
        <w:rPr>
          <w:rFonts w:ascii="Times New Roman" w:hAnsi="Times New Roman" w:cs="Times New Roman"/>
          <w:sz w:val="28"/>
          <w:szCs w:val="28"/>
        </w:rPr>
        <w:t xml:space="preserve"> Общината упражнява правата си на собственост в общинските публични предприятия при спазване на принципите на чл. 12 от Правилника за прилагане на</w:t>
      </w:r>
      <w:r>
        <w:rPr>
          <w:rFonts w:ascii="Times New Roman" w:hAnsi="Times New Roman" w:cs="Times New Roman"/>
          <w:sz w:val="28"/>
          <w:szCs w:val="28"/>
        </w:rPr>
        <w:t xml:space="preserve"> З</w:t>
      </w:r>
      <w:r w:rsidR="00930CFE" w:rsidRPr="00D61ABF">
        <w:rPr>
          <w:rFonts w:ascii="Times New Roman" w:hAnsi="Times New Roman" w:cs="Times New Roman"/>
          <w:sz w:val="28"/>
          <w:szCs w:val="28"/>
        </w:rPr>
        <w:t>акона за публичните предприятия</w:t>
      </w:r>
      <w:r>
        <w:rPr>
          <w:rFonts w:ascii="Times New Roman" w:hAnsi="Times New Roman" w:cs="Times New Roman"/>
          <w:sz w:val="28"/>
          <w:szCs w:val="28"/>
        </w:rPr>
        <w:t>.</w:t>
      </w:r>
    </w:p>
    <w:p w:rsidR="00EB52D6" w:rsidRPr="00EB52D6" w:rsidRDefault="00930CFE" w:rsidP="00EB52D6">
      <w:pPr>
        <w:ind w:firstLine="708"/>
        <w:jc w:val="center"/>
        <w:rPr>
          <w:rFonts w:ascii="Times New Roman" w:hAnsi="Times New Roman" w:cs="Times New Roman"/>
          <w:b/>
          <w:sz w:val="28"/>
          <w:szCs w:val="28"/>
        </w:rPr>
      </w:pPr>
      <w:r w:rsidRPr="00EB52D6">
        <w:rPr>
          <w:rFonts w:ascii="Times New Roman" w:hAnsi="Times New Roman" w:cs="Times New Roman"/>
          <w:b/>
          <w:sz w:val="28"/>
          <w:szCs w:val="28"/>
        </w:rPr>
        <w:t>ІІ. ГЛАВА ВТОРА</w:t>
      </w:r>
    </w:p>
    <w:p w:rsidR="00EB52D6" w:rsidRDefault="00930CFE" w:rsidP="00EB52D6">
      <w:pPr>
        <w:ind w:firstLine="708"/>
        <w:jc w:val="center"/>
        <w:rPr>
          <w:rFonts w:ascii="Times New Roman" w:hAnsi="Times New Roman" w:cs="Times New Roman"/>
          <w:sz w:val="28"/>
          <w:szCs w:val="28"/>
        </w:rPr>
      </w:pPr>
      <w:r w:rsidRPr="00EB52D6">
        <w:rPr>
          <w:rFonts w:ascii="Times New Roman" w:hAnsi="Times New Roman" w:cs="Times New Roman"/>
          <w:b/>
          <w:sz w:val="28"/>
          <w:szCs w:val="28"/>
        </w:rPr>
        <w:t>ОБРАЗУВАНЕ, ПРЕОБРАЗУВАНЕ И ПРЕКРАТЯВАНЕ НА ТЪРГОВСКИТЕ ДРУЖЕСТВА С ОБЩИНСКО УЧАСТИЕ В КАПИТАЛА</w:t>
      </w:r>
      <w:r w:rsidRPr="00D61ABF">
        <w:rPr>
          <w:rFonts w:ascii="Times New Roman" w:hAnsi="Times New Roman" w:cs="Times New Roman"/>
          <w:sz w:val="28"/>
          <w:szCs w:val="28"/>
        </w:rPr>
        <w:t xml:space="preserve"> </w:t>
      </w:r>
    </w:p>
    <w:p w:rsidR="00A93B3B"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Чл. 6 /1/ Търговските дружества се образуват, преобразуват и прекратяват по решение на Общинският съвет при реда и по условията на Търговския закон. </w:t>
      </w:r>
    </w:p>
    <w:p w:rsidR="00A93B3B"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/2/ Решението за образуване на дружество се вземат с мнозинство повече от половината от общия брой на съветниците.</w:t>
      </w:r>
    </w:p>
    <w:p w:rsidR="00A93B3B"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/3/ Решението на общинския съвет за образуването трябва да съдържа:</w:t>
      </w:r>
    </w:p>
    <w:p w:rsidR="00A93B3B"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 Фирмата, седалището и адреса на управление на дружеството</w:t>
      </w:r>
      <w:r w:rsidR="00C3139F">
        <w:rPr>
          <w:rFonts w:ascii="Times New Roman" w:hAnsi="Times New Roman" w:cs="Times New Roman"/>
          <w:sz w:val="28"/>
          <w:szCs w:val="28"/>
        </w:rPr>
        <w:t>.</w:t>
      </w:r>
    </w:p>
    <w:p w:rsidR="00A93B3B"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 Предмета на дейност и срока за който се образува</w:t>
      </w:r>
      <w:r w:rsidR="00C3139F">
        <w:rPr>
          <w:rFonts w:ascii="Times New Roman" w:hAnsi="Times New Roman" w:cs="Times New Roman"/>
          <w:sz w:val="28"/>
          <w:szCs w:val="28"/>
        </w:rPr>
        <w:t>.</w:t>
      </w:r>
    </w:p>
    <w:p w:rsidR="00A93B3B"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3. Органите за управление на дружеството, техния мандат и броя на членовете им</w:t>
      </w:r>
      <w:r w:rsidR="00C3139F">
        <w:rPr>
          <w:rFonts w:ascii="Times New Roman" w:hAnsi="Times New Roman" w:cs="Times New Roman"/>
          <w:sz w:val="28"/>
          <w:szCs w:val="28"/>
        </w:rPr>
        <w:t>.</w:t>
      </w:r>
      <w:r w:rsidRPr="00D61ABF">
        <w:rPr>
          <w:rFonts w:ascii="Times New Roman" w:hAnsi="Times New Roman" w:cs="Times New Roman"/>
          <w:sz w:val="28"/>
          <w:szCs w:val="28"/>
        </w:rPr>
        <w:t xml:space="preserve"> </w:t>
      </w:r>
    </w:p>
    <w:p w:rsidR="00A93B3B"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4. Размера на капитала, с който общината учредява дружеството. При учредяване на ЕАД – и вида и броя на акциите, номиналната стойност на отделната акция, особените условия за прехвърляне, ако има такива</w:t>
      </w:r>
      <w:r w:rsidR="00C3139F">
        <w:rPr>
          <w:rFonts w:ascii="Times New Roman" w:hAnsi="Times New Roman" w:cs="Times New Roman"/>
          <w:sz w:val="28"/>
          <w:szCs w:val="28"/>
        </w:rPr>
        <w:t>.</w:t>
      </w:r>
    </w:p>
    <w:p w:rsidR="00A93B3B"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5. С решението се приема и учредителния акт или устава на дружеството</w:t>
      </w:r>
      <w:r w:rsidR="00C3139F">
        <w:rPr>
          <w:rFonts w:ascii="Times New Roman" w:hAnsi="Times New Roman" w:cs="Times New Roman"/>
          <w:sz w:val="28"/>
          <w:szCs w:val="28"/>
        </w:rPr>
        <w:t>.</w:t>
      </w:r>
    </w:p>
    <w:p w:rsidR="00A93B3B"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/4/ Имоти и вещи – частна общинска собственост, могат да се внасят като непарична вноска в капитала на търговски дружества въз основа на решение на Общински съвет по реда предвиден в Търговския закон; </w:t>
      </w:r>
    </w:p>
    <w:p w:rsidR="00A93B3B" w:rsidRDefault="00930CFE" w:rsidP="00C3139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Чл.7./1/ Преобразуването на общински предприятия в еднолични търговски дружества с общинско участие се извършва с решение на Общинския съвет.</w:t>
      </w:r>
    </w:p>
    <w:p w:rsidR="00A93B3B" w:rsidRDefault="00930CFE" w:rsidP="00EB52D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/2/ При преобразуването на общинските предприятия в еднолични търговски дружества с общинско участие в капитала на новоучредените дружества се включват всички дълготрайни активи на предприятието по баланса към датата на преобразуване.</w:t>
      </w:r>
    </w:p>
    <w:p w:rsidR="00A93B3B" w:rsidRDefault="00930CFE" w:rsidP="00EB52D6">
      <w:pPr>
        <w:ind w:firstLine="708"/>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 Чл.8. Преобразуването на общинско еднолично дружество с ограничена отговорност в общинско еднолично акционерно дружество и обратно се извършва по решение на Общинския съвет и съгласно правилата, предвидени в Търговския закон. </w:t>
      </w:r>
    </w:p>
    <w:p w:rsidR="00A93B3B" w:rsidRDefault="00930CFE" w:rsidP="00EB52D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Чл.9. Прекратяването на едноличните търговски дружества с общинско участие се извършва с решение на Общинския съвет. </w:t>
      </w:r>
    </w:p>
    <w:p w:rsidR="00A93B3B" w:rsidRPr="00A93B3B" w:rsidRDefault="00930CFE" w:rsidP="00A93B3B">
      <w:pPr>
        <w:ind w:firstLine="708"/>
        <w:jc w:val="center"/>
        <w:rPr>
          <w:rFonts w:ascii="Times New Roman" w:hAnsi="Times New Roman" w:cs="Times New Roman"/>
          <w:b/>
          <w:sz w:val="28"/>
          <w:szCs w:val="28"/>
        </w:rPr>
      </w:pPr>
      <w:r w:rsidRPr="00A93B3B">
        <w:rPr>
          <w:rFonts w:ascii="Times New Roman" w:hAnsi="Times New Roman" w:cs="Times New Roman"/>
          <w:b/>
          <w:sz w:val="28"/>
          <w:szCs w:val="28"/>
        </w:rPr>
        <w:t>ІІІ. ГЛАВА ТРЕТА</w:t>
      </w:r>
    </w:p>
    <w:p w:rsidR="00A93B3B" w:rsidRPr="00A93B3B" w:rsidRDefault="00930CFE" w:rsidP="00A93B3B">
      <w:pPr>
        <w:ind w:firstLine="708"/>
        <w:jc w:val="center"/>
        <w:rPr>
          <w:rFonts w:ascii="Times New Roman" w:hAnsi="Times New Roman" w:cs="Times New Roman"/>
          <w:b/>
          <w:sz w:val="28"/>
          <w:szCs w:val="28"/>
        </w:rPr>
      </w:pPr>
      <w:r w:rsidRPr="00A93B3B">
        <w:rPr>
          <w:rFonts w:ascii="Times New Roman" w:hAnsi="Times New Roman" w:cs="Times New Roman"/>
          <w:b/>
          <w:sz w:val="28"/>
          <w:szCs w:val="28"/>
        </w:rPr>
        <w:t>ОРГАНИ НА УПРАВЛЕНИЕ И КОНТРОЛ НА ТЪРГОВСКИТЕ ДРУЖЕСТВА С ОБЩИНСКО УЧАСТИЕ В КАПИТАЛА</w:t>
      </w:r>
    </w:p>
    <w:p w:rsidR="00A93B3B"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Чл.10. /1/ Органи на управление на общинските еднолични търговски дружества с огр</w:t>
      </w:r>
      <w:r w:rsidR="00A93B3B">
        <w:rPr>
          <w:rFonts w:ascii="Times New Roman" w:hAnsi="Times New Roman" w:cs="Times New Roman"/>
          <w:sz w:val="28"/>
          <w:szCs w:val="28"/>
        </w:rPr>
        <w:t xml:space="preserve">аничена отговорност са : </w:t>
      </w:r>
    </w:p>
    <w:p w:rsidR="00A93B3B"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1.Едноличният собственик на капитала, чиито функции се изпълняват от Общинския съвет</w:t>
      </w:r>
      <w:r w:rsidR="00443F3D">
        <w:rPr>
          <w:rFonts w:ascii="Times New Roman" w:hAnsi="Times New Roman" w:cs="Times New Roman"/>
          <w:sz w:val="28"/>
          <w:szCs w:val="28"/>
        </w:rPr>
        <w:t>.</w:t>
      </w:r>
    </w:p>
    <w:p w:rsidR="00F94B6A"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2.Управителят, а при дружества по чл. 5 ал. 1 /при пълно участие/, управителят на дружеството едноличен собственик на капитала.</w:t>
      </w:r>
    </w:p>
    <w:p w:rsidR="00F94B6A"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 Органи на управление на общинските еднолични акционерни дружества са:</w:t>
      </w:r>
    </w:p>
    <w:p w:rsidR="00F94B6A" w:rsidRDefault="00443F3D" w:rsidP="00443F3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1.</w:t>
      </w:r>
      <w:r w:rsidR="00930CFE" w:rsidRPr="00D61ABF">
        <w:rPr>
          <w:rFonts w:ascii="Times New Roman" w:hAnsi="Times New Roman" w:cs="Times New Roman"/>
          <w:sz w:val="28"/>
          <w:szCs w:val="28"/>
        </w:rPr>
        <w:t>Едноличният собственик на капитала, чиито функции се изпълняват от Общинският съвет;</w:t>
      </w:r>
    </w:p>
    <w:p w:rsidR="00F94B6A" w:rsidRDefault="00930CFE" w:rsidP="00EB52D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2. Съветът на директорите при едн</w:t>
      </w:r>
      <w:r w:rsidR="00F94B6A">
        <w:rPr>
          <w:rFonts w:ascii="Times New Roman" w:hAnsi="Times New Roman" w:cs="Times New Roman"/>
          <w:sz w:val="28"/>
          <w:szCs w:val="28"/>
        </w:rPr>
        <w:t>остепенна система на управление</w:t>
      </w:r>
      <w:r w:rsidRPr="00D61ABF">
        <w:rPr>
          <w:rFonts w:ascii="Times New Roman" w:hAnsi="Times New Roman" w:cs="Times New Roman"/>
          <w:sz w:val="28"/>
          <w:szCs w:val="28"/>
        </w:rPr>
        <w:t>, или надзорният и управителният съвет при двус</w:t>
      </w:r>
      <w:r w:rsidR="00F94B6A">
        <w:rPr>
          <w:rFonts w:ascii="Times New Roman" w:hAnsi="Times New Roman" w:cs="Times New Roman"/>
          <w:sz w:val="28"/>
          <w:szCs w:val="28"/>
        </w:rPr>
        <w:t>тепенна система на управление;</w:t>
      </w:r>
    </w:p>
    <w:p w:rsidR="00F94B6A" w:rsidRDefault="00930CFE" w:rsidP="00EB52D6">
      <w:pPr>
        <w:ind w:firstLine="708"/>
        <w:jc w:val="both"/>
        <w:rPr>
          <w:rFonts w:ascii="Times New Roman" w:hAnsi="Times New Roman" w:cs="Times New Roman"/>
          <w:sz w:val="28"/>
          <w:szCs w:val="28"/>
        </w:rPr>
      </w:pPr>
      <w:r w:rsidRPr="00D61ABF">
        <w:rPr>
          <w:rFonts w:ascii="Times New Roman" w:hAnsi="Times New Roman" w:cs="Times New Roman"/>
          <w:sz w:val="28"/>
          <w:szCs w:val="28"/>
        </w:rPr>
        <w:t>Чл. 11. Общинският съвет упражнява правата на едноличния собственик на капитала в едноличните търговски дружества с общинско участие в рамките на правомощията му, установени в специалните закони и уредени в тази Наредба, и определя конкретните правомощия на Кмета.</w:t>
      </w:r>
    </w:p>
    <w:p w:rsidR="00F94B6A" w:rsidRDefault="00930CFE" w:rsidP="00EB52D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Чл. 12. В търговските дружества, в които общината е акционер или съдружник, представителите на общината в общото събрание на съдружниците или акционерите се избират от Общинският съвет. </w:t>
      </w:r>
    </w:p>
    <w:p w:rsidR="00F94B6A" w:rsidRDefault="00930CFE" w:rsidP="00EB52D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Чл. 13. Органите на другите търговски дружества, в които общината е съдружник или акционер, се формират при условията и по реда на Търговския закон и съгласно дружествените договори или уставите на тези дружества. </w:t>
      </w:r>
    </w:p>
    <w:p w:rsidR="00F94B6A" w:rsidRPr="00F94B6A" w:rsidRDefault="00930CFE" w:rsidP="00F94B6A">
      <w:pPr>
        <w:ind w:firstLine="708"/>
        <w:jc w:val="center"/>
        <w:rPr>
          <w:rFonts w:ascii="Times New Roman" w:hAnsi="Times New Roman" w:cs="Times New Roman"/>
          <w:b/>
          <w:sz w:val="28"/>
          <w:szCs w:val="28"/>
        </w:rPr>
      </w:pPr>
      <w:r w:rsidRPr="00F94B6A">
        <w:rPr>
          <w:rFonts w:ascii="Times New Roman" w:hAnsi="Times New Roman" w:cs="Times New Roman"/>
          <w:b/>
          <w:sz w:val="28"/>
          <w:szCs w:val="28"/>
        </w:rPr>
        <w:lastRenderedPageBreak/>
        <w:t>ІV. ГЛАВА ЧЕТВЪРТА</w:t>
      </w:r>
    </w:p>
    <w:p w:rsidR="00F94B6A" w:rsidRPr="00F94B6A" w:rsidRDefault="00930CFE" w:rsidP="00F94B6A">
      <w:pPr>
        <w:ind w:firstLine="708"/>
        <w:jc w:val="center"/>
        <w:rPr>
          <w:rFonts w:ascii="Times New Roman" w:hAnsi="Times New Roman" w:cs="Times New Roman"/>
          <w:b/>
          <w:sz w:val="28"/>
          <w:szCs w:val="28"/>
        </w:rPr>
      </w:pPr>
      <w:r w:rsidRPr="00F94B6A">
        <w:rPr>
          <w:rFonts w:ascii="Times New Roman" w:hAnsi="Times New Roman" w:cs="Times New Roman"/>
          <w:b/>
          <w:sz w:val="28"/>
          <w:szCs w:val="28"/>
        </w:rPr>
        <w:t>ПРАВОМОЩИЯ НА ОРГАНИТЕ НА УПРАВЛЕНИЕ</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Чл.14. Общинският съвет упражнява следните правомощия на едноличния собственик на капитала в общинските еднолични дружества с ограничена отговорност като взема решения за: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1. Образуване, преобразуване и прекратяване на дружеството;</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 Приема, изменя и допълва учредителния акт или устав на дружеството;</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3. Размера на капитала, увеличаване или намаляване на капитала на дружеството и определя начина, по-който следва да се извърши намаляването или увеличаването;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4 Откриване или закриване на клонове на дружеството и за участие в капитала на други търговски дружества;</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5. Взема решения за придобиване или разпореждане с недвижими имоти собственост на дружеството и за учредяване в полза на трети лица на вещни права върху тях;</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6. Взема решения за разпореждане с дялове или акции собственост на дружеството в други дружества, както и за придобиване или разпореждане с дълготрайни финансови активи на дружеството по сделки с чуждестранни физически или юридически лица;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7. Взема решения за допълнителни парични вноски;</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8. Дава съгласие за предоставяне на обезпечения в полза на трети лица;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9. Дава съгласие за учредяване на ипотека или залог върху дълготрайни активи на дружеството;</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10 При прекратяване на търговското дружество взема решение за определяне срокът, в който трябва да завърши ликвидацията, определя ликвидатора и размера на възнаграждението му.</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11. Избира управителя, след проведен конкурс по реда на Глава Девета от Наредбата. Определ</w:t>
      </w:r>
      <w:r w:rsidR="00443F3D">
        <w:rPr>
          <w:rFonts w:ascii="Times New Roman" w:hAnsi="Times New Roman" w:cs="Times New Roman"/>
          <w:sz w:val="28"/>
          <w:szCs w:val="28"/>
        </w:rPr>
        <w:t>я възнаграждението му съгласно Приложение №</w:t>
      </w:r>
      <w:r w:rsidRPr="00D61ABF">
        <w:rPr>
          <w:rFonts w:ascii="Times New Roman" w:hAnsi="Times New Roman" w:cs="Times New Roman"/>
          <w:sz w:val="28"/>
          <w:szCs w:val="28"/>
        </w:rPr>
        <w:t xml:space="preserve">1, неразделна част от Наредбата и го освобождава от отговорност. Упълномощава кмета на общината да сключи с него договор за управление.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12. Избира проверител /проверители/ - регистрирани одитори;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13. Приема годишния финансов отчет и баланса, взема решение за разпределение на печалбата и за изплащане на дивиденти;</w:t>
      </w:r>
    </w:p>
    <w:p w:rsidR="00C84D68"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 14. Взема решения за участие в капитала на други търговски дружества;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15.Взема решения за предявяване искове на дружеството срещу управителя или контрольора и назначава представител за водене на процеси срещу тях. </w:t>
      </w:r>
    </w:p>
    <w:p w:rsidR="00C84D68"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16. Дава съгласие за закупуване на ДМА и отдаване под наем на недвижими имоти, чиято обща балансова стойност за текущата година надхвърля 5 на сто от общата балансова стойност на ДМА, собственост на дружеството, към 31 декември на предходната година.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Чл.15. Кметът на общината упражнява следните предоставени му от Общинския съвет правомощия на едноличния собственик на капитала в общинските еднолични дружества с ограничена отговорност:</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 Преди изтичане на календарната година предлага на общинския съвет кандидатурите за проверител /проверители/- регистрирани одитори на годишни</w:t>
      </w:r>
      <w:r w:rsidR="00C84D68">
        <w:rPr>
          <w:rFonts w:ascii="Times New Roman" w:hAnsi="Times New Roman" w:cs="Times New Roman"/>
          <w:sz w:val="28"/>
          <w:szCs w:val="28"/>
        </w:rPr>
        <w:t>я финансов отчет на дружеството.</w:t>
      </w:r>
    </w:p>
    <w:p w:rsidR="00C84D68" w:rsidRDefault="00930CFE" w:rsidP="00443F3D">
      <w:pPr>
        <w:spacing w:after="0"/>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2. Сключва договора за управление със спечелилия конкурс за управител, след влизане в сила на решението на Общинския съвет за избор на спечелилия конкурса.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3. Сключва договор за ликвидация с ликв</w:t>
      </w:r>
      <w:r w:rsidR="00C84D68">
        <w:rPr>
          <w:rFonts w:ascii="Times New Roman" w:hAnsi="Times New Roman" w:cs="Times New Roman"/>
          <w:sz w:val="28"/>
          <w:szCs w:val="28"/>
        </w:rPr>
        <w:t>идатора.</w:t>
      </w:r>
      <w:r w:rsidRPr="00D61ABF">
        <w:rPr>
          <w:rFonts w:ascii="Times New Roman" w:hAnsi="Times New Roman" w:cs="Times New Roman"/>
          <w:sz w:val="28"/>
          <w:szCs w:val="28"/>
        </w:rPr>
        <w:t xml:space="preserve">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4. Предприема пред органи на власт действия в за</w:t>
      </w:r>
      <w:r w:rsidR="00C84D68">
        <w:rPr>
          <w:rFonts w:ascii="Times New Roman" w:hAnsi="Times New Roman" w:cs="Times New Roman"/>
          <w:sz w:val="28"/>
          <w:szCs w:val="28"/>
        </w:rPr>
        <w:t>щита интересите на Община Хайредин</w:t>
      </w:r>
      <w:r w:rsidRPr="00D61ABF">
        <w:rPr>
          <w:rFonts w:ascii="Times New Roman" w:hAnsi="Times New Roman" w:cs="Times New Roman"/>
          <w:sz w:val="28"/>
          <w:szCs w:val="28"/>
        </w:rPr>
        <w:t xml:space="preserve"> в качеството й на едноличен собственик на к</w:t>
      </w:r>
      <w:r w:rsidR="00C84D68">
        <w:rPr>
          <w:rFonts w:ascii="Times New Roman" w:hAnsi="Times New Roman" w:cs="Times New Roman"/>
          <w:sz w:val="28"/>
          <w:szCs w:val="28"/>
        </w:rPr>
        <w:t>апитала в търговското дружество.</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5. Дава съгласие за закупуване на ДМА и отдаване под наем на недвижими имоти, чиято обща балансова стойност за текущата година е до 5 на сто от общата балансова стойност на ДМА, собственост на дружеството, към 31 декември на предходната година. </w:t>
      </w:r>
    </w:p>
    <w:p w:rsidR="00C84D68"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6. Дава съгласие за сключване на договори за задължително застраховане на имущества. </w:t>
      </w:r>
    </w:p>
    <w:p w:rsidR="00C84D68"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7. Съгласува щатното разписание на дружеството и промените в него, преди утвърждаването му от управителя.</w:t>
      </w:r>
    </w:p>
    <w:p w:rsidR="00FD02AC"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Чл. 16. Управителят на едноличното дружество с ограничена отговорност: </w:t>
      </w:r>
    </w:p>
    <w:p w:rsidR="00FD02AC"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1.Организира и ръководи дейността на дружеството съобразно закона и в съответствие с учредителния акт, настоящата наредба, решенията на общински съвет; </w:t>
      </w:r>
    </w:p>
    <w:p w:rsidR="00FD02AC"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2.Представлява дружеството; </w:t>
      </w:r>
    </w:p>
    <w:p w:rsidR="00FD02AC" w:rsidRDefault="00930CFE" w:rsidP="00443F3D">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3.Осъществява правомощията на работодател по отношение на работещите в дружеството; </w:t>
      </w:r>
    </w:p>
    <w:p w:rsidR="00FD02AC"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4.Решава всички въпроси, които не са от изключителна компетентност на Общото събрание;</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5.Представя на Кмета и на Постоянната Комисия по оперативен контрол доклад за дейността и тримесечни отчети за финансовото състояние на дружеството в срок до 15-то число на месеца, следващ отчетното тримесечие, а след приключване на финансовата година – годишен счетоводен отчет и информация за изпълнение на „бизнес плана” / програмата за управление/.</w:t>
      </w:r>
    </w:p>
    <w:p w:rsidR="00C250A1" w:rsidRDefault="00C250A1" w:rsidP="00C84D68">
      <w:pPr>
        <w:ind w:firstLine="708"/>
        <w:jc w:val="both"/>
        <w:rPr>
          <w:rFonts w:ascii="Times New Roman" w:hAnsi="Times New Roman" w:cs="Times New Roman"/>
          <w:sz w:val="28"/>
          <w:szCs w:val="28"/>
        </w:rPr>
      </w:pPr>
      <w:r>
        <w:rPr>
          <w:rFonts w:ascii="Times New Roman" w:hAnsi="Times New Roman" w:cs="Times New Roman"/>
          <w:sz w:val="28"/>
          <w:szCs w:val="28"/>
        </w:rPr>
        <w:t xml:space="preserve"> 6. </w:t>
      </w:r>
      <w:r w:rsidR="00930CFE" w:rsidRPr="00D61ABF">
        <w:rPr>
          <w:rFonts w:ascii="Times New Roman" w:hAnsi="Times New Roman" w:cs="Times New Roman"/>
          <w:sz w:val="28"/>
          <w:szCs w:val="28"/>
        </w:rPr>
        <w:t xml:space="preserve">Предоставя на Кмета за оповестяване на интернет страницата на общината информацията по глава седма от Правилника за прилагане на Закона за публичните предприятия в посочените формат, съдържание и срокове. </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Чл. 17. /1/ Общинският съвет упражнява следните правомощия на едноличния собственик на капитала в общинските еднолични акционерни дружества: </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 Учредява, преобразува и прекратява дружеството; </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Изменя и допълва устава на дружеството; </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 Взема решения за увеличаване или намаляване на капитала на дружеството и определя начина, по-който следва да се извърши намаляването или увеличаването; </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4. Взема решения за откриване или закриване на клонове на дружеството и за участие в капитала на други търговски дружества; </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5. Решава издаването на облигации; </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6. Взема решения за придобиване или разпореждане с недвижими имоти – собственост на дружеството и за учредяване в полза на трети лица на вещни права върху тях; </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7. Взема решения за разпореждане с дялове или акции собственост на дружеството в други дружества, както и за придобиване или разпореждане с дълготрайни финансови активи на дружеството по сделки с чуждестранни физически или юридически лица;</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8. Дава съгласие за сключване на договори за задължително застраховане на имущества; </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9. Дава съгласие за предоставяне на обезпечения в полза на трети лица; </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lastRenderedPageBreak/>
        <w:t>10.Дава съгласие за учредяване на ипотека или залог върху дълготрайни активи на дружеството;</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11. Избира и освобождава членовете на съвета на директорите, съответно на надзорния съвет</w:t>
      </w:r>
      <w:r w:rsidR="00C250A1">
        <w:rPr>
          <w:rFonts w:ascii="Times New Roman" w:hAnsi="Times New Roman" w:cs="Times New Roman"/>
          <w:sz w:val="28"/>
          <w:szCs w:val="28"/>
        </w:rPr>
        <w:t xml:space="preserve"> и определя възнаграждението им;</w:t>
      </w:r>
    </w:p>
    <w:p w:rsidR="00C250A1"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12.Одобрява годишния финансов отчет след заверка от назначения проверител/проверители/ - регистрирани одитори в съответствие с изискванията на Закона за счетоводството; </w:t>
      </w:r>
    </w:p>
    <w:p w:rsidR="00C250A1" w:rsidRDefault="00C250A1" w:rsidP="00E72F4B">
      <w:pPr>
        <w:spacing w:after="0"/>
        <w:ind w:firstLine="709"/>
        <w:jc w:val="both"/>
        <w:rPr>
          <w:rFonts w:ascii="Times New Roman" w:hAnsi="Times New Roman" w:cs="Times New Roman"/>
          <w:sz w:val="28"/>
          <w:szCs w:val="28"/>
        </w:rPr>
      </w:pPr>
      <w:r>
        <w:rPr>
          <w:rFonts w:ascii="Times New Roman" w:hAnsi="Times New Roman" w:cs="Times New Roman"/>
          <w:sz w:val="28"/>
          <w:szCs w:val="28"/>
        </w:rPr>
        <w:t>13.В</w:t>
      </w:r>
      <w:r w:rsidR="00930CFE" w:rsidRPr="00D61ABF">
        <w:rPr>
          <w:rFonts w:ascii="Times New Roman" w:hAnsi="Times New Roman" w:cs="Times New Roman"/>
          <w:sz w:val="28"/>
          <w:szCs w:val="28"/>
        </w:rPr>
        <w:t xml:space="preserve">зема решение за разпределение на печалбата и за изплащане на дивиденти </w:t>
      </w:r>
      <w:r>
        <w:rPr>
          <w:rFonts w:ascii="Times New Roman" w:hAnsi="Times New Roman" w:cs="Times New Roman"/>
          <w:sz w:val="28"/>
          <w:szCs w:val="28"/>
        </w:rPr>
        <w:t>;</w:t>
      </w:r>
    </w:p>
    <w:p w:rsidR="00C250A1" w:rsidRDefault="00C250A1" w:rsidP="00E72F4B">
      <w:pPr>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00930CFE" w:rsidRPr="00D61ABF">
        <w:rPr>
          <w:rFonts w:ascii="Times New Roman" w:hAnsi="Times New Roman" w:cs="Times New Roman"/>
          <w:sz w:val="28"/>
          <w:szCs w:val="28"/>
        </w:rPr>
        <w:t xml:space="preserve">.При прекратяване на дружеството взема решение за определяне срокът, в който трябва да завърши ликвидацията, определя ликвидатора и размера на възнаграждението му. </w:t>
      </w:r>
    </w:p>
    <w:p w:rsidR="00C250A1" w:rsidRDefault="00C250A1" w:rsidP="00C84D68">
      <w:pPr>
        <w:ind w:firstLine="708"/>
        <w:jc w:val="both"/>
        <w:rPr>
          <w:rFonts w:ascii="Times New Roman" w:hAnsi="Times New Roman" w:cs="Times New Roman"/>
          <w:sz w:val="28"/>
          <w:szCs w:val="28"/>
        </w:rPr>
      </w:pPr>
      <w:r>
        <w:rPr>
          <w:rFonts w:ascii="Times New Roman" w:hAnsi="Times New Roman" w:cs="Times New Roman"/>
          <w:sz w:val="28"/>
          <w:szCs w:val="28"/>
        </w:rPr>
        <w:t>15</w:t>
      </w:r>
      <w:r w:rsidR="00930CFE" w:rsidRPr="00D61ABF">
        <w:rPr>
          <w:rFonts w:ascii="Times New Roman" w:hAnsi="Times New Roman" w:cs="Times New Roman"/>
          <w:sz w:val="28"/>
          <w:szCs w:val="28"/>
        </w:rPr>
        <w:t>. Oсвобождава от отговорност членовете на съвета на директорите или надзорния и управителния съвет.</w:t>
      </w:r>
    </w:p>
    <w:p w:rsidR="00A1008F"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 Кметът на общината упражнява следните, определени му от Общинския съвет правомощия на едноличния собственик на капитала в общинските еднолични акционерни дружества: </w:t>
      </w:r>
    </w:p>
    <w:p w:rsidR="00A1008F"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 Преди изтичане на календарната година предлага на общинския съвет кандидатурите за проверител /проверители/- регистрирани одитори на годишния финансов отчет на дружеството; </w:t>
      </w:r>
    </w:p>
    <w:p w:rsidR="00A1008F"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Взема решения за предявяване на иск срещу членовете на съвета на директорите или срещу членовете на надзорния и управителния съвет и назначава представители за водене на процес; </w:t>
      </w:r>
    </w:p>
    <w:p w:rsidR="00A1008F" w:rsidRDefault="00930CFE" w:rsidP="00E72F4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 Сключва договор с ликвидатора; </w:t>
      </w:r>
    </w:p>
    <w:p w:rsidR="00322752"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4. Предприема пред органи на власт действия в за</w:t>
      </w:r>
      <w:r w:rsidR="00322752">
        <w:rPr>
          <w:rFonts w:ascii="Times New Roman" w:hAnsi="Times New Roman" w:cs="Times New Roman"/>
          <w:sz w:val="28"/>
          <w:szCs w:val="28"/>
        </w:rPr>
        <w:t>щита интересите на Община Хайредин</w:t>
      </w:r>
      <w:r w:rsidRPr="00D61ABF">
        <w:rPr>
          <w:rFonts w:ascii="Times New Roman" w:hAnsi="Times New Roman" w:cs="Times New Roman"/>
          <w:sz w:val="28"/>
          <w:szCs w:val="28"/>
        </w:rPr>
        <w:t xml:space="preserve"> в качеството й на едноличен собственик на капитала в търговското дружество. </w:t>
      </w:r>
    </w:p>
    <w:p w:rsidR="00322752"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Чл. 18. /1/ Съветът на Директорите: </w:t>
      </w:r>
    </w:p>
    <w:p w:rsidR="00322752"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 Представлява дружеството в съответствие с разпоредбите на устава на дружеството; </w:t>
      </w:r>
    </w:p>
    <w:p w:rsidR="00322752"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2. Възлага управлението на дружеството на един от своите членове – изпълнителен член</w:t>
      </w:r>
      <w:r w:rsidR="00322752">
        <w:rPr>
          <w:rFonts w:ascii="Times New Roman" w:hAnsi="Times New Roman" w:cs="Times New Roman"/>
          <w:sz w:val="28"/>
          <w:szCs w:val="28"/>
        </w:rPr>
        <w:t>;</w:t>
      </w:r>
      <w:r w:rsidRPr="00D61ABF">
        <w:rPr>
          <w:rFonts w:ascii="Times New Roman" w:hAnsi="Times New Roman" w:cs="Times New Roman"/>
          <w:sz w:val="28"/>
          <w:szCs w:val="28"/>
        </w:rPr>
        <w:t xml:space="preserve"> </w:t>
      </w:r>
    </w:p>
    <w:p w:rsidR="00322752"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 Одобрява щатното разписание на дружеството; </w:t>
      </w:r>
    </w:p>
    <w:p w:rsidR="00322752"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4. Решава всички въпроси, които не са от изключителна компетентност на Общински съ</w:t>
      </w:r>
      <w:r w:rsidR="00322752">
        <w:rPr>
          <w:rFonts w:ascii="Times New Roman" w:hAnsi="Times New Roman" w:cs="Times New Roman"/>
          <w:sz w:val="28"/>
          <w:szCs w:val="28"/>
        </w:rPr>
        <w:t>вет, респ. на Кмета на Общината;</w:t>
      </w:r>
    </w:p>
    <w:p w:rsidR="00322752"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 5. Представя на Кмета и на Комисията по оперативен контрол отчет за финансовото и икономическото състояние на дружеството, в срок до 15-то число на месеца, следващ тримесечието, а след приключване на финансовата година – годишен счетоводен отчет, придружен с одитен доклад и отчет по изпълнение на бизнеспрограмата за управление </w:t>
      </w:r>
      <w:r w:rsidR="00322752">
        <w:rPr>
          <w:rFonts w:ascii="Times New Roman" w:hAnsi="Times New Roman" w:cs="Times New Roman"/>
          <w:sz w:val="28"/>
          <w:szCs w:val="28"/>
        </w:rPr>
        <w:t>на дружеството;</w:t>
      </w:r>
    </w:p>
    <w:p w:rsidR="00322752" w:rsidRDefault="00322752" w:rsidP="00C84D68">
      <w:pPr>
        <w:ind w:firstLine="708"/>
        <w:jc w:val="both"/>
        <w:rPr>
          <w:rFonts w:ascii="Times New Roman" w:hAnsi="Times New Roman" w:cs="Times New Roman"/>
          <w:sz w:val="28"/>
          <w:szCs w:val="28"/>
        </w:rPr>
      </w:pPr>
      <w:r>
        <w:rPr>
          <w:rFonts w:ascii="Times New Roman" w:hAnsi="Times New Roman" w:cs="Times New Roman"/>
          <w:sz w:val="28"/>
          <w:szCs w:val="28"/>
        </w:rPr>
        <w:t xml:space="preserve"> 6.</w:t>
      </w:r>
      <w:r w:rsidR="00930CFE" w:rsidRPr="00D61ABF">
        <w:rPr>
          <w:rFonts w:ascii="Times New Roman" w:hAnsi="Times New Roman" w:cs="Times New Roman"/>
          <w:sz w:val="28"/>
          <w:szCs w:val="28"/>
        </w:rPr>
        <w:t xml:space="preserve"> Предоставя на Кмета за оповестяване на интернет страницата на общината информацията по глава седма от Правилника за прилагане на Закона за публичните предприятия в посочените формат, съдържание и срокове. </w:t>
      </w:r>
    </w:p>
    <w:p w:rsidR="00322752"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Надзорния съвет: </w:t>
      </w:r>
    </w:p>
    <w:p w:rsidR="00322752"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 Избира членове на управителния съвет, определя тяхното възнаграждение и може да ги заменя по всяко време; </w:t>
      </w:r>
    </w:p>
    <w:p w:rsidR="00322752"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Представлява дружеството само в отношенията с управителния съвет; </w:t>
      </w:r>
    </w:p>
    <w:p w:rsidR="00C50C93"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3. Решава всички въпроси, които не са от изключителна компетентност на Общински съвет, респ. на Кмета на Общината. </w:t>
      </w:r>
    </w:p>
    <w:p w:rsidR="00C50C93"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/4/ Управителният съвет: </w:t>
      </w:r>
    </w:p>
    <w:p w:rsidR="00C50C93"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 Управлява и представлява дружеството под контрола на надзорния съвет; </w:t>
      </w:r>
    </w:p>
    <w:p w:rsidR="00C50C93"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2. Решава всички въпроси, които не са от изключителна компетентност на Общински съвет, респ. на Кмета на Общината и на Надзорния съвет.</w:t>
      </w:r>
    </w:p>
    <w:p w:rsidR="00C50C93"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Чл. 19. В еднолично акционерно дружество, едноличният собственик на капитала решава въпросите от компетентността на общото събрание.</w:t>
      </w:r>
    </w:p>
    <w:p w:rsidR="00C50C93"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Чл. 20. Учредителните актове или уставите на едноличните търговски дружества с общинско участие се приемат от Общински съвет и се подписват от Председателя на Общински съвет.</w:t>
      </w:r>
    </w:p>
    <w:p w:rsidR="00C50C93" w:rsidRPr="00C50C93" w:rsidRDefault="00930CFE" w:rsidP="00C50C93">
      <w:pPr>
        <w:ind w:firstLine="708"/>
        <w:jc w:val="center"/>
        <w:rPr>
          <w:rFonts w:ascii="Times New Roman" w:hAnsi="Times New Roman" w:cs="Times New Roman"/>
          <w:b/>
          <w:sz w:val="28"/>
          <w:szCs w:val="28"/>
        </w:rPr>
      </w:pPr>
      <w:r w:rsidRPr="00C50C93">
        <w:rPr>
          <w:rFonts w:ascii="Times New Roman" w:hAnsi="Times New Roman" w:cs="Times New Roman"/>
          <w:b/>
          <w:sz w:val="28"/>
          <w:szCs w:val="28"/>
        </w:rPr>
        <w:t>V. ГЛАВА ПЕТА</w:t>
      </w:r>
    </w:p>
    <w:p w:rsidR="00C50C93" w:rsidRPr="00C50C93" w:rsidRDefault="00930CFE" w:rsidP="00C50C93">
      <w:pPr>
        <w:ind w:firstLine="708"/>
        <w:jc w:val="center"/>
        <w:rPr>
          <w:rFonts w:ascii="Times New Roman" w:hAnsi="Times New Roman" w:cs="Times New Roman"/>
          <w:b/>
          <w:sz w:val="28"/>
          <w:szCs w:val="28"/>
        </w:rPr>
      </w:pPr>
      <w:r w:rsidRPr="00C50C93">
        <w:rPr>
          <w:rFonts w:ascii="Times New Roman" w:hAnsi="Times New Roman" w:cs="Times New Roman"/>
          <w:b/>
          <w:sz w:val="28"/>
          <w:szCs w:val="28"/>
        </w:rPr>
        <w:t>ОСОБЕНИ ПРАВИЛА ПРИ СКЛЮЧВАНЕ НА НЯКОИ ВИДОВЕ ДОГОВОРИ</w:t>
      </w:r>
    </w:p>
    <w:p w:rsidR="00140F5C"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Чл. 21. /1/ В капитала на търговски дружества могат да се апортират движими вещи и недвижими имоти – частна общинска собственост или вещни права върху тях, след решение на общински съвет. </w:t>
      </w:r>
    </w:p>
    <w:p w:rsidR="00140F5C" w:rsidRDefault="00930CFE" w:rsidP="00582F9A">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Оценката на имотите и вещите по ал. 1 се извършва по реда на чл. 72, ал. 2 от Търговския закон. </w:t>
      </w:r>
    </w:p>
    <w:p w:rsidR="00140F5C" w:rsidRDefault="00140F5C" w:rsidP="00C84D68">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30CFE" w:rsidRPr="00D61ABF">
        <w:rPr>
          <w:rFonts w:ascii="Times New Roman" w:hAnsi="Times New Roman" w:cs="Times New Roman"/>
          <w:sz w:val="28"/>
          <w:szCs w:val="28"/>
        </w:rPr>
        <w:t xml:space="preserve">В случаите на § 10, ал. 2 от Закона за приватизация и следприватизационен контрол, оценката на имотите и вещите се извършва от сертифициран от Камарата на независимите оценители в България оценител, определен със Заповед на Кмета на Общината. </w:t>
      </w:r>
    </w:p>
    <w:p w:rsidR="00530F0C" w:rsidRDefault="00930CFE" w:rsidP="00B9448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Чл. 22 /1/ Търговските дружества с общинско участие в капитала могат да отдават под наем имоти или части от тях, внесени от общината като непарична вноска в капитала им, или да учредяват ограничени вещни права върху такива имоти чрез публичен търг или публично оповестен конкурс по ред, опре</w:t>
      </w:r>
      <w:r w:rsidR="00530F0C">
        <w:rPr>
          <w:rFonts w:ascii="Times New Roman" w:hAnsi="Times New Roman" w:cs="Times New Roman"/>
          <w:sz w:val="28"/>
          <w:szCs w:val="28"/>
        </w:rPr>
        <w:t>делен в Наредба №5</w:t>
      </w:r>
      <w:r w:rsidRPr="00D61ABF">
        <w:rPr>
          <w:rFonts w:ascii="Times New Roman" w:hAnsi="Times New Roman" w:cs="Times New Roman"/>
          <w:sz w:val="28"/>
          <w:szCs w:val="28"/>
        </w:rPr>
        <w:t xml:space="preserve"> за реда за придобиване, управление и разпореждане с общинско имущество. Срокът на договорите за наем и за правото на ползване за тези имоти не може да бъде по-дълъг от 10 години. </w:t>
      </w:r>
    </w:p>
    <w:p w:rsidR="00530F0C" w:rsidRDefault="00930CFE" w:rsidP="00B9448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Решението за провеждане на публичния търг или публичния конкурс за отдаване под наем се взема от Управителя на едноличното общинско дружество с ограничена отговорност, съответно от Съвета на директорите /при едностепенна система на управление/ или Управителния съвет /при двустепенна система на управление/ на едноличното общинско акционерно дружество. </w:t>
      </w:r>
    </w:p>
    <w:p w:rsidR="00530F0C" w:rsidRDefault="00930CFE" w:rsidP="00B9448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Същите органи упражняват посочените в Наредбата на Общински съвет за реда за придобиване, управление и разпореждане с общинско имущество правомощия на Кмета по отношение на провеждането на търга или конкурса.</w:t>
      </w:r>
    </w:p>
    <w:p w:rsidR="00530F0C" w:rsidRDefault="00930CFE" w:rsidP="00B9448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/3/Разпореждане с ДМА, чиято обща балансова стойност за текущата година надхвърля 5 на сто от общата балансова стойност на ДМА, собственост на дружеството, към 31 декември на предходната година, се извършва след решение на Общинския съвет. </w:t>
      </w:r>
    </w:p>
    <w:p w:rsidR="00530F0C" w:rsidRDefault="00930CFE" w:rsidP="00B94488">
      <w:pPr>
        <w:spacing w:after="12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/4/ Ал.1 не се прилага при сключване на договори с държавни или общински предприятия или учреждения.</w:t>
      </w:r>
    </w:p>
    <w:p w:rsidR="007827AE"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/5/Цените по договорите за наем, сключени по реда и условията на ал.1, не могат да бъдат по-ниски от базисните наемни цени, определени в </w:t>
      </w:r>
      <w:r w:rsidR="007827AE">
        <w:rPr>
          <w:rFonts w:ascii="Times New Roman" w:hAnsi="Times New Roman" w:cs="Times New Roman"/>
          <w:sz w:val="28"/>
          <w:szCs w:val="28"/>
        </w:rPr>
        <w:t xml:space="preserve">„Тарифата за определяне на началния размер на месечния наем на кв.м. </w:t>
      </w:r>
      <w:r w:rsidR="007827AE">
        <w:rPr>
          <w:rFonts w:ascii="Times New Roman" w:hAnsi="Times New Roman" w:cs="Times New Roman"/>
          <w:sz w:val="28"/>
          <w:szCs w:val="28"/>
        </w:rPr>
        <w:lastRenderedPageBreak/>
        <w:t xml:space="preserve">при предоставяне на помещения, терени и места, собственост </w:t>
      </w:r>
      <w:r w:rsidR="004B6DCC">
        <w:rPr>
          <w:rFonts w:ascii="Times New Roman" w:hAnsi="Times New Roman" w:cs="Times New Roman"/>
          <w:sz w:val="28"/>
          <w:szCs w:val="28"/>
        </w:rPr>
        <w:t xml:space="preserve"> на Община Хайредин</w:t>
      </w:r>
      <w:r w:rsidR="007827AE">
        <w:rPr>
          <w:rFonts w:ascii="Times New Roman" w:hAnsi="Times New Roman" w:cs="Times New Roman"/>
          <w:sz w:val="28"/>
          <w:szCs w:val="28"/>
        </w:rPr>
        <w:t>“</w:t>
      </w:r>
      <w:r w:rsidRPr="00D61ABF">
        <w:rPr>
          <w:rFonts w:ascii="Times New Roman" w:hAnsi="Times New Roman" w:cs="Times New Roman"/>
          <w:sz w:val="28"/>
          <w:szCs w:val="28"/>
        </w:rPr>
        <w:t>.</w:t>
      </w:r>
    </w:p>
    <w:p w:rsidR="00E90995"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Чл. 23. Капиталът на едноличните търговски дружества с общинско участие може да се намалява със стойността на имоти и вещи или вещни права, които са внесени като непарична вноска в капитала им, въз основа на решение на общинския съвет. </w:t>
      </w:r>
    </w:p>
    <w:p w:rsidR="00E90995" w:rsidRPr="00E90995" w:rsidRDefault="00930CFE" w:rsidP="00E90995">
      <w:pPr>
        <w:ind w:firstLine="708"/>
        <w:jc w:val="center"/>
        <w:rPr>
          <w:rFonts w:ascii="Times New Roman" w:hAnsi="Times New Roman" w:cs="Times New Roman"/>
          <w:b/>
          <w:sz w:val="28"/>
          <w:szCs w:val="28"/>
        </w:rPr>
      </w:pPr>
      <w:r w:rsidRPr="00E90995">
        <w:rPr>
          <w:rFonts w:ascii="Times New Roman" w:hAnsi="Times New Roman" w:cs="Times New Roman"/>
          <w:b/>
          <w:sz w:val="28"/>
          <w:szCs w:val="28"/>
        </w:rPr>
        <w:t>VІ. ГЛАВА ШЕСТА</w:t>
      </w:r>
    </w:p>
    <w:p w:rsidR="00E90995" w:rsidRPr="00E90995" w:rsidRDefault="00930CFE" w:rsidP="00E90995">
      <w:pPr>
        <w:ind w:firstLine="708"/>
        <w:jc w:val="center"/>
        <w:rPr>
          <w:rFonts w:ascii="Times New Roman" w:hAnsi="Times New Roman" w:cs="Times New Roman"/>
          <w:b/>
          <w:sz w:val="28"/>
          <w:szCs w:val="28"/>
        </w:rPr>
      </w:pPr>
      <w:r w:rsidRPr="00E90995">
        <w:rPr>
          <w:rFonts w:ascii="Times New Roman" w:hAnsi="Times New Roman" w:cs="Times New Roman"/>
          <w:b/>
          <w:sz w:val="28"/>
          <w:szCs w:val="28"/>
        </w:rPr>
        <w:t>ЗАДЪЛЖЕНИЯ НА ПРЕДСТАВИТЕЛИТЕ НА ОБЩИНАТА В ТЪРГОВСКИТЕ ДРУЖЕСТВА, В КОИТО ОБЩИНАТА Е АКЦИОНЕР ИЛИ СЪДРУЖНИК</w:t>
      </w:r>
    </w:p>
    <w:p w:rsidR="00E90995"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Чл.24.В търговски дружества, в които общината е съдружник или акционер,</w:t>
      </w:r>
      <w:r w:rsidR="00E90995">
        <w:rPr>
          <w:rFonts w:ascii="Times New Roman" w:hAnsi="Times New Roman" w:cs="Times New Roman"/>
          <w:sz w:val="28"/>
          <w:szCs w:val="28"/>
        </w:rPr>
        <w:t xml:space="preserve"> </w:t>
      </w:r>
      <w:r w:rsidRPr="00D61ABF">
        <w:rPr>
          <w:rFonts w:ascii="Times New Roman" w:hAnsi="Times New Roman" w:cs="Times New Roman"/>
          <w:sz w:val="28"/>
          <w:szCs w:val="28"/>
        </w:rPr>
        <w:t xml:space="preserve">Общинският съвет упълномощава общински съветник или друго физическо лице, което да я представлява в общото събрание на съдружниците или акционерите. </w:t>
      </w:r>
    </w:p>
    <w:p w:rsidR="00E90995"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Чл.25.Общинският съвет взема решение как да гласува представителят на общината по въпросите от дневния ред на общото събрание. </w:t>
      </w:r>
    </w:p>
    <w:p w:rsidR="00E90995"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Чл.26.В случай, че решението по чл. 25 не бъде взето до провеждане на общото събрание, то се взема от кмета на общината.</w:t>
      </w:r>
    </w:p>
    <w:p w:rsidR="00E90995"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Чл.27. Реше</w:t>
      </w:r>
      <w:r w:rsidR="00B94488">
        <w:rPr>
          <w:rFonts w:ascii="Times New Roman" w:hAnsi="Times New Roman" w:cs="Times New Roman"/>
          <w:sz w:val="28"/>
          <w:szCs w:val="28"/>
        </w:rPr>
        <w:t>нията на Общинския съвет по чл.</w:t>
      </w:r>
      <w:r w:rsidRPr="00D61ABF">
        <w:rPr>
          <w:rFonts w:ascii="Times New Roman" w:hAnsi="Times New Roman" w:cs="Times New Roman"/>
          <w:sz w:val="28"/>
          <w:szCs w:val="28"/>
        </w:rPr>
        <w:t>25 и на кмета на общината по чл. 26 се съобразяват с уставите на дружествата, стратегията за стопанска дейност на общината, разпоредбите на закона и настоящата наредба</w:t>
      </w:r>
      <w:r w:rsidR="00E90995">
        <w:rPr>
          <w:rFonts w:ascii="Times New Roman" w:hAnsi="Times New Roman" w:cs="Times New Roman"/>
          <w:sz w:val="28"/>
          <w:szCs w:val="28"/>
        </w:rPr>
        <w:t>.</w:t>
      </w:r>
    </w:p>
    <w:p w:rsidR="00E90995" w:rsidRPr="00E90995" w:rsidRDefault="00930CFE" w:rsidP="00E90995">
      <w:pPr>
        <w:ind w:firstLine="708"/>
        <w:jc w:val="center"/>
        <w:rPr>
          <w:rFonts w:ascii="Times New Roman" w:hAnsi="Times New Roman" w:cs="Times New Roman"/>
          <w:b/>
          <w:sz w:val="28"/>
          <w:szCs w:val="28"/>
        </w:rPr>
      </w:pPr>
      <w:r w:rsidRPr="00E90995">
        <w:rPr>
          <w:rFonts w:ascii="Times New Roman" w:hAnsi="Times New Roman" w:cs="Times New Roman"/>
          <w:b/>
          <w:sz w:val="28"/>
          <w:szCs w:val="28"/>
        </w:rPr>
        <w:t>VІІ. ГЛАВА СЕДМА</w:t>
      </w:r>
    </w:p>
    <w:p w:rsidR="00E90995" w:rsidRPr="00E90995" w:rsidRDefault="00930CFE" w:rsidP="00E90995">
      <w:pPr>
        <w:ind w:firstLine="708"/>
        <w:jc w:val="center"/>
        <w:rPr>
          <w:rFonts w:ascii="Times New Roman" w:hAnsi="Times New Roman" w:cs="Times New Roman"/>
          <w:b/>
          <w:sz w:val="28"/>
          <w:szCs w:val="28"/>
        </w:rPr>
      </w:pPr>
      <w:r w:rsidRPr="00E90995">
        <w:rPr>
          <w:rFonts w:ascii="Times New Roman" w:hAnsi="Times New Roman" w:cs="Times New Roman"/>
          <w:b/>
          <w:sz w:val="28"/>
          <w:szCs w:val="28"/>
        </w:rPr>
        <w:t>СЪСТАВ НА ОРГАНИТЕ НА ЕДНОЛИЧНИТЕ ТЪРГОВСКИ ДРУЖЕСТВА С ОБЩИНСКО УЧАСТИЕ</w:t>
      </w:r>
    </w:p>
    <w:p w:rsidR="00E90995"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Чл. 28. /1/ Управители на общински еднолични търговски дружества с ограничена отговорност могат да бъдат физически лица, които не са регистрирани като търговци по ТЗ. </w:t>
      </w:r>
    </w:p>
    <w:p w:rsidR="00E90995"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/2/ Членове на съвета на директорите на общинските еднолични акционерни дружества, съответно на надзорния или управителния съвет, могат да бъдат както физически лица, така и търговски дружества, </w:t>
      </w:r>
      <w:r w:rsidRPr="00D61ABF">
        <w:rPr>
          <w:rFonts w:ascii="Times New Roman" w:hAnsi="Times New Roman" w:cs="Times New Roman"/>
          <w:sz w:val="28"/>
          <w:szCs w:val="28"/>
        </w:rPr>
        <w:lastRenderedPageBreak/>
        <w:t xml:space="preserve">кооперации /с изключение на ЖСК/ или юридически лица с нестопанска цел. Юридическите лица се представляват в управителните органи от законните си представители или други изрично и писмено упълномощени от тях физически лица. </w:t>
      </w:r>
    </w:p>
    <w:p w:rsidR="00E90995" w:rsidRDefault="00E90995" w:rsidP="00677B5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Чл. 29. </w:t>
      </w:r>
      <w:r w:rsidR="00930CFE" w:rsidRPr="00D61ABF">
        <w:rPr>
          <w:rFonts w:ascii="Times New Roman" w:hAnsi="Times New Roman" w:cs="Times New Roman"/>
          <w:sz w:val="28"/>
          <w:szCs w:val="28"/>
        </w:rPr>
        <w:t xml:space="preserve">(1) Управител или член на колективен орган за управление и контрол на публично предприятие може да бъде български гражданин или гражданин на Европейския съюз, на държава – страна по Споразумението за Европейското икономическо пространство, или на Конфедерация Швейцария, който: </w:t>
      </w:r>
    </w:p>
    <w:p w:rsidR="00E90995"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1. има завършено висше образование</w:t>
      </w:r>
      <w:r w:rsidR="00677B56">
        <w:rPr>
          <w:rFonts w:ascii="Times New Roman" w:hAnsi="Times New Roman" w:cs="Times New Roman"/>
          <w:sz w:val="28"/>
          <w:szCs w:val="28"/>
        </w:rPr>
        <w:t>;</w:t>
      </w:r>
    </w:p>
    <w:p w:rsidR="00E90995"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2. има най-малко 5 години професионален опит;</w:t>
      </w:r>
    </w:p>
    <w:p w:rsidR="00E90995"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3. не е поставен под запрещение;</w:t>
      </w:r>
    </w:p>
    <w:p w:rsidR="00E90995"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4. не e осъждан за умишлено престъпление от общ характер; </w:t>
      </w:r>
    </w:p>
    <w:p w:rsidR="00E90995"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5. не е лишен от правото да заема съответната длъжност; </w:t>
      </w:r>
    </w:p>
    <w:p w:rsidR="00E90995"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6. не е обявен в несъстоятелност като едноличен търговец или неограничено отговорен съдружник в търговско дружество, обявено в несъстоятелност, ако са останали неудовлетворени кредитори;</w:t>
      </w:r>
    </w:p>
    <w:p w:rsidR="00057CB2"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7. не е бил член на управителен или контролен орган на дружество, съответно кооперация, прекратени поради несъстоятелност през последните две години преди назначаването, ако са останали неудовлетворени кредитори; </w:t>
      </w:r>
    </w:p>
    <w:p w:rsidR="00057CB2"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8. не е съпруг/съпруга или лице във фактическо съжителство, роднина по права линия, по съребрена линия – до четвърта степен включително, и по сватовство – до втора степен включително, на управител или член на колективен орган за управление и контрол на същото публично предприятие; </w:t>
      </w:r>
    </w:p>
    <w:p w:rsidR="00057CB2"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9. не заема висша публична длъжност по чл. 6, ал. 1, т. 1 – 38 и 41 – 45 от Закона за противодействие на корупцията и за отнемане на незаконно придобитото имущество, не е член на политически кабинет и секретар на община; </w:t>
      </w:r>
    </w:p>
    <w:p w:rsidR="00AC2A8E"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10. не извършва търговски сделки от свое или от чуждо име; </w:t>
      </w:r>
    </w:p>
    <w:p w:rsidR="00AC2A8E"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11. не е съдружник в събирателни, в командитни дружества и в дружества с ограничена отговорност; </w:t>
      </w:r>
    </w:p>
    <w:p w:rsidR="00AC2A8E" w:rsidRDefault="00930CFE" w:rsidP="00677B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12. не е управител или член на изпълнителен или контролен орган на друго публично предприятие;</w:t>
      </w:r>
    </w:p>
    <w:p w:rsidR="00AC2A8E"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13. отговаря на други изисквания, предвидени в устава на дружеството. </w:t>
      </w:r>
    </w:p>
    <w:p w:rsidR="00AC2A8E"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(2) Забраните по ал. 1, т. 10 и 11 се прилагат, когато се извършва дейност, сходна с дейността на дружеството. </w:t>
      </w:r>
    </w:p>
    <w:p w:rsidR="00AC2A8E"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(3) Не може да бъдат управители и изпълнителни членове на съветите на директорите и на управителните съвети лица, които работят по служебно или по трудово правоотношение, освен като преподаватели във висше училище. Забраната не се отнася за управителите на лечебни заведения по смисъла на Закона за лечебните заведения. </w:t>
      </w:r>
    </w:p>
    <w:p w:rsidR="00AC2A8E" w:rsidRDefault="00AC2A8E" w:rsidP="00C84D68">
      <w:pPr>
        <w:ind w:firstLine="708"/>
        <w:jc w:val="both"/>
        <w:rPr>
          <w:rFonts w:ascii="Times New Roman" w:hAnsi="Times New Roman" w:cs="Times New Roman"/>
          <w:sz w:val="28"/>
          <w:szCs w:val="28"/>
        </w:rPr>
      </w:pPr>
      <w:r>
        <w:rPr>
          <w:rFonts w:ascii="Times New Roman" w:hAnsi="Times New Roman" w:cs="Times New Roman"/>
          <w:sz w:val="28"/>
          <w:szCs w:val="28"/>
        </w:rPr>
        <w:t>Чл. 30.</w:t>
      </w:r>
      <w:r w:rsidR="00930CFE" w:rsidRPr="00D61ABF">
        <w:rPr>
          <w:rFonts w:ascii="Times New Roman" w:hAnsi="Times New Roman" w:cs="Times New Roman"/>
          <w:sz w:val="28"/>
          <w:szCs w:val="28"/>
        </w:rPr>
        <w:t xml:space="preserve"> Членовете на органите за управление и контрол са лица с разнообразна квалификация и професионален опит, съответстващи на спецификата на осъществяваните от съответното публично предприятие дейности, отговарят на определени критерии по отношение на репутация и почтеност и могат да отделят достатъчно време за изпълнение на възложените им задължения</w:t>
      </w:r>
      <w:r>
        <w:rPr>
          <w:rFonts w:ascii="Times New Roman" w:hAnsi="Times New Roman" w:cs="Times New Roman"/>
          <w:sz w:val="28"/>
          <w:szCs w:val="28"/>
        </w:rPr>
        <w:t>.</w:t>
      </w:r>
    </w:p>
    <w:p w:rsidR="00AC2A8E" w:rsidRPr="00AC2A8E" w:rsidRDefault="00930CFE" w:rsidP="00AC2A8E">
      <w:pPr>
        <w:ind w:firstLine="708"/>
        <w:jc w:val="center"/>
        <w:rPr>
          <w:rFonts w:ascii="Times New Roman" w:hAnsi="Times New Roman" w:cs="Times New Roman"/>
          <w:b/>
          <w:sz w:val="28"/>
          <w:szCs w:val="28"/>
        </w:rPr>
      </w:pPr>
      <w:r w:rsidRPr="00AC2A8E">
        <w:rPr>
          <w:rFonts w:ascii="Times New Roman" w:hAnsi="Times New Roman" w:cs="Times New Roman"/>
          <w:b/>
          <w:sz w:val="28"/>
          <w:szCs w:val="28"/>
        </w:rPr>
        <w:t>VІІІ. ГЛАВА ОСМА</w:t>
      </w:r>
    </w:p>
    <w:p w:rsidR="00AC2A8E" w:rsidRPr="00AC2A8E" w:rsidRDefault="00930CFE" w:rsidP="00AC2A8E">
      <w:pPr>
        <w:ind w:firstLine="708"/>
        <w:jc w:val="center"/>
        <w:rPr>
          <w:rFonts w:ascii="Times New Roman" w:hAnsi="Times New Roman" w:cs="Times New Roman"/>
          <w:b/>
          <w:sz w:val="28"/>
          <w:szCs w:val="28"/>
        </w:rPr>
      </w:pPr>
      <w:r w:rsidRPr="00AC2A8E">
        <w:rPr>
          <w:rFonts w:ascii="Times New Roman" w:hAnsi="Times New Roman" w:cs="Times New Roman"/>
          <w:b/>
          <w:sz w:val="28"/>
          <w:szCs w:val="28"/>
        </w:rPr>
        <w:t>ВЪЗЛАГАНЕ НА УПРАВЛЕНИЕТО НА ЕДНОЛИЧНИТЕ ТЪРГОВСКИ ДРУЖЕСТВА С ОБЩИНСКО УЧАСТИЕ</w:t>
      </w:r>
    </w:p>
    <w:p w:rsidR="00D109B2"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Чл. 31. Управлението на едноличните търговски дружества с общинско участие се възлага с договори за управление, сключени между Кмета на общината и съответния управител, членове на съвета на директорите или надзорен съвет. </w:t>
      </w:r>
    </w:p>
    <w:p w:rsidR="00D109B2" w:rsidRDefault="00930CFE" w:rsidP="0083033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Чл. 32. /1/ Управлението се възлага след провеждане на конкурс по реда и условията на Глава Девета от Наредбата. </w:t>
      </w:r>
    </w:p>
    <w:p w:rsidR="00D109B2" w:rsidRDefault="00930CFE" w:rsidP="0083033B">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Разпоредбите на предходната алинея не се прилагат, когато Общинският съвет назначава временен управител, временен съвет на директорите или надзорен съвет. </w:t>
      </w:r>
    </w:p>
    <w:p w:rsidR="00D109B2" w:rsidRDefault="00D109B2" w:rsidP="00C84D68">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30CFE" w:rsidRPr="00D61ABF">
        <w:rPr>
          <w:rFonts w:ascii="Times New Roman" w:hAnsi="Times New Roman" w:cs="Times New Roman"/>
          <w:sz w:val="28"/>
          <w:szCs w:val="28"/>
        </w:rPr>
        <w:t xml:space="preserve"> В случай на предсрочно прекратяване на договор за възлагане на управлението и контрола на общинско публично предприятие с член на негов едноличен или колективен орган на управление и</w:t>
      </w:r>
      <w:r>
        <w:rPr>
          <w:rFonts w:ascii="Times New Roman" w:hAnsi="Times New Roman" w:cs="Times New Roman"/>
          <w:sz w:val="28"/>
          <w:szCs w:val="28"/>
        </w:rPr>
        <w:t xml:space="preserve"> контрол общинският съвет може </w:t>
      </w:r>
      <w:r w:rsidR="00930CFE" w:rsidRPr="00D61ABF">
        <w:rPr>
          <w:rFonts w:ascii="Times New Roman" w:hAnsi="Times New Roman" w:cs="Times New Roman"/>
          <w:sz w:val="28"/>
          <w:szCs w:val="28"/>
        </w:rPr>
        <w:t xml:space="preserve"> временно, до провеждането на конку</w:t>
      </w:r>
      <w:r w:rsidR="00CE62FF">
        <w:rPr>
          <w:rFonts w:ascii="Times New Roman" w:hAnsi="Times New Roman" w:cs="Times New Roman"/>
          <w:sz w:val="28"/>
          <w:szCs w:val="28"/>
        </w:rPr>
        <w:t xml:space="preserve">рс, но за срок не по-дълъг от 6 </w:t>
      </w:r>
      <w:r w:rsidR="00930CFE" w:rsidRPr="00D61ABF">
        <w:rPr>
          <w:rFonts w:ascii="Times New Roman" w:hAnsi="Times New Roman" w:cs="Times New Roman"/>
          <w:sz w:val="28"/>
          <w:szCs w:val="28"/>
        </w:rPr>
        <w:t xml:space="preserve">месеца, да избере нов член на този орган и без предхождаща избора конкурсна процедура. </w:t>
      </w:r>
    </w:p>
    <w:p w:rsidR="00D109B2"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Чл. 33. Договорите за управление се сключват за срок не по-дълъг от три години.</w:t>
      </w:r>
    </w:p>
    <w:p w:rsidR="00D109B2"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 Чл. 34. Договорите за управление уреждат:</w:t>
      </w:r>
    </w:p>
    <w:p w:rsidR="00D109B2" w:rsidRDefault="00930CFE" w:rsidP="00CE62F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1.задълженията, функциите, задачите и пълномощията на управителя, съответно на членовете на съвета на директорите или надзорния съвет, както и начина на взаимодействието им с другите органи на дружеството; </w:t>
      </w:r>
    </w:p>
    <w:p w:rsidR="00D109B2" w:rsidRDefault="00930CFE" w:rsidP="00CE62F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размера и начина на плащане на възнагражденията, социалното осигуряване и реда за предоставянето на платен годишен отпуск на управителя, съответно на членовете на съвета на директорите или надзорния съвет; </w:t>
      </w:r>
    </w:p>
    <w:p w:rsidR="00D109B2" w:rsidRDefault="00930CFE" w:rsidP="00CE62FF">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3. отговорността на страните при неизпълнение на задълженията;</w:t>
      </w:r>
    </w:p>
    <w:p w:rsidR="00D109B2" w:rsidRDefault="00CE62FF" w:rsidP="00CE62FF">
      <w:pPr>
        <w:jc w:val="both"/>
        <w:rPr>
          <w:rFonts w:ascii="Times New Roman" w:hAnsi="Times New Roman" w:cs="Times New Roman"/>
          <w:sz w:val="28"/>
          <w:szCs w:val="28"/>
        </w:rPr>
      </w:pPr>
      <w:r>
        <w:rPr>
          <w:rFonts w:ascii="Times New Roman" w:hAnsi="Times New Roman" w:cs="Times New Roman"/>
          <w:sz w:val="28"/>
          <w:szCs w:val="28"/>
        </w:rPr>
        <w:t xml:space="preserve">        </w:t>
      </w:r>
      <w:r w:rsidR="00930CFE" w:rsidRPr="00D61ABF">
        <w:rPr>
          <w:rFonts w:ascii="Times New Roman" w:hAnsi="Times New Roman" w:cs="Times New Roman"/>
          <w:sz w:val="28"/>
          <w:szCs w:val="28"/>
        </w:rPr>
        <w:t xml:space="preserve"> 4.основанията за прекратяване</w:t>
      </w:r>
      <w:r w:rsidR="00D109B2">
        <w:rPr>
          <w:rFonts w:ascii="Times New Roman" w:hAnsi="Times New Roman" w:cs="Times New Roman"/>
          <w:sz w:val="28"/>
          <w:szCs w:val="28"/>
        </w:rPr>
        <w:t>.</w:t>
      </w:r>
      <w:r w:rsidR="00930CFE" w:rsidRPr="00D61ABF">
        <w:rPr>
          <w:rFonts w:ascii="Times New Roman" w:hAnsi="Times New Roman" w:cs="Times New Roman"/>
          <w:sz w:val="28"/>
          <w:szCs w:val="28"/>
        </w:rPr>
        <w:t xml:space="preserve"> </w:t>
      </w:r>
    </w:p>
    <w:p w:rsidR="00D109B2"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Чл. 35. Кметът на общината сключва договори с назначените ликвидатори на едноличните търговски дружества с общинско участие, в които се посочват задълженията на ликвидатора, срока, в който следва да завърши ликвидацията и възнаграждението на ликвидатора.</w:t>
      </w:r>
    </w:p>
    <w:p w:rsidR="00D109B2" w:rsidRPr="00D109B2" w:rsidRDefault="00930CFE" w:rsidP="00D109B2">
      <w:pPr>
        <w:ind w:firstLine="708"/>
        <w:jc w:val="center"/>
        <w:rPr>
          <w:rFonts w:ascii="Times New Roman" w:hAnsi="Times New Roman" w:cs="Times New Roman"/>
          <w:b/>
          <w:sz w:val="28"/>
          <w:szCs w:val="28"/>
        </w:rPr>
      </w:pPr>
      <w:r w:rsidRPr="00D109B2">
        <w:rPr>
          <w:rFonts w:ascii="Times New Roman" w:hAnsi="Times New Roman" w:cs="Times New Roman"/>
          <w:b/>
          <w:sz w:val="28"/>
          <w:szCs w:val="28"/>
        </w:rPr>
        <w:t>IX. ГЛАВА ДЕВЕТА</w:t>
      </w:r>
    </w:p>
    <w:p w:rsidR="00D109B2" w:rsidRPr="00D109B2" w:rsidRDefault="00930CFE" w:rsidP="00D109B2">
      <w:pPr>
        <w:ind w:firstLine="708"/>
        <w:jc w:val="center"/>
        <w:rPr>
          <w:rFonts w:ascii="Times New Roman" w:hAnsi="Times New Roman" w:cs="Times New Roman"/>
          <w:b/>
          <w:sz w:val="28"/>
          <w:szCs w:val="28"/>
        </w:rPr>
      </w:pPr>
      <w:r w:rsidRPr="00D109B2">
        <w:rPr>
          <w:rFonts w:ascii="Times New Roman" w:hAnsi="Times New Roman" w:cs="Times New Roman"/>
          <w:b/>
          <w:sz w:val="28"/>
          <w:szCs w:val="28"/>
        </w:rPr>
        <w:t>РЕД И УСЛОВИЯ ЗА ПРОВЕЖДАНЕ НА КОНКУРСИТЕ ЗА ВЪЗЛАГАНЕ НА УПРАВЛЕНИЕТО НА ЕДНОЛИЧНИТЕ ТЪРГОВСКИ ДРУЖЕСТВА С ОБЩИНСКО УЧАСТИЕ</w:t>
      </w:r>
    </w:p>
    <w:p w:rsidR="00BA6F77" w:rsidRDefault="00930CFE" w:rsidP="00DD06A4">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Чл. 36./1/ Управлението на еднолично дружество с ограничена отговорност, се възлага с договор за управление, сключен между управителя на дружеството и Кмета на общината въз основа на решение на Общинския съвет.</w:t>
      </w:r>
    </w:p>
    <w:p w:rsidR="00BA6F77" w:rsidRDefault="00930CFE" w:rsidP="00DD06A4">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/2/Управлението на еднолично акционерно дружество се възлага с договори за управление, сключени между членовете на съвета на директорите на дружеството и Кмета на общината въз основа на решение на Общинския съвет. </w:t>
      </w:r>
    </w:p>
    <w:p w:rsidR="00BA6F77" w:rsidRDefault="00930CFE" w:rsidP="00DD06A4">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/3/Контролът за изпълнението на учредителния акт или устава и за опазване на имуществото на общинското еднолично търговско дружество се възлага с договори за контрол, сключени между контрольора и Кмета на общината въз основа на решение на Общинския съвет. </w:t>
      </w:r>
    </w:p>
    <w:p w:rsidR="00BA6F77"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/4/Договорите за управление и за контрол в общинските еднолични търговски дружества се сключват за срок не повече от 3 години. </w:t>
      </w:r>
    </w:p>
    <w:p w:rsidR="00BA6F77"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lastRenderedPageBreak/>
        <w:t>Чл. 37./1/ Управлението на общинските еднолични търговски дружества се възлага след провеждане на конкурс по реда и при условията, предвидени в тази наредба.</w:t>
      </w:r>
    </w:p>
    <w:p w:rsidR="00BA6F77" w:rsidRDefault="00930CFE" w:rsidP="00DD06A4">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/2/Контролът за изпълнението на учредителния акт или устава и за опазване на имуществото на общинското еднолично търговско дружество се възлага след провеждане на конкурс по реда и при условията, предвидени в тази наредба. </w:t>
      </w:r>
    </w:p>
    <w:p w:rsidR="008B77A3" w:rsidRDefault="00BA6F77" w:rsidP="00DD06A4">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930CFE" w:rsidRPr="00D61ABF">
        <w:rPr>
          <w:rFonts w:ascii="Times New Roman" w:hAnsi="Times New Roman" w:cs="Times New Roman"/>
          <w:sz w:val="28"/>
          <w:szCs w:val="28"/>
        </w:rPr>
        <w:t xml:space="preserve">При първоначалното учредяване на едноличните търговски дружества, общинският съвет може временно, до провеждането на конкурс, но за срок не по-дълъг от 6 месеца, да избере негов едноличен или колективен орган на управление и контрол и без предхождаща избора конкурсна процедура. </w:t>
      </w:r>
    </w:p>
    <w:p w:rsidR="008B77A3" w:rsidRDefault="008B77A3" w:rsidP="00C84D68">
      <w:pPr>
        <w:ind w:firstLine="708"/>
        <w:jc w:val="both"/>
        <w:rPr>
          <w:rFonts w:ascii="Times New Roman" w:hAnsi="Times New Roman" w:cs="Times New Roman"/>
          <w:sz w:val="28"/>
          <w:szCs w:val="28"/>
        </w:rPr>
      </w:pPr>
      <w:r>
        <w:rPr>
          <w:rFonts w:ascii="Times New Roman" w:hAnsi="Times New Roman" w:cs="Times New Roman"/>
          <w:sz w:val="28"/>
          <w:szCs w:val="28"/>
        </w:rPr>
        <w:t>/4/</w:t>
      </w:r>
      <w:r w:rsidR="00930CFE" w:rsidRPr="00D61ABF">
        <w:rPr>
          <w:rFonts w:ascii="Times New Roman" w:hAnsi="Times New Roman" w:cs="Times New Roman"/>
          <w:sz w:val="28"/>
          <w:szCs w:val="28"/>
        </w:rPr>
        <w:t xml:space="preserve"> След изтичане на тригодишния срок, договорът за управление на общинско предприятие може да бъде подновен за нов тригодишен срок.</w:t>
      </w:r>
    </w:p>
    <w:p w:rsidR="008B77A3" w:rsidRDefault="00930CFE" w:rsidP="00186DA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Чл. 38. Конкурсът се провежда на три етапа: </w:t>
      </w:r>
    </w:p>
    <w:p w:rsidR="002863B0" w:rsidRDefault="00930CFE" w:rsidP="00186DA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 проверка на съответствието на представените документи с предварително обявените изисквания;</w:t>
      </w:r>
    </w:p>
    <w:p w:rsidR="002863B0" w:rsidRDefault="00930CFE" w:rsidP="00186DA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 представяне от кандидатите на бизнес-програма на търговското дружество за целия срок на договора за управление, съответно за контрол, изготвена в съответствие с бизнес</w:t>
      </w:r>
      <w:r w:rsidR="00186DAC">
        <w:rPr>
          <w:rFonts w:ascii="Times New Roman" w:hAnsi="Times New Roman" w:cs="Times New Roman"/>
          <w:sz w:val="28"/>
          <w:szCs w:val="28"/>
        </w:rPr>
        <w:t>-</w:t>
      </w:r>
      <w:r w:rsidRPr="00D61ABF">
        <w:rPr>
          <w:rFonts w:ascii="Times New Roman" w:hAnsi="Times New Roman" w:cs="Times New Roman"/>
          <w:sz w:val="28"/>
          <w:szCs w:val="28"/>
        </w:rPr>
        <w:t>задачата и стратегията за развитие на дружеството;</w:t>
      </w:r>
    </w:p>
    <w:p w:rsidR="002863B0"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3.интервю с кандидатите.</w:t>
      </w:r>
    </w:p>
    <w:p w:rsidR="002863B0" w:rsidRDefault="00930CFE" w:rsidP="00186DA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Чл. 39./1/Конкурсът се открива със заповед на Кмета на общината, след решение на Общинския съвет, което съдържа: </w:t>
      </w:r>
    </w:p>
    <w:p w:rsidR="002863B0" w:rsidRDefault="00930CFE" w:rsidP="00186DA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1.предмета на конкурса; </w:t>
      </w:r>
    </w:p>
    <w:p w:rsidR="002863B0" w:rsidRDefault="00930CFE" w:rsidP="00186DA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2.минимални и специфични изисквания към кандидатите;</w:t>
      </w:r>
    </w:p>
    <w:p w:rsidR="002863B0" w:rsidRDefault="00930CFE" w:rsidP="007121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3.необходимите документи, мястото и срока, в който да бъдат подадени;</w:t>
      </w:r>
    </w:p>
    <w:p w:rsidR="002863B0" w:rsidRDefault="00930CFE" w:rsidP="007121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4.бизнес-задачата на търговското дружество за целия срок на договора за управление, съответно за контрол, в съответствие със стратегията за развитие на дружеството; </w:t>
      </w:r>
    </w:p>
    <w:p w:rsidR="002863B0" w:rsidRDefault="00930CFE" w:rsidP="007121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5.критериите за оценка на бизнес-програмите на кандидатите. </w:t>
      </w:r>
    </w:p>
    <w:p w:rsidR="002863B0"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/2/ Минималните изисквания към кандидатите са: висше образование; общ трудов стаж, от който не по-малко от 3 години управленски опит; да не са осъждани за престъпление от общ характер на лишаване от свобода, освен ако не са реабилитирани; да не са лишени по </w:t>
      </w:r>
      <w:r w:rsidRPr="00D61ABF">
        <w:rPr>
          <w:rFonts w:ascii="Times New Roman" w:hAnsi="Times New Roman" w:cs="Times New Roman"/>
          <w:sz w:val="28"/>
          <w:szCs w:val="28"/>
        </w:rPr>
        <w:lastRenderedPageBreak/>
        <w:t xml:space="preserve">съответния ред от правото да упражняват търговска дейност. В решението по предходната алинея могат да се посочат и други специфични изисквания към кандидатите. </w:t>
      </w:r>
    </w:p>
    <w:p w:rsidR="000C3AD5" w:rsidRDefault="002863B0" w:rsidP="00712156">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930CFE" w:rsidRPr="00D61ABF">
        <w:rPr>
          <w:rFonts w:ascii="Times New Roman" w:hAnsi="Times New Roman" w:cs="Times New Roman"/>
          <w:sz w:val="28"/>
          <w:szCs w:val="28"/>
        </w:rPr>
        <w:t xml:space="preserve"> Необходимите документи са: заявление, автобиография, нотариално заверено копие от диплом за завършено висше образование, документ за трудов стаж, декларация, че кандидатът не е осъждан за умишлено престъпление от общ характер на лишаване от свобода, декларация, че кандидатът не е лишен от правото да упражнява търговска дейност и други документи, които се посочват в решението.</w:t>
      </w:r>
    </w:p>
    <w:p w:rsidR="000C3AD5" w:rsidRDefault="00930CFE" w:rsidP="007121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/4/ Критериите за оценка на бизнес-програмите на кандидатите са: степен на реална приложимост на бизнес-програмата; съответствие на бизнес-програмата с целите на бизнес</w:t>
      </w:r>
      <w:r w:rsidR="00712156">
        <w:rPr>
          <w:rFonts w:ascii="Times New Roman" w:hAnsi="Times New Roman" w:cs="Times New Roman"/>
          <w:sz w:val="28"/>
          <w:szCs w:val="28"/>
        </w:rPr>
        <w:t>-</w:t>
      </w:r>
      <w:r w:rsidRPr="00D61ABF">
        <w:rPr>
          <w:rFonts w:ascii="Times New Roman" w:hAnsi="Times New Roman" w:cs="Times New Roman"/>
          <w:sz w:val="28"/>
          <w:szCs w:val="28"/>
        </w:rPr>
        <w:t>задачата на дружеството; съответствие на бизнес-програмата с нормативната уредба; логическа структура на бизнес- програмата.</w:t>
      </w:r>
    </w:p>
    <w:p w:rsidR="000C3AD5" w:rsidRDefault="00930CFE" w:rsidP="00712156">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/5/ Със заповедта по ал. 1, се определя комисия за организиране и провеждане на конкурс</w:t>
      </w:r>
      <w:r w:rsidR="00712156">
        <w:rPr>
          <w:rFonts w:ascii="Times New Roman" w:hAnsi="Times New Roman" w:cs="Times New Roman"/>
          <w:sz w:val="28"/>
          <w:szCs w:val="28"/>
        </w:rPr>
        <w:t>а и определя нейния председател.</w:t>
      </w:r>
    </w:p>
    <w:p w:rsidR="000C3AD5"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/6/ В 7-дневен срок от издаване на заповедта, се публикува обява за конкурса в един местен вестник и в официалната Интернет страница на общината. </w:t>
      </w:r>
    </w:p>
    <w:p w:rsidR="000C3AD5" w:rsidRDefault="00930CFE" w:rsidP="003D7369">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Чл. 40./1/ Комисията за провеждане на конкурса: </w:t>
      </w:r>
    </w:p>
    <w:p w:rsidR="000C3AD5" w:rsidRDefault="00930CFE" w:rsidP="003D7369">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 организира приема на документите, подготовката и провеждането на конкурса; </w:t>
      </w:r>
    </w:p>
    <w:p w:rsidR="000C3AD5" w:rsidRDefault="00930CFE" w:rsidP="003D7369">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представя информация за дружеството, включваща последния годишен баланс, отчета за приходите и разходите и доклада на експерт- счетоводителя, както и отчета за приходите и разходите за изтеклите тримесечия на текущата счетоводна година; </w:t>
      </w:r>
    </w:p>
    <w:p w:rsidR="000C3AD5" w:rsidRDefault="00930CFE" w:rsidP="003D7369">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 разглежда постъпилите заявления, оценява представените от кандидатите бизнес - програми за управлението, съответно контрол на дружеството и провежда интервю с кандидатите; </w:t>
      </w:r>
    </w:p>
    <w:p w:rsidR="000C3AD5" w:rsidRDefault="00930CFE" w:rsidP="003D7369">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4. предлага за одобрение от Общинския съвет представилия се най- успешно на проведения конкурс кандидат и класирането по ред на следващите участници. В случай, че е обявен конкурс за всичките трима членове на Съвет на директорите, комисията предлага за одобрение от Общинския съвет до трима от представилите се най-успешно на проведения конкурс кандидати и класирането по реда на следващите участници. </w:t>
      </w:r>
    </w:p>
    <w:p w:rsidR="000C3AD5" w:rsidRDefault="00930CFE" w:rsidP="003D7369">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/2/ Заседанията на комисията са редовни, ако присъстват две трети от нейните членове. </w:t>
      </w:r>
    </w:p>
    <w:p w:rsidR="000C3AD5" w:rsidRDefault="00930CFE" w:rsidP="003D7369">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 Решенията на комисията се вземат с мнозинство повече от половината от броя на присъстващите членове. </w:t>
      </w:r>
    </w:p>
    <w:p w:rsidR="000C3AD5" w:rsidRDefault="00930CFE" w:rsidP="003D7369">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/4/ За заседанията на комисията се води протокол, в който се съдържат взетите решения и който се подписва от всички присъстващи на заседанието членове.</w:t>
      </w:r>
    </w:p>
    <w:p w:rsidR="000C3AD5"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/5/ Преди започване на работа членовете на комисията подписват декларация за неразгласяване на обстоятелствата, станали им известни във връзка с конкурса.</w:t>
      </w:r>
    </w:p>
    <w:p w:rsidR="00506F56" w:rsidRDefault="00930CFE" w:rsidP="00C84D68">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Чл. 41. Заявленията за участие в конкурса, заедно с необходимите документи се подават в запечатан плик, върху който се изписва името на кандидата и дружеството за което кандидатства и се завеждат в специален регистър по реда на тяхното постъпване.За всяко постъпило заявление се издава удостоверение, в което се посочват името на подателя, датата и часът на приемането му. </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Чл. 42./1/ В първия работен ден след изтичането на срока за подаване на заявленията за участие, комисията 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определени в решението за конкурса. </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До участие в конкурса не се допускат лица, които не са представили всички необходими документи или представените документи не удостоверяват изпълнението на изискванията, определени в решението за конкурса. </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 Комисията се произнася с решение за допускането или недопускането до участие в конкурса в тридневен срок, като в тридневен срок връчва решението си на всички кандидати. </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/4/ Комисията връчва на допуснатите до конкурса кандидати заедно с решението за допускане и съобщение за: мястото и срока, в който те могат да получат информация за дружеството, за което кандидатстват, като подпишат декларация за неразгласяване; мястото и срока за представяне на бизнес-програмите, който не може да бъде по-кратък от 15 дни и по-дълъг от 25 дни от датата на уведомлението. </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/5/ Кандидатите, допуснати до участие в конкурса имат право да получат следната информация за дружеството, за което кандидатстват: </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1. последния годишен баланс, </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2.отчета за приходите и разходите,</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3.док</w:t>
      </w:r>
      <w:r w:rsidR="00506F56">
        <w:rPr>
          <w:rFonts w:ascii="Times New Roman" w:hAnsi="Times New Roman" w:cs="Times New Roman"/>
          <w:sz w:val="28"/>
          <w:szCs w:val="28"/>
        </w:rPr>
        <w:t>лада на експерт-счетоводителя,</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4.отчета за приходите и разходите за изтеклите тримесечия на текущата счетоводна година</w:t>
      </w:r>
      <w:r w:rsidR="00506F56">
        <w:rPr>
          <w:rFonts w:ascii="Times New Roman" w:hAnsi="Times New Roman" w:cs="Times New Roman"/>
          <w:sz w:val="28"/>
          <w:szCs w:val="28"/>
        </w:rPr>
        <w:t>.</w:t>
      </w:r>
      <w:r w:rsidRPr="00D61ABF">
        <w:rPr>
          <w:rFonts w:ascii="Times New Roman" w:hAnsi="Times New Roman" w:cs="Times New Roman"/>
          <w:sz w:val="28"/>
          <w:szCs w:val="28"/>
        </w:rPr>
        <w:t xml:space="preserve"> </w:t>
      </w:r>
    </w:p>
    <w:p w:rsidR="00506F56"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/6/ Когато няма подадени заявления за участие в конкурса или няма допуснати кандидати, комисията предлага да се удължи срока за подаване на заявленията с 15 дни, като следва да се публикува обява за удължаването в един централен вестник и на официалната Интернет страница на общината. В случай, че отново няма подадени заявления за участие или няма допуснати кандидати Кметът на общината прекратява процедурата и взема решение за провеждане на нов конкурс.</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Чл. 43./1/ На първия работен ден след изтичането на срока за представяне на бизнес</w:t>
      </w:r>
      <w:r w:rsidR="00251718">
        <w:rPr>
          <w:rFonts w:ascii="Times New Roman" w:hAnsi="Times New Roman" w:cs="Times New Roman"/>
          <w:sz w:val="28"/>
          <w:szCs w:val="28"/>
        </w:rPr>
        <w:t>-</w:t>
      </w:r>
      <w:r w:rsidRPr="00D61ABF">
        <w:rPr>
          <w:rFonts w:ascii="Times New Roman" w:hAnsi="Times New Roman" w:cs="Times New Roman"/>
          <w:sz w:val="28"/>
          <w:szCs w:val="28"/>
        </w:rPr>
        <w:t>програмите, комисията се запознава с бизнес- програмите и ги оценява в съответствие с критериите за оценка, посочени в решението за конкурса. До интервю се допускат кандидат</w:t>
      </w:r>
      <w:r w:rsidR="00506F56">
        <w:rPr>
          <w:rFonts w:ascii="Times New Roman" w:hAnsi="Times New Roman" w:cs="Times New Roman"/>
          <w:sz w:val="28"/>
          <w:szCs w:val="28"/>
        </w:rPr>
        <w:t>ите, получили оценка на бизнес-</w:t>
      </w:r>
      <w:r w:rsidRPr="00D61ABF">
        <w:rPr>
          <w:rFonts w:ascii="Times New Roman" w:hAnsi="Times New Roman" w:cs="Times New Roman"/>
          <w:sz w:val="28"/>
          <w:szCs w:val="28"/>
        </w:rPr>
        <w:t>програмата си не по-ниска от много добър 4.50 по шестобалната система.</w:t>
      </w:r>
      <w:r w:rsidR="00506F56">
        <w:rPr>
          <w:rFonts w:ascii="Times New Roman" w:hAnsi="Times New Roman" w:cs="Times New Roman"/>
          <w:sz w:val="28"/>
          <w:szCs w:val="28"/>
        </w:rPr>
        <w:t xml:space="preserve"> </w:t>
      </w:r>
      <w:r w:rsidRPr="00D61ABF">
        <w:rPr>
          <w:rFonts w:ascii="Times New Roman" w:hAnsi="Times New Roman" w:cs="Times New Roman"/>
          <w:sz w:val="28"/>
          <w:szCs w:val="28"/>
        </w:rPr>
        <w:t>Комисията ги уведомява писмено за датата, мястото и часа на провеждането на интервюто.</w:t>
      </w:r>
    </w:p>
    <w:p w:rsidR="00506F56"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/2/Оценката на интервюто с кандидата се формира по шестобалната система, като най</w:t>
      </w:r>
      <w:r w:rsidR="00506F56">
        <w:rPr>
          <w:rFonts w:ascii="Times New Roman" w:hAnsi="Times New Roman" w:cs="Times New Roman"/>
          <w:sz w:val="28"/>
          <w:szCs w:val="28"/>
        </w:rPr>
        <w:t>-</w:t>
      </w:r>
      <w:r w:rsidRPr="00D61ABF">
        <w:rPr>
          <w:rFonts w:ascii="Times New Roman" w:hAnsi="Times New Roman" w:cs="Times New Roman"/>
          <w:sz w:val="28"/>
          <w:szCs w:val="28"/>
        </w:rPr>
        <w:t>високата е отличен 6.00 при точност на оценката 0,25.</w:t>
      </w:r>
    </w:p>
    <w:p w:rsidR="00506F56"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Чл. 44./1/ Преди провеждане на интервюто комисията формулира въпроси, коит</w:t>
      </w:r>
      <w:r w:rsidR="00506F56">
        <w:rPr>
          <w:rFonts w:ascii="Times New Roman" w:hAnsi="Times New Roman" w:cs="Times New Roman"/>
          <w:sz w:val="28"/>
          <w:szCs w:val="28"/>
        </w:rPr>
        <w:t>о се задават на всеки кандидат.</w:t>
      </w:r>
    </w:p>
    <w:p w:rsidR="00462A1D" w:rsidRDefault="00506F56" w:rsidP="002517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0CFE" w:rsidRPr="00D61ABF">
        <w:rPr>
          <w:rFonts w:ascii="Times New Roman" w:hAnsi="Times New Roman" w:cs="Times New Roman"/>
          <w:sz w:val="28"/>
          <w:szCs w:val="28"/>
        </w:rPr>
        <w:t xml:space="preserve">/2/По време на интервюто членовете на комисията задават на кандидатите въпросите по ал.1 и преценяват качествата им въз основа на следните критерии: компетентност, свързана с познаване и ползване на нормативни актове; управленска компетентност; комуникативна и организационна компетентност; компетентност относно промените и управлението им; компетентност при работа с потребители на обществени услуги. </w:t>
      </w:r>
    </w:p>
    <w:p w:rsidR="00462A1D"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/3/Оценката по ал.2 се формира по шестобалната система, като най- високата е отличен шест при точност на оценката 0.25. </w:t>
      </w:r>
    </w:p>
    <w:p w:rsidR="00462A1D"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Чл. 45./1/ Окончателната оценка на всеки кандидат е средноаритметичната оценка от оценките на бизнес-програмата и от проведеното интервю. </w:t>
      </w:r>
    </w:p>
    <w:p w:rsidR="00462A1D"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/2/ Класират се кандидатите, получили окончателна оценка не по- ниска от много добър 4.50. </w:t>
      </w:r>
    </w:p>
    <w:p w:rsidR="00462A1D"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/3/ В случаите, когато всички кандидати са получили оценка по-ниска от 4.50, кметът на общината прекратява процедурата и взема решение за провеждане на нов конкурс. </w:t>
      </w:r>
    </w:p>
    <w:p w:rsidR="00462A1D"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Чл. 46./1/В тридневен срок от провеждането на конкурса, Кметът на общината, на основание протокола на комисията, внася в Общинския съвет проект на решение за определяне на представилия се най-успешно кандидат и класирането по ред на следващите участници. В случай, че е обявен конкурс за всичките трима членове на Съвет на директорите, Кметът на общината, на основание протокола на комисията, внася в Общинския съвет проект на решение за определяне до трима от представилите се най-успешно кандидати и класирането по ред на следващите участници. </w:t>
      </w:r>
    </w:p>
    <w:p w:rsidR="00462A1D"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/2/Общинският съвет на първото си заседание след провеждането на конкурса определя въз основа на резултатите от конкурса управител или контрольор на общинско еднолично дружество с ограничена отговорност, съответно членове на Съвета на директорите на общинското еднолично акционерно дружество и възлага на Кмета на общината сключването на договор за управление или контрол. </w:t>
      </w:r>
    </w:p>
    <w:p w:rsidR="00462A1D"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Чл. 47. В двуседмичен срок от влизане в сила на решението на Общинския съвет, Кметът на общината сключва договор за възлагане на управлението или за контрол на съответното еднолично търговско дружество с общинско имущество.</w:t>
      </w:r>
    </w:p>
    <w:p w:rsidR="00462A1D"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Чл. 48./1/ В договора за управление или за контрол се определят: </w:t>
      </w:r>
    </w:p>
    <w:p w:rsidR="00462A1D"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1. правата и задълженията на страните;</w:t>
      </w:r>
    </w:p>
    <w:p w:rsidR="00462A1D"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размерът на възнаграждението и начинът на плащането му; </w:t>
      </w:r>
    </w:p>
    <w:p w:rsidR="00462A1D"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 отговорността на страните при неизпълнение на договора; </w:t>
      </w:r>
    </w:p>
    <w:p w:rsidR="00462A1D"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4. основанията за прекратяване на договора. </w:t>
      </w:r>
    </w:p>
    <w:p w:rsidR="00462A1D"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В договора за управление с управителя или с членовете на Съвета на директорите се посочват видът и размерът на гаранцията, която те дават за своето управление. </w:t>
      </w:r>
    </w:p>
    <w:p w:rsidR="00544EAF"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/3/ Дадената гаранция, ако е определено да има такава, се връща след прекратяването на договора и след решението на Общинският съвет за освобождаване от отговорност. Когато гаранцията е била внесена в пари, на връщане подлежат и лихвите върху внесената сума. </w:t>
      </w:r>
    </w:p>
    <w:p w:rsidR="00544EAF"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Чл. 49./1/ С договора за управление или контрол се определя бизнес-задачата на едноличното търговско дружество с общинско имущество за целия срок на договора и поотделно за всяка година в съответствие със стратегията за развитие на дружеството и годишната прогноза за очаквания финансов резултат от дейността на дружеството. </w:t>
      </w:r>
    </w:p>
    <w:p w:rsidR="00544EAF"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/2/ Бизнес-задачата съдържа конкретни икономически показатели, чието изпълнение органите на управление, следва да осигурят, като: рентабилност, производителност, обем на продажбите, печалба или намаляване на загуба, нови пазари, използване на съоръженията, поддържане на определен брой работни места, финансови задължения, инвестиции и др. </w:t>
      </w:r>
    </w:p>
    <w:p w:rsidR="00DA4565"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Чл. 50./1/ Договорите с управителите, контрольорите, членовете на Съветите на директорите се прекратяват с изтичане срока на договора, както и предсрочно от Кмета на общината: </w:t>
      </w:r>
    </w:p>
    <w:p w:rsidR="00DA4565"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1. по взаимно съгласие на страните; </w:t>
      </w:r>
    </w:p>
    <w:p w:rsidR="00DA4565"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по искане на лицето с предизвестие не по-малко от 3 месеца; </w:t>
      </w:r>
    </w:p>
    <w:p w:rsidR="00DA4565" w:rsidRDefault="00930CFE" w:rsidP="00251718">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 по искане на общинския съвет с предизвестие от 1 месец; </w:t>
      </w:r>
    </w:p>
    <w:p w:rsidR="00DA4565"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4. при преобразуване, приватизация или прекратяване на общинското еднолично търговско дружество; </w:t>
      </w:r>
    </w:p>
    <w:p w:rsidR="00DA4565"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5. в случай на смърт или при поставяне под запрещение; </w:t>
      </w:r>
    </w:p>
    <w:p w:rsidR="00DA4565"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6. при възникване на някое от обстоятелствата, обуславящо забрана или ограничение за лицето за изпълнение на съответните функции; </w:t>
      </w:r>
    </w:p>
    <w:p w:rsidR="00DA4565" w:rsidRDefault="00DA4565"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930CFE" w:rsidRPr="00D61ABF">
        <w:rPr>
          <w:rFonts w:ascii="Times New Roman" w:hAnsi="Times New Roman" w:cs="Times New Roman"/>
          <w:sz w:val="28"/>
          <w:szCs w:val="28"/>
        </w:rPr>
        <w:t xml:space="preserve">поради фактическа невъзможност на лицето да изпълнява задълженията си, продължила повече от 6 месеца. </w:t>
      </w:r>
    </w:p>
    <w:p w:rsidR="00DA4565" w:rsidRDefault="00DA4565"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930CFE" w:rsidRPr="00D61ABF">
        <w:rPr>
          <w:rFonts w:ascii="Times New Roman" w:hAnsi="Times New Roman" w:cs="Times New Roman"/>
          <w:sz w:val="28"/>
          <w:szCs w:val="28"/>
        </w:rPr>
        <w:t xml:space="preserve">осъждане на лицето за извършено умишлено престъпление от общ характер. </w:t>
      </w:r>
    </w:p>
    <w:p w:rsidR="00DA4565" w:rsidRDefault="00DA4565"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930CFE" w:rsidRPr="00D61ABF">
        <w:rPr>
          <w:rFonts w:ascii="Times New Roman" w:hAnsi="Times New Roman" w:cs="Times New Roman"/>
          <w:sz w:val="28"/>
          <w:szCs w:val="28"/>
        </w:rPr>
        <w:t xml:space="preserve"> несъвместимост с изискванията по чл. 20 и чл. 23, ал. 2 от Закона за публичните предпри</w:t>
      </w:r>
      <w:r>
        <w:rPr>
          <w:rFonts w:ascii="Times New Roman" w:hAnsi="Times New Roman" w:cs="Times New Roman"/>
          <w:sz w:val="28"/>
          <w:szCs w:val="28"/>
        </w:rPr>
        <w:t>ятия.</w:t>
      </w:r>
    </w:p>
    <w:p w:rsidR="00DA4565" w:rsidRDefault="00DA4565"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10.</w:t>
      </w:r>
      <w:r w:rsidR="00930CFE" w:rsidRPr="00D61ABF">
        <w:rPr>
          <w:rFonts w:ascii="Times New Roman" w:hAnsi="Times New Roman" w:cs="Times New Roman"/>
          <w:sz w:val="28"/>
          <w:szCs w:val="28"/>
        </w:rPr>
        <w:t xml:space="preserve">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 </w:t>
      </w:r>
    </w:p>
    <w:p w:rsidR="00DA4565" w:rsidRDefault="00DA4565"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930CFE" w:rsidRPr="00D61ABF">
        <w:rPr>
          <w:rFonts w:ascii="Times New Roman" w:hAnsi="Times New Roman" w:cs="Times New Roman"/>
          <w:sz w:val="28"/>
          <w:szCs w:val="28"/>
        </w:rPr>
        <w:t xml:space="preserve">при други условия посочени в договора. </w:t>
      </w:r>
    </w:p>
    <w:p w:rsidR="007007C7"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/2/ Договорите с управителите и с членовете на съветите на директорите могат да бъдат прекратени преди изтичането на срока, на основание решение на Общинския съвет, без предизвестие: </w:t>
      </w:r>
    </w:p>
    <w:p w:rsidR="007007C7" w:rsidRDefault="007007C7"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30CFE" w:rsidRPr="00D61ABF">
        <w:rPr>
          <w:rFonts w:ascii="Times New Roman" w:hAnsi="Times New Roman" w:cs="Times New Roman"/>
          <w:sz w:val="28"/>
          <w:szCs w:val="28"/>
        </w:rPr>
        <w:t>при неизпълнение на икономическите показатели, определени с договора;</w:t>
      </w:r>
    </w:p>
    <w:p w:rsidR="007007C7" w:rsidRDefault="007007C7"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30CFE" w:rsidRPr="00D61ABF">
        <w:rPr>
          <w:rFonts w:ascii="Times New Roman" w:hAnsi="Times New Roman" w:cs="Times New Roman"/>
          <w:sz w:val="28"/>
          <w:szCs w:val="28"/>
        </w:rPr>
        <w:t xml:space="preserve"> при констатирано нарушение на закона, извършено при или по повод изпълнението на задълженията по договора или при нарушаване на настоящата наредба;</w:t>
      </w:r>
    </w:p>
    <w:p w:rsidR="007007C7" w:rsidRDefault="007007C7"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930CFE" w:rsidRPr="00D61ABF">
        <w:rPr>
          <w:rFonts w:ascii="Times New Roman" w:hAnsi="Times New Roman" w:cs="Times New Roman"/>
          <w:sz w:val="28"/>
          <w:szCs w:val="28"/>
        </w:rPr>
        <w:t xml:space="preserve"> при извършване на действия или бездействие на лицето, довели до влошаване на финансовите резултати на дружеството или от които са произтекли щети за него. </w:t>
      </w:r>
    </w:p>
    <w:p w:rsidR="007007C7"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/3/ Договорите с контрольорите могат да бъдат прекратени преди изтичането на срока без предизвестие от общинския съвет, при условията на ал. 2, т. 2 или 3. </w:t>
      </w:r>
    </w:p>
    <w:p w:rsidR="000D6217" w:rsidRDefault="000D6217"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t>Чл. 51. (1)</w:t>
      </w:r>
      <w:r w:rsidR="00930CFE" w:rsidRPr="00D61ABF">
        <w:rPr>
          <w:rFonts w:ascii="Times New Roman" w:hAnsi="Times New Roman" w:cs="Times New Roman"/>
          <w:sz w:val="28"/>
          <w:szCs w:val="28"/>
        </w:rPr>
        <w:t xml:space="preserve"> Възнагражденията на членовете на изпълнителните и контролните органи на общинските еднолични търговски дружества се определят с решението на Общински съвет в съответствие с Приложение № 1, неразделна част от Наредбата</w:t>
      </w:r>
      <w:r>
        <w:rPr>
          <w:rFonts w:ascii="Times New Roman" w:hAnsi="Times New Roman" w:cs="Times New Roman"/>
          <w:sz w:val="28"/>
          <w:szCs w:val="28"/>
        </w:rPr>
        <w:t>.</w:t>
      </w:r>
    </w:p>
    <w:p w:rsidR="005C5AEE" w:rsidRDefault="005C5AEE"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(2) </w:t>
      </w:r>
      <w:r w:rsidR="00930CFE" w:rsidRPr="00D61ABF">
        <w:rPr>
          <w:rFonts w:ascii="Times New Roman" w:hAnsi="Times New Roman" w:cs="Times New Roman"/>
          <w:sz w:val="28"/>
          <w:szCs w:val="28"/>
        </w:rPr>
        <w:t xml:space="preserve">За постигнати добри резултати общинския съвет може да вземе решение за допълнително еднократно възнаграждение на управителя в размер до 20 % от годишното му възнаграждение. </w:t>
      </w:r>
    </w:p>
    <w:p w:rsidR="005C5AEE"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Чл. 52./1/ При вземане на решение за прекратяване на общинското еднолично търговско дружество, освен в случай на несъстоятелност, Общинският съвет назначава ликвидатор, като Кметът на общината въз основа на решението на Общинския съвет сключва договор с него.</w:t>
      </w:r>
    </w:p>
    <w:p w:rsidR="005C5AEE" w:rsidRDefault="005C5AEE" w:rsidP="004A5F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/2/ </w:t>
      </w:r>
      <w:r w:rsidR="00930CFE" w:rsidRPr="00D61ABF">
        <w:rPr>
          <w:rFonts w:ascii="Times New Roman" w:hAnsi="Times New Roman" w:cs="Times New Roman"/>
          <w:sz w:val="28"/>
          <w:szCs w:val="28"/>
        </w:rPr>
        <w:t>Не могат да бъдат назначавани за ликвидатори лица, които:</w:t>
      </w:r>
    </w:p>
    <w:p w:rsidR="005C5AEE"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 от свое или от чуждо име извършват търговски сделки;</w:t>
      </w:r>
    </w:p>
    <w:p w:rsidR="005C5AEE"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 са съдружници в събирателни, командитни дружества и в дружества с ограничена отговорност; </w:t>
      </w:r>
    </w:p>
    <w:p w:rsidR="005C5AEE"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 са лишени с присъда или с административно наказание от правото да заемат материалноотчетническа длъжност; </w:t>
      </w:r>
    </w:p>
    <w:p w:rsidR="005C5AEE"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4. заемат висша публична длъжност по чл. 6, ал. 1, т. 1 – 38 и 41 – 45 от Закона за противодействие на корупцията и за отнемане на нез</w:t>
      </w:r>
      <w:r w:rsidR="005C5AEE">
        <w:rPr>
          <w:rFonts w:ascii="Times New Roman" w:hAnsi="Times New Roman" w:cs="Times New Roman"/>
          <w:sz w:val="28"/>
          <w:szCs w:val="28"/>
        </w:rPr>
        <w:t xml:space="preserve">аконно придобитото имущество; </w:t>
      </w:r>
      <w:r w:rsidRPr="00D61ABF">
        <w:rPr>
          <w:rFonts w:ascii="Times New Roman" w:hAnsi="Times New Roman" w:cs="Times New Roman"/>
          <w:sz w:val="28"/>
          <w:szCs w:val="28"/>
        </w:rPr>
        <w:t xml:space="preserve"> </w:t>
      </w:r>
    </w:p>
    <w:p w:rsidR="005C5AEE"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5. са държавни служители или работят по трудов договор в държавната администрация; </w:t>
      </w:r>
    </w:p>
    <w:p w:rsidR="005C5AEE"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6. Забраните по т. 1 и 2 се прилагат, когато се извършва дейност, сходна с дейността на дружеството. </w:t>
      </w:r>
    </w:p>
    <w:p w:rsidR="00C9585F"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/3/В договора с ликвидаторите се определят:</w:t>
      </w:r>
    </w:p>
    <w:p w:rsidR="00C9585F"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1. правата и задълженията на страните;</w:t>
      </w:r>
    </w:p>
    <w:p w:rsidR="00C9585F"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 размерът на възнаграждението и начинът на плащането му; </w:t>
      </w:r>
    </w:p>
    <w:p w:rsidR="00C9585F" w:rsidRDefault="00930CFE" w:rsidP="004A5FFC">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3. отговорността на страните при неизпълнение на договора; </w:t>
      </w:r>
    </w:p>
    <w:p w:rsidR="00C9585F"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lastRenderedPageBreak/>
        <w:t xml:space="preserve">4. срокът за приключване на работата. </w:t>
      </w:r>
    </w:p>
    <w:p w:rsidR="00C9585F" w:rsidRPr="00C9585F" w:rsidRDefault="00930CFE" w:rsidP="00C9585F">
      <w:pPr>
        <w:ind w:firstLine="708"/>
        <w:jc w:val="center"/>
        <w:rPr>
          <w:rFonts w:ascii="Times New Roman" w:hAnsi="Times New Roman" w:cs="Times New Roman"/>
          <w:b/>
          <w:sz w:val="28"/>
          <w:szCs w:val="28"/>
        </w:rPr>
      </w:pPr>
      <w:r w:rsidRPr="00C9585F">
        <w:rPr>
          <w:rFonts w:ascii="Times New Roman" w:hAnsi="Times New Roman" w:cs="Times New Roman"/>
          <w:b/>
          <w:sz w:val="28"/>
          <w:szCs w:val="28"/>
        </w:rPr>
        <w:t>Х. ГЛАВА ДЕСЕТА</w:t>
      </w:r>
    </w:p>
    <w:p w:rsidR="00C9585F" w:rsidRPr="00C9585F" w:rsidRDefault="00930CFE" w:rsidP="00C9585F">
      <w:pPr>
        <w:ind w:firstLine="708"/>
        <w:jc w:val="center"/>
        <w:rPr>
          <w:rFonts w:ascii="Times New Roman" w:hAnsi="Times New Roman" w:cs="Times New Roman"/>
          <w:b/>
          <w:sz w:val="28"/>
          <w:szCs w:val="28"/>
        </w:rPr>
      </w:pPr>
      <w:r w:rsidRPr="00C9585F">
        <w:rPr>
          <w:rFonts w:ascii="Times New Roman" w:hAnsi="Times New Roman" w:cs="Times New Roman"/>
          <w:b/>
          <w:sz w:val="28"/>
          <w:szCs w:val="28"/>
        </w:rPr>
        <w:t xml:space="preserve">ОБЩИНСКИ </w:t>
      </w:r>
      <w:r w:rsidR="00C9585F">
        <w:rPr>
          <w:rFonts w:ascii="Times New Roman" w:hAnsi="Times New Roman" w:cs="Times New Roman"/>
          <w:b/>
          <w:sz w:val="28"/>
          <w:szCs w:val="28"/>
        </w:rPr>
        <w:t xml:space="preserve"> </w:t>
      </w:r>
      <w:r w:rsidRPr="00C9585F">
        <w:rPr>
          <w:rFonts w:ascii="Times New Roman" w:hAnsi="Times New Roman" w:cs="Times New Roman"/>
          <w:b/>
          <w:sz w:val="28"/>
          <w:szCs w:val="28"/>
        </w:rPr>
        <w:t>ПРЕДПРИЯТИЯ</w:t>
      </w:r>
    </w:p>
    <w:p w:rsidR="006A2D40" w:rsidRDefault="00930CFE" w:rsidP="005A7D77">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Чл.53/1/ Общинските предприятия са специализирани звена за изпълнение на дейности, финансирани от общинския бюджет.</w:t>
      </w:r>
    </w:p>
    <w:p w:rsidR="006A2D40" w:rsidRDefault="00930CFE" w:rsidP="005A7D77">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/2/ Общинското предприятие се създава и преобразува с решение на общинския съвет, като осъществява дейността си въз основа на правилник приет от общинския съвет. </w:t>
      </w:r>
    </w:p>
    <w:p w:rsidR="006A2D40" w:rsidRDefault="00930CFE" w:rsidP="005A7D77">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/3/ На общинските предприятия не могат да бъдат възлагани функции, представляващи част от административно-техническото обслужване на общината.</w:t>
      </w:r>
    </w:p>
    <w:p w:rsidR="006D0589" w:rsidRDefault="00930CFE" w:rsidP="005A7D77">
      <w:pPr>
        <w:spacing w:after="0"/>
        <w:ind w:firstLine="709"/>
        <w:jc w:val="both"/>
        <w:rPr>
          <w:rFonts w:ascii="Times New Roman" w:hAnsi="Times New Roman" w:cs="Times New Roman"/>
          <w:sz w:val="28"/>
          <w:szCs w:val="28"/>
        </w:rPr>
      </w:pPr>
      <w:r w:rsidRPr="00D61ABF">
        <w:rPr>
          <w:rFonts w:ascii="Times New Roman" w:hAnsi="Times New Roman" w:cs="Times New Roman"/>
          <w:sz w:val="28"/>
          <w:szCs w:val="28"/>
        </w:rPr>
        <w:t xml:space="preserve"> /4/ Дейността на общинските предприятия се координира и контролира от кмета или определен от него заместник-кмет съобразно Закона за общинската собственост. </w:t>
      </w:r>
    </w:p>
    <w:p w:rsidR="006D0589"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/5/ Общинските предприятия се управляват от директор, който се назначава и освобождава от кмета на общината след провеждане на конкурс по реда и условията на Глава Девета от Наредбата. Директорът следва да отговаря на изискванията по чл. 28 ал. 1 и чл. 29 от настоящата Наредба. </w:t>
      </w:r>
    </w:p>
    <w:p w:rsidR="006D0589"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Чл. 54. Кметът на общината назначава временно изпълняваш длъжността директор до провеждането на конкурс по реда на Глава Девета от тази Наредба в случаите, когато договорът за възлагане на управлението с директора е прекратен предсрочно или срокът му е изтекъл, както и при новообразувано общинско предприятие. </w:t>
      </w:r>
    </w:p>
    <w:p w:rsidR="00961809" w:rsidRPr="00C9585F" w:rsidRDefault="00961809" w:rsidP="00961809">
      <w:pPr>
        <w:ind w:firstLine="708"/>
        <w:jc w:val="center"/>
        <w:rPr>
          <w:rFonts w:ascii="Times New Roman" w:hAnsi="Times New Roman" w:cs="Times New Roman"/>
          <w:b/>
          <w:sz w:val="28"/>
          <w:szCs w:val="28"/>
        </w:rPr>
      </w:pPr>
      <w:r>
        <w:rPr>
          <w:rFonts w:ascii="Times New Roman" w:hAnsi="Times New Roman" w:cs="Times New Roman"/>
          <w:b/>
          <w:sz w:val="28"/>
          <w:szCs w:val="28"/>
        </w:rPr>
        <w:t>Х</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ГЛАВА ЕДИНАДЕСЕТА</w:t>
      </w:r>
    </w:p>
    <w:p w:rsidR="00961809" w:rsidRPr="00BB4E91" w:rsidRDefault="00961809" w:rsidP="00BB4E91">
      <w:pPr>
        <w:jc w:val="center"/>
        <w:rPr>
          <w:rFonts w:ascii="Times New Roman" w:hAnsi="Times New Roman" w:cs="Times New Roman"/>
          <w:b/>
          <w:caps/>
          <w:sz w:val="28"/>
          <w:szCs w:val="28"/>
        </w:rPr>
      </w:pPr>
      <w:r w:rsidRPr="00961809">
        <w:rPr>
          <w:rFonts w:ascii="Times New Roman" w:hAnsi="Times New Roman" w:cs="Times New Roman"/>
          <w:b/>
          <w:caps/>
          <w:sz w:val="28"/>
          <w:szCs w:val="28"/>
        </w:rPr>
        <w:t>Ред за участие на Общината в граждански дружества по Закона за задълженията и договорите</w:t>
      </w:r>
    </w:p>
    <w:p w:rsidR="00961809" w:rsidRPr="00961809" w:rsidRDefault="00961809" w:rsidP="00961809">
      <w:pPr>
        <w:ind w:firstLine="720"/>
        <w:jc w:val="both"/>
        <w:rPr>
          <w:rFonts w:ascii="Times New Roman" w:hAnsi="Times New Roman" w:cs="Times New Roman"/>
          <w:sz w:val="28"/>
          <w:szCs w:val="28"/>
        </w:rPr>
      </w:pPr>
      <w:r w:rsidRPr="00961809">
        <w:rPr>
          <w:rFonts w:ascii="Times New Roman" w:hAnsi="Times New Roman" w:cs="Times New Roman"/>
          <w:b/>
          <w:sz w:val="28"/>
          <w:szCs w:val="28"/>
        </w:rPr>
        <w:t xml:space="preserve">Чл. </w:t>
      </w:r>
      <w:r w:rsidRPr="00961809">
        <w:rPr>
          <w:rFonts w:ascii="Times New Roman" w:hAnsi="Times New Roman" w:cs="Times New Roman"/>
          <w:b/>
          <w:sz w:val="28"/>
          <w:szCs w:val="28"/>
          <w:lang w:val="en-US"/>
        </w:rPr>
        <w:t>55</w:t>
      </w:r>
      <w:r w:rsidRPr="00961809">
        <w:rPr>
          <w:rFonts w:ascii="Times New Roman" w:hAnsi="Times New Roman" w:cs="Times New Roman"/>
          <w:b/>
          <w:sz w:val="28"/>
          <w:szCs w:val="28"/>
        </w:rPr>
        <w:t>.</w:t>
      </w:r>
      <w:r w:rsidRPr="00961809">
        <w:rPr>
          <w:rFonts w:ascii="Times New Roman" w:hAnsi="Times New Roman" w:cs="Times New Roman"/>
          <w:sz w:val="28"/>
          <w:szCs w:val="28"/>
        </w:rPr>
        <w:t xml:space="preserve"> За осъществяване на стопанска дейност Общината може да участва в граждански дружества, образувани по реда на Закона за задълженията и договорите (ЗЗД) и да сключва договори за съвместна дейност.</w:t>
      </w:r>
    </w:p>
    <w:p w:rsidR="00961809" w:rsidRPr="00961809" w:rsidRDefault="00961809" w:rsidP="00961809">
      <w:pPr>
        <w:ind w:firstLine="720"/>
        <w:jc w:val="both"/>
        <w:rPr>
          <w:rFonts w:ascii="Times New Roman" w:hAnsi="Times New Roman" w:cs="Times New Roman"/>
          <w:sz w:val="28"/>
          <w:szCs w:val="28"/>
        </w:rPr>
      </w:pPr>
      <w:r w:rsidRPr="00961809">
        <w:rPr>
          <w:rFonts w:ascii="Times New Roman" w:hAnsi="Times New Roman" w:cs="Times New Roman"/>
          <w:b/>
          <w:sz w:val="28"/>
          <w:szCs w:val="28"/>
        </w:rPr>
        <w:lastRenderedPageBreak/>
        <w:t xml:space="preserve">Чл. </w:t>
      </w:r>
      <w:r w:rsidRPr="00961809">
        <w:rPr>
          <w:rFonts w:ascii="Times New Roman" w:hAnsi="Times New Roman" w:cs="Times New Roman"/>
          <w:b/>
          <w:sz w:val="28"/>
          <w:szCs w:val="28"/>
          <w:lang w:val="en-US"/>
        </w:rPr>
        <w:t>56</w:t>
      </w:r>
      <w:r w:rsidRPr="00961809">
        <w:rPr>
          <w:rFonts w:ascii="Times New Roman" w:hAnsi="Times New Roman" w:cs="Times New Roman"/>
          <w:b/>
          <w:sz w:val="28"/>
          <w:szCs w:val="28"/>
        </w:rPr>
        <w:t>.</w:t>
      </w:r>
      <w:r w:rsidRPr="00961809">
        <w:rPr>
          <w:rFonts w:ascii="Times New Roman" w:hAnsi="Times New Roman" w:cs="Times New Roman"/>
          <w:sz w:val="28"/>
          <w:szCs w:val="28"/>
        </w:rPr>
        <w:t xml:space="preserve"> С договора за дружество, Общината съвместно с друго лице или лица се съгласява/т да обединят своите усилия за постигането на една обща цел.</w:t>
      </w:r>
    </w:p>
    <w:p w:rsidR="00961809" w:rsidRPr="00961809" w:rsidRDefault="00961809" w:rsidP="002B2397">
      <w:pPr>
        <w:spacing w:after="0"/>
        <w:ind w:firstLine="709"/>
        <w:jc w:val="both"/>
        <w:rPr>
          <w:rFonts w:ascii="Times New Roman" w:hAnsi="Times New Roman" w:cs="Times New Roman"/>
          <w:sz w:val="28"/>
          <w:szCs w:val="28"/>
        </w:rPr>
      </w:pPr>
      <w:r w:rsidRPr="00961809">
        <w:rPr>
          <w:rFonts w:ascii="Times New Roman" w:hAnsi="Times New Roman" w:cs="Times New Roman"/>
          <w:b/>
          <w:sz w:val="28"/>
          <w:szCs w:val="28"/>
        </w:rPr>
        <w:t xml:space="preserve">Чл. </w:t>
      </w:r>
      <w:r w:rsidRPr="00961809">
        <w:rPr>
          <w:rFonts w:ascii="Times New Roman" w:hAnsi="Times New Roman" w:cs="Times New Roman"/>
          <w:b/>
          <w:sz w:val="28"/>
          <w:szCs w:val="28"/>
          <w:lang w:val="en-US"/>
        </w:rPr>
        <w:t>57</w:t>
      </w:r>
      <w:r w:rsidRPr="00961809">
        <w:rPr>
          <w:rFonts w:ascii="Times New Roman" w:hAnsi="Times New Roman" w:cs="Times New Roman"/>
          <w:b/>
          <w:sz w:val="28"/>
          <w:szCs w:val="28"/>
        </w:rPr>
        <w:t>.</w:t>
      </w:r>
      <w:r w:rsidRPr="00961809">
        <w:rPr>
          <w:rFonts w:ascii="Times New Roman" w:hAnsi="Times New Roman" w:cs="Times New Roman"/>
          <w:sz w:val="28"/>
          <w:szCs w:val="28"/>
        </w:rPr>
        <w:t xml:space="preserve"> (1) Решения за участие на Общината като съдружник в гражданско дружество, както и прекратяването на участието, при участие на Общината с парична сума до 5 000 лева се взема от Кмета на Общината. </w:t>
      </w:r>
    </w:p>
    <w:p w:rsidR="00961809" w:rsidRPr="00961809" w:rsidRDefault="00961809" w:rsidP="00961809">
      <w:pPr>
        <w:ind w:firstLine="708"/>
        <w:jc w:val="both"/>
        <w:rPr>
          <w:rFonts w:ascii="Times New Roman" w:hAnsi="Times New Roman" w:cs="Times New Roman"/>
          <w:sz w:val="28"/>
          <w:szCs w:val="28"/>
        </w:rPr>
      </w:pPr>
      <w:r w:rsidRPr="00961809">
        <w:rPr>
          <w:rFonts w:ascii="Times New Roman" w:hAnsi="Times New Roman" w:cs="Times New Roman"/>
          <w:sz w:val="28"/>
          <w:szCs w:val="28"/>
        </w:rPr>
        <w:t>(2) При участие на общината с парична сума над 5 000 лева, както и при участие със свободни имоти и вещи или вещни права върху имоти, частна общинска собственост, като непарична вноска в гражданското дружество се взема</w:t>
      </w:r>
      <w:r w:rsidRPr="00961809">
        <w:rPr>
          <w:rFonts w:ascii="Times New Roman" w:hAnsi="Times New Roman" w:cs="Times New Roman"/>
          <w:b/>
          <w:color w:val="FF0000"/>
          <w:sz w:val="28"/>
          <w:szCs w:val="28"/>
        </w:rPr>
        <w:t xml:space="preserve"> </w:t>
      </w:r>
      <w:r w:rsidRPr="00961809">
        <w:rPr>
          <w:rFonts w:ascii="Times New Roman" w:hAnsi="Times New Roman" w:cs="Times New Roman"/>
          <w:sz w:val="28"/>
          <w:szCs w:val="28"/>
        </w:rPr>
        <w:t>решение от Общински съвет Хайредин.</w:t>
      </w:r>
    </w:p>
    <w:p w:rsidR="00961809" w:rsidRPr="00961809" w:rsidRDefault="00961809" w:rsidP="00961809">
      <w:pPr>
        <w:ind w:firstLine="708"/>
        <w:jc w:val="both"/>
        <w:rPr>
          <w:rFonts w:ascii="Times New Roman" w:hAnsi="Times New Roman" w:cs="Times New Roman"/>
          <w:sz w:val="28"/>
          <w:szCs w:val="28"/>
        </w:rPr>
      </w:pPr>
      <w:r w:rsidRPr="00961809">
        <w:rPr>
          <w:rFonts w:ascii="Times New Roman" w:hAnsi="Times New Roman" w:cs="Times New Roman"/>
          <w:b/>
          <w:sz w:val="28"/>
          <w:szCs w:val="28"/>
        </w:rPr>
        <w:t xml:space="preserve">Чл. </w:t>
      </w:r>
      <w:r w:rsidRPr="00961809">
        <w:rPr>
          <w:rFonts w:ascii="Times New Roman" w:hAnsi="Times New Roman" w:cs="Times New Roman"/>
          <w:b/>
          <w:sz w:val="28"/>
          <w:szCs w:val="28"/>
          <w:lang w:val="en-US"/>
        </w:rPr>
        <w:t>58</w:t>
      </w:r>
      <w:r w:rsidRPr="00961809">
        <w:rPr>
          <w:rFonts w:ascii="Times New Roman" w:hAnsi="Times New Roman" w:cs="Times New Roman"/>
          <w:b/>
          <w:sz w:val="28"/>
          <w:szCs w:val="28"/>
        </w:rPr>
        <w:t>.</w:t>
      </w:r>
      <w:r w:rsidRPr="00961809">
        <w:rPr>
          <w:rFonts w:ascii="Times New Roman" w:hAnsi="Times New Roman" w:cs="Times New Roman"/>
          <w:sz w:val="28"/>
          <w:szCs w:val="28"/>
        </w:rPr>
        <w:t xml:space="preserve">  Общински съвет Хайредин определя представителя на Общината в гражданското дружество.</w:t>
      </w:r>
    </w:p>
    <w:p w:rsidR="00961809" w:rsidRPr="00961809" w:rsidRDefault="00961809" w:rsidP="00A73DF0">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Чл. </w:t>
      </w:r>
      <w:r>
        <w:rPr>
          <w:rFonts w:ascii="Times New Roman" w:hAnsi="Times New Roman" w:cs="Times New Roman"/>
          <w:b/>
          <w:sz w:val="28"/>
          <w:szCs w:val="28"/>
          <w:lang w:val="en-US"/>
        </w:rPr>
        <w:t>59</w:t>
      </w:r>
      <w:r w:rsidRPr="00961809">
        <w:rPr>
          <w:rFonts w:ascii="Times New Roman" w:hAnsi="Times New Roman" w:cs="Times New Roman"/>
          <w:b/>
          <w:sz w:val="28"/>
          <w:szCs w:val="28"/>
        </w:rPr>
        <w:t>.</w:t>
      </w:r>
      <w:r w:rsidRPr="00961809">
        <w:rPr>
          <w:rFonts w:ascii="Times New Roman" w:hAnsi="Times New Roman" w:cs="Times New Roman"/>
          <w:sz w:val="28"/>
          <w:szCs w:val="28"/>
        </w:rPr>
        <w:t xml:space="preserve"> (1) Лицето по чл. </w:t>
      </w:r>
      <w:proofErr w:type="gramStart"/>
      <w:r w:rsidRPr="00961809">
        <w:rPr>
          <w:rFonts w:ascii="Times New Roman" w:hAnsi="Times New Roman" w:cs="Times New Roman"/>
          <w:sz w:val="28"/>
          <w:szCs w:val="28"/>
          <w:lang w:val="en-US"/>
        </w:rPr>
        <w:t>58</w:t>
      </w:r>
      <w:r w:rsidRPr="00961809">
        <w:rPr>
          <w:rFonts w:ascii="Times New Roman" w:hAnsi="Times New Roman" w:cs="Times New Roman"/>
          <w:sz w:val="28"/>
          <w:szCs w:val="28"/>
        </w:rPr>
        <w:t xml:space="preserve"> има правата и задълженията дадени от закона и дружествения договор на съдружника в сдружението.</w:t>
      </w:r>
      <w:proofErr w:type="gramEnd"/>
    </w:p>
    <w:p w:rsidR="00961809" w:rsidRPr="00961809" w:rsidRDefault="00961809" w:rsidP="00961809">
      <w:pPr>
        <w:ind w:firstLine="708"/>
        <w:jc w:val="both"/>
        <w:rPr>
          <w:rFonts w:ascii="Times New Roman" w:hAnsi="Times New Roman" w:cs="Times New Roman"/>
          <w:sz w:val="28"/>
          <w:szCs w:val="28"/>
        </w:rPr>
      </w:pPr>
      <w:r w:rsidRPr="00961809">
        <w:rPr>
          <w:rFonts w:ascii="Times New Roman" w:hAnsi="Times New Roman" w:cs="Times New Roman"/>
          <w:sz w:val="28"/>
          <w:szCs w:val="28"/>
        </w:rPr>
        <w:t>(2) В дружествения договор се определят случаите, в които решенията относно работите на дружеството се вземат от общински съвет, респ. от Кмета на Общината.</w:t>
      </w:r>
    </w:p>
    <w:p w:rsidR="00961809" w:rsidRPr="00A73DF0" w:rsidRDefault="00961809" w:rsidP="00A73DF0">
      <w:pPr>
        <w:ind w:firstLine="708"/>
        <w:jc w:val="both"/>
        <w:rPr>
          <w:rFonts w:ascii="Times New Roman" w:hAnsi="Times New Roman" w:cs="Times New Roman"/>
          <w:sz w:val="28"/>
          <w:szCs w:val="28"/>
        </w:rPr>
      </w:pPr>
      <w:r w:rsidRPr="00961809">
        <w:rPr>
          <w:rFonts w:ascii="Times New Roman" w:hAnsi="Times New Roman" w:cs="Times New Roman"/>
          <w:b/>
          <w:sz w:val="28"/>
          <w:szCs w:val="28"/>
        </w:rPr>
        <w:t xml:space="preserve">Чл. </w:t>
      </w:r>
      <w:r w:rsidRPr="00961809">
        <w:rPr>
          <w:rFonts w:ascii="Times New Roman" w:hAnsi="Times New Roman" w:cs="Times New Roman"/>
          <w:b/>
          <w:sz w:val="28"/>
          <w:szCs w:val="28"/>
          <w:lang w:val="en-US"/>
        </w:rPr>
        <w:t>60</w:t>
      </w:r>
      <w:r w:rsidRPr="00961809">
        <w:rPr>
          <w:rFonts w:ascii="Times New Roman" w:hAnsi="Times New Roman" w:cs="Times New Roman"/>
          <w:b/>
          <w:sz w:val="28"/>
          <w:szCs w:val="28"/>
        </w:rPr>
        <w:t>.</w:t>
      </w:r>
      <w:r w:rsidRPr="00961809">
        <w:rPr>
          <w:rFonts w:ascii="Times New Roman" w:hAnsi="Times New Roman" w:cs="Times New Roman"/>
          <w:sz w:val="28"/>
          <w:szCs w:val="28"/>
        </w:rPr>
        <w:t xml:space="preserve"> Относно неуредените в този раздел въпроси се прилагат разпоредбите на чл. 357 – чл. 362 от Закона за задълженията и договорите.</w:t>
      </w:r>
    </w:p>
    <w:p w:rsidR="00961809" w:rsidRPr="00961809" w:rsidRDefault="00961809" w:rsidP="00961809">
      <w:pPr>
        <w:ind w:firstLine="708"/>
        <w:jc w:val="center"/>
        <w:rPr>
          <w:rFonts w:ascii="Times New Roman" w:hAnsi="Times New Roman" w:cs="Times New Roman"/>
          <w:b/>
          <w:sz w:val="28"/>
          <w:szCs w:val="28"/>
        </w:rPr>
      </w:pPr>
      <w:r>
        <w:rPr>
          <w:rFonts w:ascii="Times New Roman" w:hAnsi="Times New Roman" w:cs="Times New Roman"/>
          <w:b/>
          <w:sz w:val="28"/>
          <w:szCs w:val="28"/>
        </w:rPr>
        <w:t>Х</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ГЛАВА ДВАНАДЕСЕТА</w:t>
      </w:r>
    </w:p>
    <w:p w:rsidR="00961809" w:rsidRPr="00A73DF0" w:rsidRDefault="00961809" w:rsidP="00A73DF0">
      <w:pPr>
        <w:jc w:val="center"/>
        <w:rPr>
          <w:rFonts w:ascii="Times New Roman" w:hAnsi="Times New Roman" w:cs="Times New Roman"/>
          <w:b/>
          <w:caps/>
          <w:sz w:val="28"/>
          <w:szCs w:val="28"/>
        </w:rPr>
      </w:pPr>
      <w:r w:rsidRPr="005F5013">
        <w:rPr>
          <w:rFonts w:ascii="Times New Roman" w:hAnsi="Times New Roman" w:cs="Times New Roman"/>
          <w:b/>
          <w:caps/>
          <w:sz w:val="28"/>
          <w:szCs w:val="28"/>
        </w:rPr>
        <w:t>Ред за участие на Общината в сдружения с нестопанска цел по ЗЮЛНЦ</w:t>
      </w:r>
    </w:p>
    <w:p w:rsidR="00961809" w:rsidRPr="00961809" w:rsidRDefault="00961809" w:rsidP="00800FBC">
      <w:pPr>
        <w:spacing w:after="0"/>
        <w:ind w:firstLine="720"/>
        <w:jc w:val="both"/>
        <w:rPr>
          <w:rFonts w:ascii="Times New Roman" w:hAnsi="Times New Roman" w:cs="Times New Roman"/>
          <w:sz w:val="28"/>
          <w:szCs w:val="28"/>
        </w:rPr>
      </w:pPr>
      <w:r w:rsidRPr="00961809">
        <w:rPr>
          <w:rFonts w:ascii="Times New Roman" w:hAnsi="Times New Roman" w:cs="Times New Roman"/>
          <w:b/>
          <w:sz w:val="28"/>
          <w:szCs w:val="28"/>
        </w:rPr>
        <w:t>Чл. 61</w:t>
      </w:r>
      <w:r w:rsidRPr="00961809">
        <w:rPr>
          <w:rFonts w:ascii="Times New Roman" w:hAnsi="Times New Roman" w:cs="Times New Roman"/>
          <w:sz w:val="28"/>
          <w:szCs w:val="28"/>
        </w:rPr>
        <w:t>.(1) Общината може да участва в сдружения с нестопанска цел и да осъществява стопанска дейност чрез тях.</w:t>
      </w:r>
    </w:p>
    <w:p w:rsidR="00961809" w:rsidRPr="00961809" w:rsidRDefault="00961809" w:rsidP="00961809">
      <w:pPr>
        <w:jc w:val="both"/>
        <w:rPr>
          <w:rFonts w:ascii="Times New Roman" w:hAnsi="Times New Roman" w:cs="Times New Roman"/>
          <w:sz w:val="28"/>
          <w:szCs w:val="28"/>
        </w:rPr>
      </w:pPr>
      <w:r w:rsidRPr="00961809">
        <w:rPr>
          <w:rFonts w:ascii="Times New Roman" w:hAnsi="Times New Roman" w:cs="Times New Roman"/>
          <w:sz w:val="28"/>
          <w:szCs w:val="28"/>
        </w:rPr>
        <w:tab/>
        <w:t xml:space="preserve">(2) Сдруженията с нестопанска цел, в които участва общината, могат да осъществяват дейност само в обществена полза.  </w:t>
      </w:r>
    </w:p>
    <w:p w:rsidR="00961809" w:rsidRPr="00961809" w:rsidRDefault="00961809" w:rsidP="00800FBC">
      <w:pPr>
        <w:spacing w:after="0"/>
        <w:ind w:left="720"/>
        <w:jc w:val="both"/>
        <w:rPr>
          <w:rFonts w:ascii="Times New Roman" w:hAnsi="Times New Roman" w:cs="Times New Roman"/>
          <w:sz w:val="28"/>
          <w:szCs w:val="28"/>
        </w:rPr>
      </w:pPr>
      <w:r w:rsidRPr="00961809">
        <w:rPr>
          <w:rFonts w:ascii="Times New Roman" w:hAnsi="Times New Roman" w:cs="Times New Roman"/>
          <w:b/>
          <w:sz w:val="28"/>
          <w:szCs w:val="28"/>
        </w:rPr>
        <w:t>Чл. 62.</w:t>
      </w:r>
      <w:r w:rsidRPr="00961809">
        <w:rPr>
          <w:rFonts w:ascii="Times New Roman" w:hAnsi="Times New Roman" w:cs="Times New Roman"/>
          <w:sz w:val="28"/>
          <w:szCs w:val="28"/>
        </w:rPr>
        <w:t xml:space="preserve"> Общински съвет взема решение:</w:t>
      </w:r>
    </w:p>
    <w:p w:rsidR="00961809" w:rsidRPr="00961809" w:rsidRDefault="00961809" w:rsidP="00961809">
      <w:pPr>
        <w:numPr>
          <w:ilvl w:val="0"/>
          <w:numId w:val="2"/>
        </w:numPr>
        <w:autoSpaceDN w:val="0"/>
        <w:spacing w:after="0" w:line="240" w:lineRule="auto"/>
        <w:jc w:val="both"/>
        <w:rPr>
          <w:rFonts w:ascii="Times New Roman" w:hAnsi="Times New Roman" w:cs="Times New Roman"/>
          <w:sz w:val="28"/>
          <w:szCs w:val="28"/>
        </w:rPr>
      </w:pPr>
      <w:r w:rsidRPr="00961809">
        <w:rPr>
          <w:rFonts w:ascii="Times New Roman" w:hAnsi="Times New Roman" w:cs="Times New Roman"/>
          <w:sz w:val="28"/>
          <w:szCs w:val="28"/>
        </w:rPr>
        <w:t>за участие на общината в сдружение с нестопанска цел;</w:t>
      </w:r>
    </w:p>
    <w:p w:rsidR="00961809" w:rsidRDefault="00961809" w:rsidP="00961809">
      <w:pPr>
        <w:numPr>
          <w:ilvl w:val="0"/>
          <w:numId w:val="2"/>
        </w:numPr>
        <w:autoSpaceDN w:val="0"/>
        <w:spacing w:after="0" w:line="240" w:lineRule="auto"/>
        <w:jc w:val="both"/>
        <w:rPr>
          <w:rFonts w:ascii="Times New Roman" w:hAnsi="Times New Roman" w:cs="Times New Roman"/>
          <w:sz w:val="28"/>
          <w:szCs w:val="28"/>
        </w:rPr>
      </w:pPr>
      <w:r w:rsidRPr="00961809">
        <w:rPr>
          <w:rFonts w:ascii="Times New Roman" w:hAnsi="Times New Roman" w:cs="Times New Roman"/>
          <w:sz w:val="28"/>
          <w:szCs w:val="28"/>
        </w:rPr>
        <w:t>за прекратяване на членството на общината в сдружение с нестопанска цел.</w:t>
      </w:r>
    </w:p>
    <w:p w:rsidR="00961809" w:rsidRPr="00961809" w:rsidRDefault="00961809" w:rsidP="00961809">
      <w:pPr>
        <w:autoSpaceDN w:val="0"/>
        <w:spacing w:after="0" w:line="240" w:lineRule="auto"/>
        <w:ind w:left="1080"/>
        <w:jc w:val="both"/>
        <w:rPr>
          <w:rFonts w:ascii="Times New Roman" w:hAnsi="Times New Roman" w:cs="Times New Roman"/>
          <w:sz w:val="28"/>
          <w:szCs w:val="28"/>
        </w:rPr>
      </w:pPr>
    </w:p>
    <w:p w:rsidR="00961809" w:rsidRPr="00961809" w:rsidRDefault="00961809" w:rsidP="00961809">
      <w:pPr>
        <w:ind w:firstLine="720"/>
        <w:jc w:val="both"/>
        <w:rPr>
          <w:rFonts w:ascii="Times New Roman" w:hAnsi="Times New Roman" w:cs="Times New Roman"/>
          <w:sz w:val="28"/>
          <w:szCs w:val="28"/>
        </w:rPr>
      </w:pPr>
      <w:r w:rsidRPr="00961809">
        <w:rPr>
          <w:rFonts w:ascii="Times New Roman" w:hAnsi="Times New Roman" w:cs="Times New Roman"/>
          <w:b/>
          <w:sz w:val="28"/>
          <w:szCs w:val="28"/>
        </w:rPr>
        <w:t>Чл. 63.</w:t>
      </w:r>
      <w:r w:rsidRPr="00961809">
        <w:rPr>
          <w:rFonts w:ascii="Times New Roman" w:hAnsi="Times New Roman" w:cs="Times New Roman"/>
          <w:sz w:val="28"/>
          <w:szCs w:val="28"/>
        </w:rPr>
        <w:t xml:space="preserve"> Решението за участие на Общината в сдружение с нестопанска цел и за образуване на сдружение с нестопанска цел съдържа:</w:t>
      </w:r>
    </w:p>
    <w:p w:rsidR="00961809" w:rsidRPr="00961809" w:rsidRDefault="00961809" w:rsidP="00961809">
      <w:pPr>
        <w:numPr>
          <w:ilvl w:val="0"/>
          <w:numId w:val="3"/>
        </w:numPr>
        <w:autoSpaceDN w:val="0"/>
        <w:spacing w:after="0" w:line="240" w:lineRule="auto"/>
        <w:jc w:val="both"/>
        <w:rPr>
          <w:rFonts w:ascii="Times New Roman" w:hAnsi="Times New Roman" w:cs="Times New Roman"/>
          <w:sz w:val="28"/>
          <w:szCs w:val="28"/>
        </w:rPr>
      </w:pPr>
      <w:r w:rsidRPr="00961809">
        <w:rPr>
          <w:rFonts w:ascii="Times New Roman" w:hAnsi="Times New Roman" w:cs="Times New Roman"/>
          <w:sz w:val="28"/>
          <w:szCs w:val="28"/>
        </w:rPr>
        <w:lastRenderedPageBreak/>
        <w:t>съгласие за участие на общината в сдружението, определяне на представител на общината в общото събрание, както и предложения за представител на общината в органите на управление и контрол;</w:t>
      </w:r>
    </w:p>
    <w:p w:rsidR="00961809" w:rsidRDefault="00961809" w:rsidP="00961809">
      <w:pPr>
        <w:numPr>
          <w:ilvl w:val="0"/>
          <w:numId w:val="3"/>
        </w:numPr>
        <w:autoSpaceDN w:val="0"/>
        <w:spacing w:after="0" w:line="240" w:lineRule="auto"/>
        <w:jc w:val="both"/>
        <w:rPr>
          <w:rFonts w:ascii="Times New Roman" w:hAnsi="Times New Roman" w:cs="Times New Roman"/>
          <w:sz w:val="28"/>
          <w:szCs w:val="28"/>
        </w:rPr>
      </w:pPr>
      <w:r w:rsidRPr="00961809">
        <w:rPr>
          <w:rFonts w:ascii="Times New Roman" w:hAnsi="Times New Roman" w:cs="Times New Roman"/>
          <w:sz w:val="28"/>
          <w:szCs w:val="28"/>
        </w:rPr>
        <w:t xml:space="preserve">при образуване на сдружение с нестопанска цел – седалището и адреса на управление, наименование, цели и средства за постигане, предмет на дейност, както и утвърждава устава на сдружението; представителя на общината в органите на управление и контрол на сдружението, ако съответно бъде избран от общото събрание, както и представителя на общината в общото събрание. </w:t>
      </w:r>
    </w:p>
    <w:p w:rsidR="00961809" w:rsidRPr="00961809" w:rsidRDefault="00961809" w:rsidP="00773F67">
      <w:pPr>
        <w:autoSpaceDN w:val="0"/>
        <w:spacing w:after="0" w:line="240" w:lineRule="auto"/>
        <w:ind w:left="1080"/>
        <w:jc w:val="both"/>
        <w:rPr>
          <w:rFonts w:ascii="Times New Roman" w:hAnsi="Times New Roman" w:cs="Times New Roman"/>
          <w:sz w:val="28"/>
          <w:szCs w:val="28"/>
        </w:rPr>
      </w:pPr>
    </w:p>
    <w:p w:rsidR="00961809" w:rsidRPr="00961809" w:rsidRDefault="00961809" w:rsidP="00773F67">
      <w:pPr>
        <w:spacing w:after="0"/>
        <w:ind w:firstLine="720"/>
        <w:jc w:val="both"/>
        <w:rPr>
          <w:rFonts w:ascii="Times New Roman" w:hAnsi="Times New Roman" w:cs="Times New Roman"/>
          <w:sz w:val="28"/>
          <w:szCs w:val="28"/>
        </w:rPr>
      </w:pPr>
      <w:r w:rsidRPr="00961809">
        <w:rPr>
          <w:rFonts w:ascii="Times New Roman" w:hAnsi="Times New Roman" w:cs="Times New Roman"/>
          <w:b/>
          <w:sz w:val="28"/>
          <w:szCs w:val="28"/>
        </w:rPr>
        <w:t>Чл. 64</w:t>
      </w:r>
      <w:r w:rsidRPr="00961809">
        <w:rPr>
          <w:rFonts w:ascii="Times New Roman" w:hAnsi="Times New Roman" w:cs="Times New Roman"/>
          <w:sz w:val="28"/>
          <w:szCs w:val="28"/>
        </w:rPr>
        <w:t>. (1) Представителят на общината в общото събрание дава мнения становища и гласува, след решение на Общински съвет в следните случаи:</w:t>
      </w:r>
    </w:p>
    <w:p w:rsidR="00961809" w:rsidRPr="00961809" w:rsidRDefault="00961809" w:rsidP="00773F67">
      <w:pPr>
        <w:spacing w:after="0"/>
        <w:ind w:left="357" w:firstLine="357"/>
        <w:jc w:val="both"/>
        <w:rPr>
          <w:rFonts w:ascii="Times New Roman" w:hAnsi="Times New Roman" w:cs="Times New Roman"/>
          <w:sz w:val="28"/>
          <w:szCs w:val="28"/>
        </w:rPr>
      </w:pPr>
      <w:r w:rsidRPr="00961809">
        <w:rPr>
          <w:rFonts w:ascii="Times New Roman" w:hAnsi="Times New Roman" w:cs="Times New Roman"/>
          <w:sz w:val="28"/>
          <w:szCs w:val="28"/>
        </w:rPr>
        <w:t>1. изменение и допълнение на устава;</w:t>
      </w:r>
    </w:p>
    <w:p w:rsidR="00961809" w:rsidRPr="00961809" w:rsidRDefault="00961809" w:rsidP="00773F67">
      <w:pPr>
        <w:spacing w:after="0"/>
        <w:ind w:left="357" w:firstLine="357"/>
        <w:jc w:val="both"/>
        <w:rPr>
          <w:rFonts w:ascii="Times New Roman" w:hAnsi="Times New Roman" w:cs="Times New Roman"/>
          <w:sz w:val="28"/>
          <w:szCs w:val="28"/>
        </w:rPr>
      </w:pPr>
      <w:r w:rsidRPr="00961809">
        <w:rPr>
          <w:rFonts w:ascii="Times New Roman" w:hAnsi="Times New Roman" w:cs="Times New Roman"/>
          <w:sz w:val="28"/>
          <w:szCs w:val="28"/>
        </w:rPr>
        <w:t>2. приемане и изключване на членове;</w:t>
      </w:r>
    </w:p>
    <w:p w:rsidR="00961809" w:rsidRPr="00961809" w:rsidRDefault="00961809" w:rsidP="00773F67">
      <w:pPr>
        <w:spacing w:after="0"/>
        <w:ind w:left="357" w:firstLine="357"/>
        <w:jc w:val="both"/>
        <w:rPr>
          <w:rFonts w:ascii="Times New Roman" w:hAnsi="Times New Roman" w:cs="Times New Roman"/>
          <w:sz w:val="28"/>
          <w:szCs w:val="28"/>
        </w:rPr>
      </w:pPr>
      <w:r w:rsidRPr="00961809">
        <w:rPr>
          <w:rFonts w:ascii="Times New Roman" w:hAnsi="Times New Roman" w:cs="Times New Roman"/>
          <w:sz w:val="28"/>
          <w:szCs w:val="28"/>
        </w:rPr>
        <w:t>3. вземана решение за преобразуване или прекратяване на сдружението;</w:t>
      </w:r>
    </w:p>
    <w:p w:rsidR="00961809" w:rsidRPr="00961809" w:rsidRDefault="00961809" w:rsidP="00773F67">
      <w:pPr>
        <w:spacing w:after="0"/>
        <w:ind w:left="357" w:firstLine="357"/>
        <w:jc w:val="both"/>
        <w:rPr>
          <w:rFonts w:ascii="Times New Roman" w:hAnsi="Times New Roman" w:cs="Times New Roman"/>
          <w:sz w:val="28"/>
          <w:szCs w:val="28"/>
        </w:rPr>
      </w:pPr>
      <w:r w:rsidRPr="00961809">
        <w:rPr>
          <w:rFonts w:ascii="Times New Roman" w:hAnsi="Times New Roman" w:cs="Times New Roman"/>
          <w:sz w:val="28"/>
          <w:szCs w:val="28"/>
        </w:rPr>
        <w:t>4. приемане основните насоки и програма за дейността на сдружението;</w:t>
      </w:r>
    </w:p>
    <w:p w:rsidR="00961809" w:rsidRPr="00961809" w:rsidRDefault="00961809" w:rsidP="00773F67">
      <w:pPr>
        <w:spacing w:after="0"/>
        <w:ind w:left="357" w:firstLine="357"/>
        <w:jc w:val="both"/>
        <w:rPr>
          <w:rFonts w:ascii="Times New Roman" w:hAnsi="Times New Roman" w:cs="Times New Roman"/>
          <w:sz w:val="28"/>
          <w:szCs w:val="28"/>
        </w:rPr>
      </w:pPr>
      <w:r w:rsidRPr="00961809">
        <w:rPr>
          <w:rFonts w:ascii="Times New Roman" w:hAnsi="Times New Roman" w:cs="Times New Roman"/>
          <w:sz w:val="28"/>
          <w:szCs w:val="28"/>
        </w:rPr>
        <w:t>5. избиране и освобождаване членовете на управителния съвет;</w:t>
      </w:r>
    </w:p>
    <w:p w:rsidR="00961809" w:rsidRPr="00961809" w:rsidRDefault="00961809" w:rsidP="00773F67">
      <w:pPr>
        <w:spacing w:after="0"/>
        <w:ind w:left="357" w:firstLine="357"/>
        <w:jc w:val="both"/>
        <w:rPr>
          <w:rFonts w:ascii="Times New Roman" w:hAnsi="Times New Roman" w:cs="Times New Roman"/>
          <w:sz w:val="28"/>
          <w:szCs w:val="28"/>
        </w:rPr>
      </w:pPr>
      <w:r w:rsidRPr="00961809">
        <w:rPr>
          <w:rFonts w:ascii="Times New Roman" w:hAnsi="Times New Roman" w:cs="Times New Roman"/>
          <w:sz w:val="28"/>
          <w:szCs w:val="28"/>
        </w:rPr>
        <w:t>6. вземане решение за откриване и закриване на клонове;</w:t>
      </w:r>
    </w:p>
    <w:p w:rsidR="00961809" w:rsidRPr="00961809" w:rsidRDefault="00961809" w:rsidP="00773F67">
      <w:pPr>
        <w:spacing w:after="0"/>
        <w:ind w:left="357" w:firstLine="357"/>
        <w:jc w:val="both"/>
        <w:rPr>
          <w:rFonts w:ascii="Times New Roman" w:hAnsi="Times New Roman" w:cs="Times New Roman"/>
          <w:sz w:val="28"/>
          <w:szCs w:val="28"/>
        </w:rPr>
      </w:pPr>
      <w:r w:rsidRPr="00961809">
        <w:rPr>
          <w:rFonts w:ascii="Times New Roman" w:hAnsi="Times New Roman" w:cs="Times New Roman"/>
          <w:sz w:val="28"/>
          <w:szCs w:val="28"/>
        </w:rPr>
        <w:t>7. вземане решение за участие в други организации;</w:t>
      </w:r>
    </w:p>
    <w:p w:rsidR="00961809" w:rsidRPr="00961809" w:rsidRDefault="00961809" w:rsidP="00773F67">
      <w:pPr>
        <w:spacing w:after="0"/>
        <w:ind w:left="357" w:firstLine="357"/>
        <w:jc w:val="both"/>
        <w:rPr>
          <w:rFonts w:ascii="Times New Roman" w:hAnsi="Times New Roman" w:cs="Times New Roman"/>
          <w:sz w:val="28"/>
          <w:szCs w:val="28"/>
        </w:rPr>
      </w:pPr>
      <w:r w:rsidRPr="00961809">
        <w:rPr>
          <w:rFonts w:ascii="Times New Roman" w:hAnsi="Times New Roman" w:cs="Times New Roman"/>
          <w:sz w:val="28"/>
          <w:szCs w:val="28"/>
        </w:rPr>
        <w:t>8. вземане решения относно дължимостта и размера на членския внос или на имуществените вноски;</w:t>
      </w:r>
    </w:p>
    <w:p w:rsidR="00961809" w:rsidRPr="00961809" w:rsidRDefault="00961809" w:rsidP="00773F67">
      <w:pPr>
        <w:spacing w:after="0"/>
        <w:ind w:left="357" w:firstLine="357"/>
        <w:jc w:val="both"/>
        <w:rPr>
          <w:rFonts w:ascii="Times New Roman" w:hAnsi="Times New Roman" w:cs="Times New Roman"/>
          <w:sz w:val="28"/>
          <w:szCs w:val="28"/>
        </w:rPr>
      </w:pPr>
      <w:r w:rsidRPr="00961809">
        <w:rPr>
          <w:rFonts w:ascii="Times New Roman" w:hAnsi="Times New Roman" w:cs="Times New Roman"/>
          <w:sz w:val="28"/>
          <w:szCs w:val="28"/>
        </w:rPr>
        <w:t>9. приемане отчета за дейността на управителния съвет;</w:t>
      </w:r>
    </w:p>
    <w:p w:rsidR="00961809" w:rsidRPr="00961809" w:rsidRDefault="00961809" w:rsidP="00773F67">
      <w:pPr>
        <w:spacing w:after="0"/>
        <w:ind w:left="357" w:firstLine="357"/>
        <w:jc w:val="both"/>
        <w:rPr>
          <w:rFonts w:ascii="Times New Roman" w:hAnsi="Times New Roman" w:cs="Times New Roman"/>
          <w:sz w:val="28"/>
          <w:szCs w:val="28"/>
        </w:rPr>
      </w:pPr>
      <w:r w:rsidRPr="00961809">
        <w:rPr>
          <w:rFonts w:ascii="Times New Roman" w:hAnsi="Times New Roman" w:cs="Times New Roman"/>
          <w:sz w:val="28"/>
          <w:szCs w:val="28"/>
        </w:rPr>
        <w:t>10. отменяне на решения на другите органи на сдружението, които противоречат на закона, устава или други вътрешни актове, регламентиращи дейността на сдружението;</w:t>
      </w:r>
    </w:p>
    <w:p w:rsidR="00961809" w:rsidRPr="00961809" w:rsidRDefault="00961809" w:rsidP="00961809">
      <w:pPr>
        <w:ind w:left="360" w:firstLine="360"/>
        <w:jc w:val="both"/>
        <w:rPr>
          <w:rFonts w:ascii="Times New Roman" w:hAnsi="Times New Roman" w:cs="Times New Roman"/>
          <w:sz w:val="28"/>
          <w:szCs w:val="28"/>
        </w:rPr>
      </w:pPr>
      <w:r w:rsidRPr="00961809">
        <w:rPr>
          <w:rFonts w:ascii="Times New Roman" w:hAnsi="Times New Roman" w:cs="Times New Roman"/>
          <w:sz w:val="28"/>
          <w:szCs w:val="28"/>
        </w:rPr>
        <w:t>11. приема бюджета на сдружението.</w:t>
      </w:r>
    </w:p>
    <w:p w:rsidR="00961809" w:rsidRPr="00961809" w:rsidRDefault="00961809" w:rsidP="00961809">
      <w:pPr>
        <w:ind w:firstLine="720"/>
        <w:jc w:val="both"/>
        <w:rPr>
          <w:rFonts w:ascii="Times New Roman" w:hAnsi="Times New Roman" w:cs="Times New Roman"/>
          <w:sz w:val="28"/>
          <w:szCs w:val="28"/>
        </w:rPr>
      </w:pPr>
      <w:r w:rsidRPr="00961809">
        <w:rPr>
          <w:rFonts w:ascii="Times New Roman" w:hAnsi="Times New Roman" w:cs="Times New Roman"/>
          <w:b/>
          <w:sz w:val="28"/>
          <w:szCs w:val="28"/>
        </w:rPr>
        <w:t>Чл. 65.</w:t>
      </w:r>
      <w:r w:rsidRPr="00961809">
        <w:rPr>
          <w:rFonts w:ascii="Times New Roman" w:hAnsi="Times New Roman" w:cs="Times New Roman"/>
          <w:sz w:val="28"/>
          <w:szCs w:val="28"/>
        </w:rPr>
        <w:t xml:space="preserve"> Представителят на общината в Общото събрание информира Общински съвет и Кмета на Общината за дейността на сдружението най – малко два пъти годишно.</w:t>
      </w:r>
    </w:p>
    <w:p w:rsidR="00961809" w:rsidRPr="00105C48" w:rsidRDefault="00B81170" w:rsidP="00105C48">
      <w:pPr>
        <w:ind w:firstLine="720"/>
        <w:jc w:val="both"/>
        <w:rPr>
          <w:rFonts w:ascii="Times New Roman" w:hAnsi="Times New Roman" w:cs="Times New Roman"/>
          <w:sz w:val="28"/>
          <w:szCs w:val="28"/>
        </w:rPr>
      </w:pPr>
      <w:r w:rsidRPr="00B81170">
        <w:rPr>
          <w:rFonts w:ascii="Times New Roman" w:hAnsi="Times New Roman" w:cs="Times New Roman"/>
          <w:b/>
          <w:sz w:val="28"/>
          <w:szCs w:val="28"/>
        </w:rPr>
        <w:t>Чл. 66</w:t>
      </w:r>
      <w:r w:rsidR="00961809" w:rsidRPr="00B81170">
        <w:rPr>
          <w:rFonts w:ascii="Times New Roman" w:hAnsi="Times New Roman" w:cs="Times New Roman"/>
          <w:b/>
          <w:sz w:val="28"/>
          <w:szCs w:val="28"/>
        </w:rPr>
        <w:t>.</w:t>
      </w:r>
      <w:r w:rsidR="00961809" w:rsidRPr="00B81170">
        <w:rPr>
          <w:rFonts w:ascii="Times New Roman" w:hAnsi="Times New Roman" w:cs="Times New Roman"/>
          <w:sz w:val="28"/>
          <w:szCs w:val="28"/>
        </w:rPr>
        <w:t xml:space="preserve"> За неуредените в настоящия раздел въпроси се прилагат разпоредбите на Закона за юридическите лица с нестопанска цел и устава на сдружението.</w:t>
      </w:r>
    </w:p>
    <w:p w:rsidR="00961809" w:rsidRDefault="00961809" w:rsidP="00961809">
      <w:pPr>
        <w:jc w:val="both"/>
        <w:rPr>
          <w:rFonts w:ascii="Times New Roman" w:hAnsi="Times New Roman" w:cs="Times New Roman"/>
          <w:b/>
        </w:rPr>
      </w:pPr>
    </w:p>
    <w:p w:rsidR="00961809" w:rsidRPr="00905E19" w:rsidRDefault="00905E19" w:rsidP="00905E19">
      <w:pPr>
        <w:ind w:firstLine="708"/>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Х</w:t>
      </w: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ГЛАВА ТРИНАДЕСЕТА</w:t>
      </w:r>
    </w:p>
    <w:p w:rsidR="00961809" w:rsidRPr="00105C48" w:rsidRDefault="00961809" w:rsidP="00105C48">
      <w:pPr>
        <w:jc w:val="center"/>
        <w:rPr>
          <w:rFonts w:ascii="Times New Roman" w:hAnsi="Times New Roman" w:cs="Times New Roman"/>
          <w:b/>
          <w:caps/>
          <w:sz w:val="28"/>
          <w:szCs w:val="28"/>
        </w:rPr>
      </w:pPr>
      <w:r w:rsidRPr="00905E19">
        <w:rPr>
          <w:rFonts w:ascii="Times New Roman" w:hAnsi="Times New Roman" w:cs="Times New Roman"/>
          <w:b/>
          <w:caps/>
          <w:sz w:val="28"/>
          <w:szCs w:val="28"/>
        </w:rPr>
        <w:t>Публични регистри за търговските дружества с общинско участие в капитала, за общинските предприятия, за юридическите лица с нестопанска цел и за гражданските дружества, в които участва общината</w:t>
      </w:r>
    </w:p>
    <w:p w:rsidR="00961809" w:rsidRPr="00905E19" w:rsidRDefault="00905E19" w:rsidP="00773F67">
      <w:pPr>
        <w:spacing w:after="0"/>
        <w:ind w:firstLine="709"/>
        <w:jc w:val="both"/>
        <w:rPr>
          <w:rFonts w:ascii="Times New Roman" w:hAnsi="Times New Roman" w:cs="Times New Roman"/>
          <w:sz w:val="28"/>
          <w:szCs w:val="28"/>
        </w:rPr>
      </w:pPr>
      <w:r w:rsidRPr="00905E19">
        <w:rPr>
          <w:rFonts w:ascii="Times New Roman" w:hAnsi="Times New Roman" w:cs="Times New Roman"/>
          <w:b/>
          <w:sz w:val="28"/>
          <w:szCs w:val="28"/>
        </w:rPr>
        <w:t xml:space="preserve">Чл. </w:t>
      </w:r>
      <w:r w:rsidRPr="00905E19">
        <w:rPr>
          <w:rFonts w:ascii="Times New Roman" w:hAnsi="Times New Roman" w:cs="Times New Roman"/>
          <w:b/>
          <w:sz w:val="28"/>
          <w:szCs w:val="28"/>
          <w:lang w:val="en-US"/>
        </w:rPr>
        <w:t>67</w:t>
      </w:r>
      <w:r w:rsidR="00961809" w:rsidRPr="00905E19">
        <w:rPr>
          <w:rFonts w:ascii="Times New Roman" w:hAnsi="Times New Roman" w:cs="Times New Roman"/>
          <w:sz w:val="28"/>
          <w:szCs w:val="28"/>
        </w:rPr>
        <w:t xml:space="preserve"> (1) В общината </w:t>
      </w:r>
      <w:r w:rsidR="00884652">
        <w:rPr>
          <w:rFonts w:ascii="Times New Roman" w:hAnsi="Times New Roman" w:cs="Times New Roman"/>
          <w:sz w:val="28"/>
          <w:szCs w:val="28"/>
        </w:rPr>
        <w:t xml:space="preserve">се създават и </w:t>
      </w:r>
      <w:proofErr w:type="gramStart"/>
      <w:r w:rsidR="00884652">
        <w:rPr>
          <w:rFonts w:ascii="Times New Roman" w:hAnsi="Times New Roman" w:cs="Times New Roman"/>
          <w:sz w:val="28"/>
          <w:szCs w:val="28"/>
        </w:rPr>
        <w:t xml:space="preserve">поддържат </w:t>
      </w:r>
      <w:r w:rsidR="00961809" w:rsidRPr="00905E19">
        <w:rPr>
          <w:rFonts w:ascii="Times New Roman" w:hAnsi="Times New Roman" w:cs="Times New Roman"/>
          <w:sz w:val="28"/>
          <w:szCs w:val="28"/>
        </w:rPr>
        <w:t xml:space="preserve"> регистри</w:t>
      </w:r>
      <w:proofErr w:type="gramEnd"/>
      <w:r w:rsidR="00961809" w:rsidRPr="00905E19">
        <w:rPr>
          <w:rFonts w:ascii="Times New Roman" w:hAnsi="Times New Roman" w:cs="Times New Roman"/>
          <w:sz w:val="28"/>
          <w:szCs w:val="28"/>
        </w:rPr>
        <w:t xml:space="preserve"> </w:t>
      </w:r>
      <w:r w:rsidR="00884652" w:rsidRPr="00905E19">
        <w:rPr>
          <w:rFonts w:ascii="Times New Roman" w:hAnsi="Times New Roman" w:cs="Times New Roman"/>
          <w:sz w:val="28"/>
          <w:szCs w:val="28"/>
        </w:rPr>
        <w:t>за общинските предприятия</w:t>
      </w:r>
      <w:r w:rsidR="00884652">
        <w:rPr>
          <w:rFonts w:ascii="Times New Roman" w:hAnsi="Times New Roman" w:cs="Times New Roman"/>
          <w:sz w:val="28"/>
          <w:szCs w:val="28"/>
        </w:rPr>
        <w:t>,</w:t>
      </w:r>
      <w:r w:rsidR="00884652" w:rsidRPr="00905E19">
        <w:rPr>
          <w:rFonts w:ascii="Times New Roman" w:hAnsi="Times New Roman" w:cs="Times New Roman"/>
          <w:sz w:val="28"/>
          <w:szCs w:val="28"/>
        </w:rPr>
        <w:t xml:space="preserve"> </w:t>
      </w:r>
      <w:r w:rsidR="00961809" w:rsidRPr="00905E19">
        <w:rPr>
          <w:rFonts w:ascii="Times New Roman" w:hAnsi="Times New Roman" w:cs="Times New Roman"/>
          <w:sz w:val="28"/>
          <w:szCs w:val="28"/>
        </w:rPr>
        <w:t>за търговските дружест</w:t>
      </w:r>
      <w:r w:rsidR="00884652">
        <w:rPr>
          <w:rFonts w:ascii="Times New Roman" w:hAnsi="Times New Roman" w:cs="Times New Roman"/>
          <w:sz w:val="28"/>
          <w:szCs w:val="28"/>
        </w:rPr>
        <w:t xml:space="preserve">ва с общинско участие, </w:t>
      </w:r>
      <w:r w:rsidR="00961809" w:rsidRPr="00905E19">
        <w:rPr>
          <w:rFonts w:ascii="Times New Roman" w:hAnsi="Times New Roman" w:cs="Times New Roman"/>
          <w:sz w:val="28"/>
          <w:szCs w:val="28"/>
        </w:rPr>
        <w:t>за юридическите лица с нестопанска цел</w:t>
      </w:r>
      <w:r w:rsidR="00884652">
        <w:rPr>
          <w:rFonts w:ascii="Times New Roman" w:hAnsi="Times New Roman" w:cs="Times New Roman"/>
          <w:sz w:val="28"/>
          <w:szCs w:val="28"/>
        </w:rPr>
        <w:t xml:space="preserve"> </w:t>
      </w:r>
      <w:r w:rsidR="00961809" w:rsidRPr="00905E19">
        <w:rPr>
          <w:rFonts w:ascii="Times New Roman" w:hAnsi="Times New Roman" w:cs="Times New Roman"/>
          <w:sz w:val="28"/>
          <w:szCs w:val="28"/>
        </w:rPr>
        <w:t xml:space="preserve"> и за гражданските дружества, в които участва общината.</w:t>
      </w:r>
    </w:p>
    <w:p w:rsidR="00961809" w:rsidRPr="00905E19" w:rsidRDefault="00961809" w:rsidP="00773F67">
      <w:pPr>
        <w:spacing w:after="0"/>
        <w:ind w:firstLine="709"/>
        <w:jc w:val="both"/>
        <w:rPr>
          <w:rFonts w:ascii="Times New Roman" w:hAnsi="Times New Roman" w:cs="Times New Roman"/>
          <w:sz w:val="28"/>
          <w:szCs w:val="28"/>
        </w:rPr>
      </w:pPr>
      <w:r w:rsidRPr="00905E19">
        <w:rPr>
          <w:rFonts w:ascii="Times New Roman" w:hAnsi="Times New Roman" w:cs="Times New Roman"/>
          <w:sz w:val="28"/>
          <w:szCs w:val="28"/>
        </w:rPr>
        <w:t>(2) Образците на регистрите, редът за воденето и съхранението им,  с</w:t>
      </w:r>
      <w:r w:rsidR="009910CC">
        <w:rPr>
          <w:rFonts w:ascii="Times New Roman" w:hAnsi="Times New Roman" w:cs="Times New Roman"/>
          <w:sz w:val="28"/>
          <w:szCs w:val="28"/>
        </w:rPr>
        <w:t>е извършва по реда на Наредба №</w:t>
      </w:r>
      <w:r w:rsidRPr="00905E19">
        <w:rPr>
          <w:rFonts w:ascii="Times New Roman" w:hAnsi="Times New Roman" w:cs="Times New Roman"/>
          <w:sz w:val="28"/>
          <w:szCs w:val="28"/>
        </w:rPr>
        <w:t>8 от 17.12.2009</w:t>
      </w:r>
      <w:r w:rsidR="003907C1">
        <w:rPr>
          <w:rFonts w:ascii="Times New Roman" w:hAnsi="Times New Roman" w:cs="Times New Roman"/>
          <w:sz w:val="28"/>
          <w:szCs w:val="28"/>
        </w:rPr>
        <w:t xml:space="preserve">г. на МРРБ </w:t>
      </w:r>
      <w:r w:rsidRPr="00905E19">
        <w:rPr>
          <w:rFonts w:ascii="Times New Roman" w:hAnsi="Times New Roman" w:cs="Times New Roman"/>
          <w:sz w:val="28"/>
          <w:szCs w:val="28"/>
        </w:rPr>
        <w:t xml:space="preserve"> за утвърждаване на образците</w:t>
      </w:r>
      <w:r w:rsidR="003907C1">
        <w:rPr>
          <w:rFonts w:ascii="Times New Roman" w:hAnsi="Times New Roman" w:cs="Times New Roman"/>
          <w:sz w:val="28"/>
          <w:szCs w:val="28"/>
        </w:rPr>
        <w:t xml:space="preserve"> на актовете за общинска собственост,</w:t>
      </w:r>
      <w:r w:rsidRPr="00905E19">
        <w:rPr>
          <w:rFonts w:ascii="Times New Roman" w:hAnsi="Times New Roman" w:cs="Times New Roman"/>
          <w:sz w:val="28"/>
          <w:szCs w:val="28"/>
        </w:rPr>
        <w:t xml:space="preserve"> на </w:t>
      </w:r>
      <w:r w:rsidR="003907C1">
        <w:rPr>
          <w:rFonts w:ascii="Times New Roman" w:hAnsi="Times New Roman" w:cs="Times New Roman"/>
          <w:sz w:val="28"/>
          <w:szCs w:val="28"/>
        </w:rPr>
        <w:t xml:space="preserve">досие на имот – общинска собственост, и на </w:t>
      </w:r>
      <w:r w:rsidRPr="00905E19">
        <w:rPr>
          <w:rFonts w:ascii="Times New Roman" w:hAnsi="Times New Roman" w:cs="Times New Roman"/>
          <w:sz w:val="28"/>
          <w:szCs w:val="28"/>
        </w:rPr>
        <w:t>регистрите, предвидени в Закона за общинската собственост</w:t>
      </w:r>
      <w:r w:rsidR="003907C1">
        <w:rPr>
          <w:rFonts w:ascii="Times New Roman" w:hAnsi="Times New Roman" w:cs="Times New Roman"/>
          <w:sz w:val="28"/>
          <w:szCs w:val="28"/>
        </w:rPr>
        <w:t>,</w:t>
      </w:r>
      <w:r w:rsidRPr="00905E19">
        <w:rPr>
          <w:rFonts w:ascii="Times New Roman" w:hAnsi="Times New Roman" w:cs="Times New Roman"/>
          <w:sz w:val="28"/>
          <w:szCs w:val="28"/>
        </w:rPr>
        <w:t xml:space="preserve"> и за определяне на реда за съставянето, воденето и съхранението им. </w:t>
      </w:r>
    </w:p>
    <w:p w:rsidR="00961809" w:rsidRPr="00905E19" w:rsidRDefault="00755806" w:rsidP="00961809">
      <w:pPr>
        <w:ind w:firstLine="708"/>
        <w:jc w:val="both"/>
        <w:rPr>
          <w:rFonts w:ascii="Times New Roman" w:hAnsi="Times New Roman" w:cs="Times New Roman"/>
          <w:sz w:val="28"/>
          <w:szCs w:val="28"/>
        </w:rPr>
      </w:pPr>
      <w:r w:rsidRPr="00905E19">
        <w:rPr>
          <w:rFonts w:ascii="Times New Roman" w:hAnsi="Times New Roman" w:cs="Times New Roman"/>
          <w:sz w:val="28"/>
          <w:szCs w:val="28"/>
        </w:rPr>
        <w:t xml:space="preserve"> </w:t>
      </w:r>
      <w:r>
        <w:rPr>
          <w:rFonts w:ascii="Times New Roman" w:hAnsi="Times New Roman" w:cs="Times New Roman"/>
          <w:sz w:val="28"/>
          <w:szCs w:val="28"/>
        </w:rPr>
        <w:t>(3) Регистрите по ал.1 са</w:t>
      </w:r>
      <w:r w:rsidR="00961809" w:rsidRPr="00905E19">
        <w:rPr>
          <w:rFonts w:ascii="Times New Roman" w:hAnsi="Times New Roman" w:cs="Times New Roman"/>
          <w:b/>
          <w:sz w:val="28"/>
          <w:szCs w:val="28"/>
        </w:rPr>
        <w:t xml:space="preserve"> </w:t>
      </w:r>
      <w:r>
        <w:rPr>
          <w:rFonts w:ascii="Times New Roman" w:hAnsi="Times New Roman" w:cs="Times New Roman"/>
          <w:sz w:val="28"/>
          <w:szCs w:val="28"/>
        </w:rPr>
        <w:t>публични</w:t>
      </w:r>
      <w:r w:rsidR="00905E19">
        <w:rPr>
          <w:rFonts w:ascii="Times New Roman" w:hAnsi="Times New Roman" w:cs="Times New Roman"/>
          <w:sz w:val="28"/>
          <w:szCs w:val="28"/>
          <w:lang w:val="en-US"/>
        </w:rPr>
        <w:t xml:space="preserve"> </w:t>
      </w:r>
      <w:r w:rsidR="00905E19">
        <w:rPr>
          <w:rFonts w:ascii="Times New Roman" w:hAnsi="Times New Roman" w:cs="Times New Roman"/>
          <w:sz w:val="28"/>
          <w:szCs w:val="28"/>
        </w:rPr>
        <w:t>и се публикува</w:t>
      </w:r>
      <w:r>
        <w:rPr>
          <w:rFonts w:ascii="Times New Roman" w:hAnsi="Times New Roman" w:cs="Times New Roman"/>
          <w:sz w:val="28"/>
          <w:szCs w:val="28"/>
        </w:rPr>
        <w:t>т</w:t>
      </w:r>
      <w:r w:rsidR="00905E19">
        <w:rPr>
          <w:rFonts w:ascii="Times New Roman" w:hAnsi="Times New Roman" w:cs="Times New Roman"/>
          <w:sz w:val="28"/>
          <w:szCs w:val="28"/>
        </w:rPr>
        <w:t xml:space="preserve"> на Интернет страницата на Общината</w:t>
      </w:r>
      <w:r w:rsidR="00961809" w:rsidRPr="00905E19">
        <w:rPr>
          <w:rFonts w:ascii="Times New Roman" w:hAnsi="Times New Roman" w:cs="Times New Roman"/>
          <w:sz w:val="28"/>
          <w:szCs w:val="28"/>
        </w:rPr>
        <w:t xml:space="preserve">. </w:t>
      </w:r>
    </w:p>
    <w:p w:rsidR="00961809" w:rsidRPr="00905E19" w:rsidRDefault="00905E19" w:rsidP="00773F67">
      <w:pPr>
        <w:spacing w:after="0"/>
        <w:ind w:firstLine="709"/>
        <w:jc w:val="both"/>
        <w:rPr>
          <w:rFonts w:ascii="Times New Roman" w:hAnsi="Times New Roman" w:cs="Times New Roman"/>
          <w:sz w:val="28"/>
          <w:szCs w:val="28"/>
        </w:rPr>
      </w:pPr>
      <w:r w:rsidRPr="00905E19">
        <w:rPr>
          <w:rFonts w:ascii="Times New Roman" w:hAnsi="Times New Roman" w:cs="Times New Roman"/>
          <w:b/>
          <w:sz w:val="28"/>
          <w:szCs w:val="28"/>
        </w:rPr>
        <w:t xml:space="preserve">Чл. </w:t>
      </w:r>
      <w:r w:rsidR="00755806">
        <w:rPr>
          <w:rFonts w:ascii="Times New Roman" w:hAnsi="Times New Roman" w:cs="Times New Roman"/>
          <w:b/>
          <w:sz w:val="28"/>
          <w:szCs w:val="28"/>
          <w:lang w:val="en-US"/>
        </w:rPr>
        <w:t>6</w:t>
      </w:r>
      <w:r w:rsidR="00755806">
        <w:rPr>
          <w:rFonts w:ascii="Times New Roman" w:hAnsi="Times New Roman" w:cs="Times New Roman"/>
          <w:b/>
          <w:sz w:val="28"/>
          <w:szCs w:val="28"/>
        </w:rPr>
        <w:t>8</w:t>
      </w:r>
      <w:r w:rsidR="00961809" w:rsidRPr="00905E19">
        <w:rPr>
          <w:rFonts w:ascii="Times New Roman" w:hAnsi="Times New Roman" w:cs="Times New Roman"/>
          <w:b/>
          <w:sz w:val="28"/>
          <w:szCs w:val="28"/>
        </w:rPr>
        <w:t>.</w:t>
      </w:r>
      <w:r w:rsidR="00755806">
        <w:rPr>
          <w:rFonts w:ascii="Times New Roman" w:hAnsi="Times New Roman" w:cs="Times New Roman"/>
          <w:sz w:val="28"/>
          <w:szCs w:val="28"/>
        </w:rPr>
        <w:t xml:space="preserve"> (1) Вписването в регистрите</w:t>
      </w:r>
      <w:r w:rsidR="00961809" w:rsidRPr="00905E19">
        <w:rPr>
          <w:rFonts w:ascii="Times New Roman" w:hAnsi="Times New Roman" w:cs="Times New Roman"/>
          <w:sz w:val="28"/>
          <w:szCs w:val="28"/>
        </w:rPr>
        <w:t xml:space="preserve"> се извършва от длъжностно лице, определено със заповед на Кмета на Общината.</w:t>
      </w:r>
    </w:p>
    <w:p w:rsidR="00961809" w:rsidRPr="00905E19" w:rsidRDefault="00961809" w:rsidP="00773F67">
      <w:pPr>
        <w:spacing w:after="0"/>
        <w:ind w:firstLine="720"/>
        <w:jc w:val="both"/>
        <w:rPr>
          <w:rFonts w:ascii="Times New Roman" w:hAnsi="Times New Roman" w:cs="Times New Roman"/>
          <w:sz w:val="28"/>
          <w:szCs w:val="28"/>
        </w:rPr>
      </w:pPr>
      <w:r w:rsidRPr="00905E19">
        <w:rPr>
          <w:rFonts w:ascii="Times New Roman" w:hAnsi="Times New Roman" w:cs="Times New Roman"/>
          <w:sz w:val="28"/>
          <w:szCs w:val="28"/>
        </w:rPr>
        <w:t>(2) Длъжностното лице по ал</w:t>
      </w:r>
      <w:r w:rsidR="002040F3">
        <w:rPr>
          <w:rFonts w:ascii="Times New Roman" w:hAnsi="Times New Roman" w:cs="Times New Roman"/>
          <w:sz w:val="28"/>
          <w:szCs w:val="28"/>
        </w:rPr>
        <w:t>.1 извършва вписване в регистрите</w:t>
      </w:r>
      <w:r w:rsidRPr="00905E19">
        <w:rPr>
          <w:rFonts w:ascii="Times New Roman" w:hAnsi="Times New Roman" w:cs="Times New Roman"/>
          <w:sz w:val="28"/>
          <w:szCs w:val="28"/>
        </w:rPr>
        <w:t xml:space="preserve"> въз основа на заверен препис от акта, удостоверяващ промените на подлежащите на вписване обстоятелства.</w:t>
      </w:r>
    </w:p>
    <w:p w:rsidR="00961809" w:rsidRPr="00905E19" w:rsidRDefault="00961809" w:rsidP="00961809">
      <w:pPr>
        <w:ind w:firstLine="720"/>
        <w:jc w:val="both"/>
        <w:rPr>
          <w:rFonts w:ascii="Times New Roman" w:hAnsi="Times New Roman" w:cs="Times New Roman"/>
          <w:sz w:val="28"/>
          <w:szCs w:val="28"/>
        </w:rPr>
      </w:pPr>
      <w:r w:rsidRPr="00905E19">
        <w:rPr>
          <w:rFonts w:ascii="Times New Roman" w:hAnsi="Times New Roman" w:cs="Times New Roman"/>
          <w:sz w:val="28"/>
          <w:szCs w:val="28"/>
        </w:rPr>
        <w:t>(3) Длъжностното лице по ал.1 поставя дата след всяко вписване и се подписва.</w:t>
      </w:r>
    </w:p>
    <w:p w:rsidR="00961809" w:rsidRPr="00105C48" w:rsidRDefault="00755806" w:rsidP="00105C48">
      <w:pPr>
        <w:ind w:firstLine="720"/>
        <w:jc w:val="both"/>
        <w:rPr>
          <w:rFonts w:ascii="Times New Roman" w:hAnsi="Times New Roman" w:cs="Times New Roman"/>
          <w:sz w:val="28"/>
          <w:szCs w:val="28"/>
        </w:rPr>
      </w:pPr>
      <w:r>
        <w:rPr>
          <w:rFonts w:ascii="Times New Roman" w:hAnsi="Times New Roman" w:cs="Times New Roman"/>
          <w:b/>
          <w:sz w:val="28"/>
          <w:szCs w:val="28"/>
        </w:rPr>
        <w:t>Чл.69</w:t>
      </w:r>
      <w:r w:rsidR="00961809" w:rsidRPr="00905E19">
        <w:rPr>
          <w:rFonts w:ascii="Times New Roman" w:hAnsi="Times New Roman" w:cs="Times New Roman"/>
          <w:b/>
          <w:sz w:val="28"/>
          <w:szCs w:val="28"/>
        </w:rPr>
        <w:t>.</w:t>
      </w:r>
      <w:r w:rsidR="00961809" w:rsidRPr="00905E19">
        <w:rPr>
          <w:rFonts w:ascii="Times New Roman" w:hAnsi="Times New Roman" w:cs="Times New Roman"/>
          <w:sz w:val="28"/>
          <w:szCs w:val="28"/>
        </w:rPr>
        <w:t xml:space="preserve"> Органите на управление на едноличните търговски дружества и лицата, упълномощени да представляват Общината в търговските дружества, изпращат в Общината преписи от издадени от тях актове, удостоверяващи обстоятелствата, подлежащи на вписване регистъра на търговските дружества и на предприятията с общинско участие в 7 /седем/ дневен срок от издаването им.</w:t>
      </w:r>
    </w:p>
    <w:p w:rsidR="0025326B" w:rsidRPr="0025326B" w:rsidRDefault="00930CFE" w:rsidP="00506F56">
      <w:pPr>
        <w:ind w:firstLine="708"/>
        <w:jc w:val="both"/>
        <w:rPr>
          <w:rFonts w:ascii="Times New Roman" w:hAnsi="Times New Roman" w:cs="Times New Roman"/>
          <w:b/>
          <w:sz w:val="28"/>
          <w:szCs w:val="28"/>
        </w:rPr>
      </w:pPr>
      <w:r w:rsidRPr="0025326B">
        <w:rPr>
          <w:rFonts w:ascii="Times New Roman" w:hAnsi="Times New Roman" w:cs="Times New Roman"/>
          <w:b/>
          <w:sz w:val="28"/>
          <w:szCs w:val="28"/>
        </w:rPr>
        <w:t xml:space="preserve">Заключителни разпоредби </w:t>
      </w:r>
    </w:p>
    <w:p w:rsidR="0025326B" w:rsidRDefault="00930CFE" w:rsidP="0025326B">
      <w:pPr>
        <w:ind w:firstLine="708"/>
        <w:jc w:val="both"/>
        <w:rPr>
          <w:rFonts w:ascii="Times New Roman" w:hAnsi="Times New Roman" w:cs="Times New Roman"/>
          <w:sz w:val="28"/>
          <w:szCs w:val="28"/>
        </w:rPr>
      </w:pPr>
      <w:r w:rsidRPr="00D61ABF">
        <w:rPr>
          <w:rFonts w:ascii="Times New Roman" w:hAnsi="Times New Roman" w:cs="Times New Roman"/>
          <w:sz w:val="28"/>
          <w:szCs w:val="28"/>
        </w:rPr>
        <w:lastRenderedPageBreak/>
        <w:t>§ 1. Настоящата наредба се приема на основание чл. 21, ал. 2 от Закона за местното самоуправление и местната администрация и чл. 51а, ал.4 и и чл. 55 от Закона за общинската собственост.</w:t>
      </w:r>
    </w:p>
    <w:p w:rsidR="0025326B" w:rsidRDefault="0025326B" w:rsidP="00506F56">
      <w:pPr>
        <w:ind w:firstLine="708"/>
        <w:jc w:val="both"/>
        <w:rPr>
          <w:rFonts w:ascii="Times New Roman" w:hAnsi="Times New Roman" w:cs="Times New Roman"/>
          <w:sz w:val="28"/>
          <w:szCs w:val="28"/>
        </w:rPr>
      </w:pPr>
      <w:r>
        <w:rPr>
          <w:rFonts w:ascii="Times New Roman" w:hAnsi="Times New Roman" w:cs="Times New Roman"/>
          <w:sz w:val="28"/>
          <w:szCs w:val="28"/>
        </w:rPr>
        <w:t>§ 2</w:t>
      </w:r>
      <w:r w:rsidR="00930CFE" w:rsidRPr="00D61ABF">
        <w:rPr>
          <w:rFonts w:ascii="Times New Roman" w:hAnsi="Times New Roman" w:cs="Times New Roman"/>
          <w:sz w:val="28"/>
          <w:szCs w:val="28"/>
        </w:rPr>
        <w:t xml:space="preserve">. В случай, че учредителните актове на общинските еднолични търговски дружества с общинско имущество противоречат на настоящата наредба, същите се привеждат в съответствие с нея в шестмесечен срок от влизането на наредбата в сила. </w:t>
      </w:r>
    </w:p>
    <w:p w:rsidR="0025326B" w:rsidRDefault="0025326B" w:rsidP="0006488E">
      <w:pPr>
        <w:ind w:firstLine="708"/>
        <w:jc w:val="both"/>
        <w:rPr>
          <w:rFonts w:ascii="Times New Roman" w:hAnsi="Times New Roman" w:cs="Times New Roman"/>
          <w:sz w:val="28"/>
          <w:szCs w:val="28"/>
        </w:rPr>
      </w:pPr>
      <w:r>
        <w:rPr>
          <w:rFonts w:ascii="Times New Roman" w:hAnsi="Times New Roman" w:cs="Times New Roman"/>
          <w:sz w:val="28"/>
          <w:szCs w:val="28"/>
        </w:rPr>
        <w:t>§ 3</w:t>
      </w:r>
      <w:r w:rsidR="00930CFE" w:rsidRPr="00D61ABF">
        <w:rPr>
          <w:rFonts w:ascii="Times New Roman" w:hAnsi="Times New Roman" w:cs="Times New Roman"/>
          <w:sz w:val="28"/>
          <w:szCs w:val="28"/>
        </w:rPr>
        <w:t>. В едномесечен срок от приемана на наредбата Кметът на Общи</w:t>
      </w:r>
      <w:r>
        <w:rPr>
          <w:rFonts w:ascii="Times New Roman" w:hAnsi="Times New Roman" w:cs="Times New Roman"/>
          <w:sz w:val="28"/>
          <w:szCs w:val="28"/>
        </w:rPr>
        <w:t>на Хайредин</w:t>
      </w:r>
      <w:r w:rsidR="00930CFE" w:rsidRPr="00D61ABF">
        <w:rPr>
          <w:rFonts w:ascii="Times New Roman" w:hAnsi="Times New Roman" w:cs="Times New Roman"/>
          <w:sz w:val="28"/>
          <w:szCs w:val="28"/>
        </w:rPr>
        <w:t xml:space="preserve"> следва да определи длъжностно лице от общинската администрация, което да съхранява и извършва вписванията в</w:t>
      </w:r>
      <w:r w:rsidR="0006488E">
        <w:rPr>
          <w:rFonts w:ascii="Times New Roman" w:hAnsi="Times New Roman" w:cs="Times New Roman"/>
          <w:sz w:val="28"/>
          <w:szCs w:val="28"/>
        </w:rPr>
        <w:t xml:space="preserve"> </w:t>
      </w:r>
      <w:r w:rsidR="002040F3">
        <w:rPr>
          <w:rFonts w:ascii="Times New Roman" w:hAnsi="Times New Roman" w:cs="Times New Roman"/>
          <w:sz w:val="28"/>
          <w:szCs w:val="28"/>
        </w:rPr>
        <w:t xml:space="preserve"> регистри</w:t>
      </w:r>
      <w:r w:rsidR="00EB3B8C">
        <w:rPr>
          <w:rFonts w:ascii="Times New Roman" w:hAnsi="Times New Roman" w:cs="Times New Roman"/>
          <w:sz w:val="28"/>
          <w:szCs w:val="28"/>
        </w:rPr>
        <w:t>те</w:t>
      </w:r>
      <w:r w:rsidR="002040F3">
        <w:rPr>
          <w:rFonts w:ascii="Times New Roman" w:hAnsi="Times New Roman" w:cs="Times New Roman"/>
          <w:sz w:val="28"/>
          <w:szCs w:val="28"/>
        </w:rPr>
        <w:t xml:space="preserve"> по чл.67, ал.1 от Наредбата</w:t>
      </w:r>
      <w:r w:rsidR="00930CFE" w:rsidRPr="00D61ABF">
        <w:rPr>
          <w:rFonts w:ascii="Times New Roman" w:hAnsi="Times New Roman" w:cs="Times New Roman"/>
          <w:sz w:val="28"/>
          <w:szCs w:val="28"/>
        </w:rPr>
        <w:t>, както и да отгова</w:t>
      </w:r>
      <w:r w:rsidR="002040F3">
        <w:rPr>
          <w:rFonts w:ascii="Times New Roman" w:hAnsi="Times New Roman" w:cs="Times New Roman"/>
          <w:sz w:val="28"/>
          <w:szCs w:val="28"/>
        </w:rPr>
        <w:t xml:space="preserve">ря за актуализацията им на </w:t>
      </w:r>
      <w:r w:rsidR="00930CFE" w:rsidRPr="00D61ABF">
        <w:rPr>
          <w:rFonts w:ascii="Times New Roman" w:hAnsi="Times New Roman" w:cs="Times New Roman"/>
          <w:sz w:val="28"/>
          <w:szCs w:val="28"/>
        </w:rPr>
        <w:t xml:space="preserve">Интернет страница на общината. </w:t>
      </w:r>
    </w:p>
    <w:p w:rsidR="0025326B" w:rsidRDefault="0025326B" w:rsidP="00506F56">
      <w:pPr>
        <w:ind w:firstLine="708"/>
        <w:jc w:val="both"/>
        <w:rPr>
          <w:rFonts w:ascii="Times New Roman" w:hAnsi="Times New Roman" w:cs="Times New Roman"/>
          <w:sz w:val="28"/>
          <w:szCs w:val="28"/>
        </w:rPr>
      </w:pPr>
      <w:r>
        <w:rPr>
          <w:rFonts w:ascii="Times New Roman" w:hAnsi="Times New Roman" w:cs="Times New Roman"/>
          <w:sz w:val="28"/>
          <w:szCs w:val="28"/>
        </w:rPr>
        <w:t>§ 4</w:t>
      </w:r>
      <w:r w:rsidR="00930CFE" w:rsidRPr="00D61ABF">
        <w:rPr>
          <w:rFonts w:ascii="Times New Roman" w:hAnsi="Times New Roman" w:cs="Times New Roman"/>
          <w:sz w:val="28"/>
          <w:szCs w:val="28"/>
        </w:rPr>
        <w:t>. Контролът по изпълнението на тази наредба се в</w:t>
      </w:r>
      <w:r>
        <w:rPr>
          <w:rFonts w:ascii="Times New Roman" w:hAnsi="Times New Roman" w:cs="Times New Roman"/>
          <w:sz w:val="28"/>
          <w:szCs w:val="28"/>
        </w:rPr>
        <w:t>ъзлага на Кмета на Община Хайредин</w:t>
      </w:r>
    </w:p>
    <w:p w:rsidR="0025326B" w:rsidRDefault="0025326B" w:rsidP="00506F5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E77E0">
        <w:rPr>
          <w:rFonts w:ascii="Times New Roman" w:hAnsi="Times New Roman" w:cs="Times New Roman"/>
          <w:sz w:val="28"/>
          <w:szCs w:val="28"/>
        </w:rPr>
        <w:t>§ 5</w:t>
      </w:r>
      <w:r w:rsidR="00930CFE" w:rsidRPr="00D61ABF">
        <w:rPr>
          <w:rFonts w:ascii="Times New Roman" w:hAnsi="Times New Roman" w:cs="Times New Roman"/>
          <w:sz w:val="28"/>
          <w:szCs w:val="28"/>
        </w:rPr>
        <w:t xml:space="preserve">. Сключените договори за управление до влизане в сила на настоящата Наредбата, запазват действието си до изтичане на срока им. </w:t>
      </w:r>
    </w:p>
    <w:p w:rsidR="00DE77E0" w:rsidRDefault="00DE77E0" w:rsidP="00DE77E0">
      <w:pPr>
        <w:ind w:firstLine="708"/>
        <w:jc w:val="both"/>
        <w:rPr>
          <w:rFonts w:ascii="Times New Roman" w:hAnsi="Times New Roman" w:cs="Times New Roman"/>
          <w:sz w:val="28"/>
          <w:szCs w:val="28"/>
          <w:lang w:eastAsia="bg-BG"/>
        </w:rPr>
      </w:pPr>
      <w:r w:rsidRPr="00DE77E0">
        <w:rPr>
          <w:rFonts w:ascii="Times New Roman" w:hAnsi="Times New Roman" w:cs="Times New Roman"/>
          <w:sz w:val="28"/>
          <w:szCs w:val="28"/>
        </w:rPr>
        <w:t xml:space="preserve">§ 6. </w:t>
      </w:r>
      <w:r w:rsidRPr="00DE77E0">
        <w:rPr>
          <w:rFonts w:ascii="Times New Roman" w:hAnsi="Times New Roman" w:cs="Times New Roman"/>
          <w:sz w:val="28"/>
          <w:szCs w:val="28"/>
          <w:lang w:eastAsia="bg-BG"/>
        </w:rPr>
        <w:t>Настоящата Наредба е приета с Решение №</w:t>
      </w:r>
      <w:r>
        <w:rPr>
          <w:rFonts w:ascii="Times New Roman" w:hAnsi="Times New Roman" w:cs="Times New Roman"/>
          <w:sz w:val="28"/>
          <w:szCs w:val="28"/>
          <w:lang w:eastAsia="bg-BG"/>
        </w:rPr>
        <w:t>……. о</w:t>
      </w:r>
      <w:r w:rsidRPr="00DE77E0">
        <w:rPr>
          <w:rFonts w:ascii="Times New Roman" w:hAnsi="Times New Roman" w:cs="Times New Roman"/>
          <w:sz w:val="28"/>
          <w:szCs w:val="28"/>
          <w:lang w:eastAsia="bg-BG"/>
        </w:rPr>
        <w:t xml:space="preserve">т Протокол №……/ ……….2021 г. на Общински съвет – Хайредин и влиза в сила </w:t>
      </w:r>
      <w:r w:rsidRPr="00D61ABF">
        <w:rPr>
          <w:rFonts w:ascii="Times New Roman" w:hAnsi="Times New Roman" w:cs="Times New Roman"/>
          <w:sz w:val="28"/>
          <w:szCs w:val="28"/>
        </w:rPr>
        <w:t xml:space="preserve"> в тридневен срок след публикуването й в </w:t>
      </w:r>
      <w:r>
        <w:rPr>
          <w:rFonts w:ascii="Times New Roman" w:hAnsi="Times New Roman" w:cs="Times New Roman"/>
          <w:sz w:val="28"/>
          <w:szCs w:val="28"/>
        </w:rPr>
        <w:t>Интернет страницата на общината</w:t>
      </w:r>
      <w:r w:rsidRPr="00D61ABF">
        <w:rPr>
          <w:rFonts w:ascii="Times New Roman" w:hAnsi="Times New Roman" w:cs="Times New Roman"/>
          <w:sz w:val="28"/>
          <w:szCs w:val="28"/>
        </w:rPr>
        <w:t xml:space="preserve">. </w:t>
      </w:r>
    </w:p>
    <w:p w:rsidR="00105C48" w:rsidRDefault="00105C48" w:rsidP="00506F56">
      <w:pPr>
        <w:ind w:firstLine="708"/>
        <w:jc w:val="both"/>
        <w:rPr>
          <w:rFonts w:ascii="Times New Roman" w:hAnsi="Times New Roman" w:cs="Times New Roman"/>
          <w:sz w:val="28"/>
          <w:szCs w:val="28"/>
        </w:rPr>
      </w:pPr>
    </w:p>
    <w:p w:rsidR="00105C48" w:rsidRDefault="00105C48" w:rsidP="00506F56">
      <w:pPr>
        <w:ind w:firstLine="708"/>
        <w:jc w:val="both"/>
        <w:rPr>
          <w:rFonts w:ascii="Times New Roman" w:hAnsi="Times New Roman" w:cs="Times New Roman"/>
          <w:sz w:val="28"/>
          <w:szCs w:val="28"/>
        </w:rPr>
      </w:pPr>
    </w:p>
    <w:p w:rsidR="00F75934" w:rsidRDefault="00F75934" w:rsidP="00506F5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30CFE" w:rsidRPr="00D61ABF">
        <w:rPr>
          <w:rFonts w:ascii="Times New Roman" w:hAnsi="Times New Roman" w:cs="Times New Roman"/>
          <w:sz w:val="28"/>
          <w:szCs w:val="28"/>
        </w:rPr>
        <w:t xml:space="preserve">ОБЩИНСКИ СЪВЕТ </w:t>
      </w:r>
      <w:r>
        <w:rPr>
          <w:rFonts w:ascii="Times New Roman" w:hAnsi="Times New Roman" w:cs="Times New Roman"/>
          <w:sz w:val="28"/>
          <w:szCs w:val="28"/>
        </w:rPr>
        <w:t>ХАЙРЕДИН</w:t>
      </w:r>
    </w:p>
    <w:p w:rsidR="00F75934"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w:t>
      </w:r>
      <w:r w:rsidR="00F75934">
        <w:rPr>
          <w:rFonts w:ascii="Times New Roman" w:hAnsi="Times New Roman" w:cs="Times New Roman"/>
          <w:sz w:val="28"/>
          <w:szCs w:val="28"/>
        </w:rPr>
        <w:t xml:space="preserve">                             ПРЕДСЕДАТЕЛ: СВЕТЛА ПЕТРОВА</w:t>
      </w:r>
    </w:p>
    <w:p w:rsidR="00F75934" w:rsidRDefault="00F75934" w:rsidP="00506F56">
      <w:pPr>
        <w:ind w:firstLine="708"/>
        <w:jc w:val="both"/>
        <w:rPr>
          <w:rFonts w:ascii="Times New Roman" w:hAnsi="Times New Roman" w:cs="Times New Roman"/>
          <w:sz w:val="28"/>
          <w:szCs w:val="28"/>
        </w:rPr>
      </w:pPr>
    </w:p>
    <w:p w:rsidR="00F75934" w:rsidRDefault="00F75934" w:rsidP="001F2771">
      <w:pPr>
        <w:jc w:val="both"/>
        <w:rPr>
          <w:rFonts w:ascii="Times New Roman" w:hAnsi="Times New Roman" w:cs="Times New Roman"/>
          <w:sz w:val="28"/>
          <w:szCs w:val="28"/>
        </w:rPr>
      </w:pPr>
    </w:p>
    <w:p w:rsidR="001F2771" w:rsidRDefault="001F2771" w:rsidP="001F2771">
      <w:pPr>
        <w:jc w:val="both"/>
        <w:rPr>
          <w:rFonts w:ascii="Times New Roman" w:hAnsi="Times New Roman" w:cs="Times New Roman"/>
          <w:sz w:val="28"/>
          <w:szCs w:val="28"/>
        </w:rPr>
      </w:pPr>
    </w:p>
    <w:p w:rsidR="006928BC" w:rsidRDefault="006928BC" w:rsidP="001F2771">
      <w:pPr>
        <w:jc w:val="both"/>
        <w:rPr>
          <w:rFonts w:ascii="Times New Roman" w:hAnsi="Times New Roman" w:cs="Times New Roman"/>
          <w:sz w:val="28"/>
          <w:szCs w:val="28"/>
        </w:rPr>
      </w:pPr>
    </w:p>
    <w:p w:rsidR="006928BC" w:rsidRDefault="006928BC" w:rsidP="001F2771">
      <w:pPr>
        <w:jc w:val="both"/>
        <w:rPr>
          <w:rFonts w:ascii="Times New Roman" w:hAnsi="Times New Roman" w:cs="Times New Roman"/>
          <w:sz w:val="28"/>
          <w:szCs w:val="28"/>
        </w:rPr>
      </w:pPr>
    </w:p>
    <w:p w:rsidR="00DE77E0" w:rsidRDefault="00DE77E0" w:rsidP="001F2771">
      <w:pPr>
        <w:jc w:val="both"/>
        <w:rPr>
          <w:rFonts w:ascii="Times New Roman" w:hAnsi="Times New Roman" w:cs="Times New Roman"/>
          <w:sz w:val="28"/>
          <w:szCs w:val="28"/>
        </w:rPr>
      </w:pPr>
    </w:p>
    <w:p w:rsidR="006928BC" w:rsidRDefault="006928BC" w:rsidP="001F2771">
      <w:pPr>
        <w:jc w:val="both"/>
        <w:rPr>
          <w:rFonts w:ascii="Times New Roman" w:hAnsi="Times New Roman" w:cs="Times New Roman"/>
          <w:sz w:val="28"/>
          <w:szCs w:val="28"/>
        </w:rPr>
      </w:pPr>
    </w:p>
    <w:p w:rsidR="00F75934"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Приложение № 1</w:t>
      </w:r>
    </w:p>
    <w:p w:rsidR="00F75934"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 към </w:t>
      </w:r>
      <w:r w:rsidR="00F75934">
        <w:rPr>
          <w:rFonts w:ascii="Times New Roman" w:hAnsi="Times New Roman" w:cs="Times New Roman"/>
          <w:sz w:val="28"/>
          <w:szCs w:val="28"/>
        </w:rPr>
        <w:t>НАРЕДБ</w:t>
      </w:r>
      <w:r w:rsidR="00F75934" w:rsidRPr="00D61ABF">
        <w:rPr>
          <w:rFonts w:ascii="Times New Roman" w:hAnsi="Times New Roman" w:cs="Times New Roman"/>
          <w:sz w:val="28"/>
          <w:szCs w:val="28"/>
        </w:rPr>
        <w:t>А</w:t>
      </w:r>
      <w:r w:rsidR="00F75934">
        <w:rPr>
          <w:rFonts w:ascii="Times New Roman" w:hAnsi="Times New Roman" w:cs="Times New Roman"/>
          <w:sz w:val="28"/>
          <w:szCs w:val="28"/>
        </w:rPr>
        <w:t xml:space="preserve"> </w:t>
      </w:r>
      <w:r w:rsidR="00F75934" w:rsidRPr="00D61ABF">
        <w:rPr>
          <w:rFonts w:ascii="Times New Roman" w:hAnsi="Times New Roman" w:cs="Times New Roman"/>
          <w:sz w:val="28"/>
          <w:szCs w:val="28"/>
        </w:rPr>
        <w:t xml:space="preserve">ЗА </w:t>
      </w:r>
      <w:r w:rsidR="00F75934">
        <w:rPr>
          <w:rFonts w:ascii="Times New Roman" w:hAnsi="Times New Roman" w:cs="Times New Roman"/>
          <w:sz w:val="28"/>
          <w:szCs w:val="28"/>
        </w:rPr>
        <w:t xml:space="preserve">УСЛОВИЯТА И РЕДА ЗА </w:t>
      </w:r>
      <w:r w:rsidR="00F75934" w:rsidRPr="00D61ABF">
        <w:rPr>
          <w:rFonts w:ascii="Times New Roman" w:hAnsi="Times New Roman" w:cs="Times New Roman"/>
          <w:sz w:val="28"/>
          <w:szCs w:val="28"/>
        </w:rPr>
        <w:t>УПРАЖНЯВАНЕ</w:t>
      </w:r>
      <w:r w:rsidR="00F75934">
        <w:rPr>
          <w:rFonts w:ascii="Times New Roman" w:hAnsi="Times New Roman" w:cs="Times New Roman"/>
          <w:sz w:val="28"/>
          <w:szCs w:val="28"/>
        </w:rPr>
        <w:t xml:space="preserve"> НА ПРАВАТА НА СОБСТВЕНОСТ НА ОБЩИНА ХАЙРЕДИН</w:t>
      </w:r>
      <w:r w:rsidR="00F75934" w:rsidRPr="00D61ABF">
        <w:rPr>
          <w:rFonts w:ascii="Times New Roman" w:hAnsi="Times New Roman" w:cs="Times New Roman"/>
          <w:sz w:val="28"/>
          <w:szCs w:val="28"/>
        </w:rPr>
        <w:t xml:space="preserve"> В ТЪРГОВСКИТЕ ДРУЖЕСТВА С ОБЩИНСКО УЧАСТИЕ В КАПИТАЛА И ОБЩИНСКИТЕ ПРЕДПРИЯТИЯ</w:t>
      </w:r>
    </w:p>
    <w:p w:rsidR="00F75934" w:rsidRDefault="00930CFE" w:rsidP="00506F56">
      <w:pPr>
        <w:ind w:firstLine="708"/>
        <w:jc w:val="both"/>
        <w:rPr>
          <w:rFonts w:ascii="Times New Roman" w:hAnsi="Times New Roman" w:cs="Times New Roman"/>
          <w:sz w:val="28"/>
          <w:szCs w:val="28"/>
        </w:rPr>
      </w:pPr>
      <w:r w:rsidRPr="00D61ABF">
        <w:rPr>
          <w:rFonts w:ascii="Times New Roman" w:hAnsi="Times New Roman" w:cs="Times New Roman"/>
          <w:sz w:val="28"/>
          <w:szCs w:val="28"/>
        </w:rPr>
        <w:t xml:space="preserve">ПОКАЗАТЕЛИ * за определяне възнаграждението на управителите </w:t>
      </w:r>
    </w:p>
    <w:p w:rsidR="00F75934" w:rsidRDefault="00930CFE" w:rsidP="00F75934">
      <w:pPr>
        <w:pStyle w:val="a3"/>
        <w:numPr>
          <w:ilvl w:val="0"/>
          <w:numId w:val="1"/>
        </w:numPr>
        <w:jc w:val="both"/>
        <w:rPr>
          <w:rFonts w:ascii="Times New Roman" w:hAnsi="Times New Roman" w:cs="Times New Roman"/>
          <w:sz w:val="28"/>
          <w:szCs w:val="28"/>
        </w:rPr>
      </w:pPr>
      <w:r w:rsidRPr="00F75934">
        <w:rPr>
          <w:rFonts w:ascii="Times New Roman" w:hAnsi="Times New Roman" w:cs="Times New Roman"/>
          <w:sz w:val="28"/>
          <w:szCs w:val="28"/>
        </w:rPr>
        <w:t xml:space="preserve">Счетоводна печалба </w:t>
      </w:r>
    </w:p>
    <w:tbl>
      <w:tblPr>
        <w:tblStyle w:val="a4"/>
        <w:tblW w:w="0" w:type="auto"/>
        <w:tblInd w:w="534" w:type="dxa"/>
        <w:tblLook w:val="04A0" w:firstRow="1" w:lastRow="0" w:firstColumn="1" w:lastColumn="0" w:noHBand="0" w:noVBand="1"/>
      </w:tblPr>
      <w:tblGrid>
        <w:gridCol w:w="567"/>
        <w:gridCol w:w="5528"/>
        <w:gridCol w:w="2659"/>
      </w:tblGrid>
      <w:tr w:rsidR="00F75934" w:rsidTr="00F75934">
        <w:tc>
          <w:tcPr>
            <w:tcW w:w="567"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w:t>
            </w:r>
          </w:p>
        </w:tc>
        <w:tc>
          <w:tcPr>
            <w:tcW w:w="5528"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Критерии</w:t>
            </w:r>
          </w:p>
        </w:tc>
        <w:tc>
          <w:tcPr>
            <w:tcW w:w="2659"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Бална оценка</w:t>
            </w:r>
          </w:p>
        </w:tc>
      </w:tr>
      <w:tr w:rsidR="00F75934" w:rsidTr="00F75934">
        <w:tc>
          <w:tcPr>
            <w:tcW w:w="567"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5528"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До 0</w:t>
            </w:r>
          </w:p>
        </w:tc>
        <w:tc>
          <w:tcPr>
            <w:tcW w:w="2659"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0,8</w:t>
            </w:r>
          </w:p>
        </w:tc>
      </w:tr>
      <w:tr w:rsidR="00F75934" w:rsidTr="00F75934">
        <w:tc>
          <w:tcPr>
            <w:tcW w:w="567"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5528"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От 1 до 10000лв.</w:t>
            </w:r>
          </w:p>
        </w:tc>
        <w:tc>
          <w:tcPr>
            <w:tcW w:w="2659"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1,0</w:t>
            </w:r>
          </w:p>
        </w:tc>
      </w:tr>
      <w:tr w:rsidR="00F75934" w:rsidTr="00F75934">
        <w:tc>
          <w:tcPr>
            <w:tcW w:w="567"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5528"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От 10001 до 20000лв.</w:t>
            </w:r>
          </w:p>
        </w:tc>
        <w:tc>
          <w:tcPr>
            <w:tcW w:w="2659"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1,2</w:t>
            </w:r>
          </w:p>
        </w:tc>
      </w:tr>
      <w:tr w:rsidR="00F75934" w:rsidTr="00F75934">
        <w:tc>
          <w:tcPr>
            <w:tcW w:w="567"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c>
          <w:tcPr>
            <w:tcW w:w="5528"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От 20001 до 50000лв.</w:t>
            </w:r>
          </w:p>
        </w:tc>
        <w:tc>
          <w:tcPr>
            <w:tcW w:w="2659"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1,4</w:t>
            </w:r>
          </w:p>
        </w:tc>
      </w:tr>
      <w:tr w:rsidR="00F75934" w:rsidTr="00F75934">
        <w:tc>
          <w:tcPr>
            <w:tcW w:w="567"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c>
          <w:tcPr>
            <w:tcW w:w="5528"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От 50001 до 100000лв.</w:t>
            </w:r>
          </w:p>
        </w:tc>
        <w:tc>
          <w:tcPr>
            <w:tcW w:w="2659"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1,6</w:t>
            </w:r>
          </w:p>
        </w:tc>
      </w:tr>
      <w:tr w:rsidR="00F75934" w:rsidTr="00F75934">
        <w:tc>
          <w:tcPr>
            <w:tcW w:w="567"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c>
          <w:tcPr>
            <w:tcW w:w="5528"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От 100001 до 200000лв.</w:t>
            </w:r>
          </w:p>
        </w:tc>
        <w:tc>
          <w:tcPr>
            <w:tcW w:w="2659"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1,8</w:t>
            </w:r>
          </w:p>
        </w:tc>
      </w:tr>
      <w:tr w:rsidR="00F75934" w:rsidTr="00F75934">
        <w:tc>
          <w:tcPr>
            <w:tcW w:w="567"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7.</w:t>
            </w:r>
          </w:p>
        </w:tc>
        <w:tc>
          <w:tcPr>
            <w:tcW w:w="5528"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Над 200001лв.</w:t>
            </w:r>
          </w:p>
        </w:tc>
        <w:tc>
          <w:tcPr>
            <w:tcW w:w="2659" w:type="dxa"/>
          </w:tcPr>
          <w:p w:rsidR="00F75934" w:rsidRDefault="00F75934"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2,0</w:t>
            </w:r>
          </w:p>
        </w:tc>
      </w:tr>
    </w:tbl>
    <w:p w:rsidR="00F75934" w:rsidRPr="00F75934" w:rsidRDefault="00F75934" w:rsidP="00F75934">
      <w:pPr>
        <w:jc w:val="both"/>
        <w:rPr>
          <w:rFonts w:ascii="Times New Roman" w:hAnsi="Times New Roman" w:cs="Times New Roman"/>
          <w:sz w:val="28"/>
          <w:szCs w:val="28"/>
        </w:rPr>
      </w:pPr>
    </w:p>
    <w:p w:rsidR="00F75934" w:rsidRPr="00F75934" w:rsidRDefault="00930CFE" w:rsidP="00F75934">
      <w:pPr>
        <w:jc w:val="both"/>
        <w:rPr>
          <w:rFonts w:ascii="Times New Roman" w:hAnsi="Times New Roman" w:cs="Times New Roman"/>
          <w:sz w:val="28"/>
          <w:szCs w:val="28"/>
        </w:rPr>
      </w:pPr>
      <w:r w:rsidRPr="00F75934">
        <w:rPr>
          <w:rFonts w:ascii="Times New Roman" w:hAnsi="Times New Roman" w:cs="Times New Roman"/>
          <w:sz w:val="28"/>
          <w:szCs w:val="28"/>
        </w:rPr>
        <w:t xml:space="preserve"> </w:t>
      </w:r>
      <w:r w:rsidR="002515DE">
        <w:rPr>
          <w:rFonts w:ascii="Times New Roman" w:hAnsi="Times New Roman" w:cs="Times New Roman"/>
          <w:sz w:val="28"/>
          <w:szCs w:val="28"/>
        </w:rPr>
        <w:tab/>
      </w:r>
      <w:r w:rsidRPr="00F75934">
        <w:rPr>
          <w:rFonts w:ascii="Times New Roman" w:hAnsi="Times New Roman" w:cs="Times New Roman"/>
          <w:sz w:val="28"/>
          <w:szCs w:val="28"/>
        </w:rPr>
        <w:t xml:space="preserve">Счетоводната печалба се определя като разлика между „Общо приходи” и „Общо разходи” от Отчета за приходите и разходите за съответния отчетен период с натрупване от началото на годината. </w:t>
      </w:r>
    </w:p>
    <w:p w:rsidR="00F75934" w:rsidRDefault="00930CFE" w:rsidP="00F75934">
      <w:pPr>
        <w:pStyle w:val="a3"/>
        <w:numPr>
          <w:ilvl w:val="0"/>
          <w:numId w:val="1"/>
        </w:numPr>
        <w:jc w:val="both"/>
        <w:rPr>
          <w:rFonts w:ascii="Times New Roman" w:hAnsi="Times New Roman" w:cs="Times New Roman"/>
          <w:sz w:val="28"/>
          <w:szCs w:val="28"/>
        </w:rPr>
      </w:pPr>
      <w:r w:rsidRPr="00F75934">
        <w:rPr>
          <w:rFonts w:ascii="Times New Roman" w:hAnsi="Times New Roman" w:cs="Times New Roman"/>
          <w:sz w:val="28"/>
          <w:szCs w:val="28"/>
        </w:rPr>
        <w:t>Общо приходи</w:t>
      </w:r>
    </w:p>
    <w:tbl>
      <w:tblPr>
        <w:tblStyle w:val="a4"/>
        <w:tblW w:w="0" w:type="auto"/>
        <w:tblInd w:w="534" w:type="dxa"/>
        <w:tblLook w:val="04A0" w:firstRow="1" w:lastRow="0" w:firstColumn="1" w:lastColumn="0" w:noHBand="0" w:noVBand="1"/>
      </w:tblPr>
      <w:tblGrid>
        <w:gridCol w:w="567"/>
        <w:gridCol w:w="5447"/>
        <w:gridCol w:w="2740"/>
      </w:tblGrid>
      <w:tr w:rsidR="00E574E6" w:rsidTr="00E574E6">
        <w:tc>
          <w:tcPr>
            <w:tcW w:w="56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w:t>
            </w:r>
          </w:p>
        </w:tc>
        <w:tc>
          <w:tcPr>
            <w:tcW w:w="544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Критерии</w:t>
            </w:r>
          </w:p>
        </w:tc>
        <w:tc>
          <w:tcPr>
            <w:tcW w:w="2740"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Бална оценка</w:t>
            </w:r>
          </w:p>
        </w:tc>
      </w:tr>
      <w:tr w:rsidR="00E574E6" w:rsidTr="00E574E6">
        <w:tc>
          <w:tcPr>
            <w:tcW w:w="56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w:t>
            </w:r>
          </w:p>
        </w:tc>
        <w:tc>
          <w:tcPr>
            <w:tcW w:w="544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До 100000лв.</w:t>
            </w:r>
          </w:p>
        </w:tc>
        <w:tc>
          <w:tcPr>
            <w:tcW w:w="2740"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1,0</w:t>
            </w:r>
          </w:p>
        </w:tc>
      </w:tr>
      <w:tr w:rsidR="00E574E6" w:rsidTr="00E574E6">
        <w:tc>
          <w:tcPr>
            <w:tcW w:w="56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2.</w:t>
            </w:r>
          </w:p>
        </w:tc>
        <w:tc>
          <w:tcPr>
            <w:tcW w:w="544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От 100001 до 200000лв.</w:t>
            </w:r>
          </w:p>
        </w:tc>
        <w:tc>
          <w:tcPr>
            <w:tcW w:w="2740"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1,1</w:t>
            </w:r>
          </w:p>
        </w:tc>
      </w:tr>
      <w:tr w:rsidR="00E574E6" w:rsidTr="00E574E6">
        <w:tc>
          <w:tcPr>
            <w:tcW w:w="56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544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От 200001 до 500000лв.</w:t>
            </w:r>
          </w:p>
        </w:tc>
        <w:tc>
          <w:tcPr>
            <w:tcW w:w="2740"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1,2</w:t>
            </w:r>
          </w:p>
        </w:tc>
      </w:tr>
      <w:tr w:rsidR="00E574E6" w:rsidTr="00E574E6">
        <w:tc>
          <w:tcPr>
            <w:tcW w:w="56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c>
          <w:tcPr>
            <w:tcW w:w="544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От 500001 до 1000000лв.</w:t>
            </w:r>
          </w:p>
        </w:tc>
        <w:tc>
          <w:tcPr>
            <w:tcW w:w="2740"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1,3</w:t>
            </w:r>
          </w:p>
        </w:tc>
      </w:tr>
      <w:tr w:rsidR="00E574E6" w:rsidTr="00E574E6">
        <w:tc>
          <w:tcPr>
            <w:tcW w:w="56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5.</w:t>
            </w:r>
          </w:p>
        </w:tc>
        <w:tc>
          <w:tcPr>
            <w:tcW w:w="544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От 1000001 до 2000000лв.</w:t>
            </w:r>
          </w:p>
        </w:tc>
        <w:tc>
          <w:tcPr>
            <w:tcW w:w="2740"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1,4</w:t>
            </w:r>
          </w:p>
        </w:tc>
      </w:tr>
      <w:tr w:rsidR="00E574E6" w:rsidTr="00E574E6">
        <w:tc>
          <w:tcPr>
            <w:tcW w:w="56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c>
          <w:tcPr>
            <w:tcW w:w="5447"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Над 2000001лв.</w:t>
            </w:r>
          </w:p>
        </w:tc>
        <w:tc>
          <w:tcPr>
            <w:tcW w:w="2740" w:type="dxa"/>
          </w:tcPr>
          <w:p w:rsidR="00E574E6" w:rsidRDefault="00E574E6" w:rsidP="00F75934">
            <w:pPr>
              <w:pStyle w:val="a3"/>
              <w:ind w:left="0"/>
              <w:jc w:val="both"/>
              <w:rPr>
                <w:rFonts w:ascii="Times New Roman" w:hAnsi="Times New Roman" w:cs="Times New Roman"/>
                <w:sz w:val="28"/>
                <w:szCs w:val="28"/>
              </w:rPr>
            </w:pPr>
            <w:r>
              <w:rPr>
                <w:rFonts w:ascii="Times New Roman" w:hAnsi="Times New Roman" w:cs="Times New Roman"/>
                <w:sz w:val="28"/>
                <w:szCs w:val="28"/>
              </w:rPr>
              <w:t>1,5</w:t>
            </w:r>
          </w:p>
        </w:tc>
      </w:tr>
    </w:tbl>
    <w:p w:rsidR="00F75934" w:rsidRPr="00F75934" w:rsidRDefault="00F75934" w:rsidP="00F75934">
      <w:pPr>
        <w:pStyle w:val="a3"/>
        <w:ind w:left="1068"/>
        <w:jc w:val="both"/>
        <w:rPr>
          <w:rFonts w:ascii="Times New Roman" w:hAnsi="Times New Roman" w:cs="Times New Roman"/>
          <w:sz w:val="28"/>
          <w:szCs w:val="28"/>
        </w:rPr>
      </w:pPr>
    </w:p>
    <w:p w:rsidR="00E574E6" w:rsidRDefault="00930CFE" w:rsidP="002515DE">
      <w:pPr>
        <w:ind w:firstLine="708"/>
        <w:jc w:val="both"/>
        <w:rPr>
          <w:rFonts w:ascii="Times New Roman" w:hAnsi="Times New Roman" w:cs="Times New Roman"/>
          <w:sz w:val="28"/>
          <w:szCs w:val="28"/>
        </w:rPr>
      </w:pPr>
      <w:r w:rsidRPr="00E574E6">
        <w:rPr>
          <w:rFonts w:ascii="Times New Roman" w:hAnsi="Times New Roman" w:cs="Times New Roman"/>
          <w:sz w:val="28"/>
          <w:szCs w:val="28"/>
        </w:rPr>
        <w:t xml:space="preserve">Общо приходи се определя от Отчета за приходи и разходи за съответния период с натрупване от началото на годината. </w:t>
      </w:r>
    </w:p>
    <w:p w:rsidR="00E574E6" w:rsidRDefault="00930CFE" w:rsidP="002515DE">
      <w:pPr>
        <w:ind w:firstLine="708"/>
        <w:jc w:val="both"/>
        <w:rPr>
          <w:rFonts w:ascii="Times New Roman" w:hAnsi="Times New Roman" w:cs="Times New Roman"/>
          <w:sz w:val="28"/>
          <w:szCs w:val="28"/>
        </w:rPr>
      </w:pPr>
      <w:r w:rsidRPr="00E574E6">
        <w:rPr>
          <w:rFonts w:ascii="Times New Roman" w:hAnsi="Times New Roman" w:cs="Times New Roman"/>
          <w:sz w:val="28"/>
          <w:szCs w:val="28"/>
        </w:rPr>
        <w:t xml:space="preserve">Образуване на брутното възнаграждение на управителите: </w:t>
      </w:r>
    </w:p>
    <w:p w:rsidR="00E574E6" w:rsidRDefault="00930CFE" w:rsidP="00E574E6">
      <w:pPr>
        <w:jc w:val="both"/>
        <w:rPr>
          <w:rFonts w:ascii="Times New Roman" w:hAnsi="Times New Roman" w:cs="Times New Roman"/>
          <w:sz w:val="28"/>
          <w:szCs w:val="28"/>
        </w:rPr>
      </w:pPr>
      <w:r w:rsidRPr="00E574E6">
        <w:rPr>
          <w:rFonts w:ascii="Times New Roman" w:hAnsi="Times New Roman" w:cs="Times New Roman"/>
          <w:sz w:val="28"/>
          <w:szCs w:val="28"/>
        </w:rPr>
        <w:t xml:space="preserve">БРЗ = ОБО x МРЗх 3 </w:t>
      </w:r>
    </w:p>
    <w:p w:rsidR="00E574E6" w:rsidRDefault="00930CFE" w:rsidP="00E574E6">
      <w:pPr>
        <w:jc w:val="both"/>
        <w:rPr>
          <w:rFonts w:ascii="Times New Roman" w:hAnsi="Times New Roman" w:cs="Times New Roman"/>
          <w:sz w:val="28"/>
          <w:szCs w:val="28"/>
        </w:rPr>
      </w:pPr>
      <w:r w:rsidRPr="00E574E6">
        <w:rPr>
          <w:rFonts w:ascii="Times New Roman" w:hAnsi="Times New Roman" w:cs="Times New Roman"/>
          <w:sz w:val="28"/>
          <w:szCs w:val="28"/>
        </w:rPr>
        <w:t>където:</w:t>
      </w:r>
    </w:p>
    <w:p w:rsidR="00E574E6" w:rsidRDefault="00930CFE" w:rsidP="00E574E6">
      <w:pPr>
        <w:jc w:val="both"/>
        <w:rPr>
          <w:rFonts w:ascii="Times New Roman" w:hAnsi="Times New Roman" w:cs="Times New Roman"/>
          <w:sz w:val="28"/>
          <w:szCs w:val="28"/>
        </w:rPr>
      </w:pPr>
      <w:r w:rsidRPr="00E574E6">
        <w:rPr>
          <w:rFonts w:ascii="Times New Roman" w:hAnsi="Times New Roman" w:cs="Times New Roman"/>
          <w:sz w:val="28"/>
          <w:szCs w:val="28"/>
        </w:rPr>
        <w:lastRenderedPageBreak/>
        <w:t xml:space="preserve"> БРЗ – брутна работна заплата на управителя</w:t>
      </w:r>
    </w:p>
    <w:p w:rsidR="00E574E6" w:rsidRDefault="00930CFE" w:rsidP="00E574E6">
      <w:pPr>
        <w:jc w:val="both"/>
        <w:rPr>
          <w:rFonts w:ascii="Times New Roman" w:hAnsi="Times New Roman" w:cs="Times New Roman"/>
          <w:sz w:val="28"/>
          <w:szCs w:val="28"/>
        </w:rPr>
      </w:pPr>
      <w:r w:rsidRPr="00E574E6">
        <w:rPr>
          <w:rFonts w:ascii="Times New Roman" w:hAnsi="Times New Roman" w:cs="Times New Roman"/>
          <w:sz w:val="28"/>
          <w:szCs w:val="28"/>
        </w:rPr>
        <w:t xml:space="preserve"> ОБО – произведение от балните оценки по показатели 1 и 2</w:t>
      </w:r>
    </w:p>
    <w:p w:rsidR="00E574E6" w:rsidRDefault="00930CFE" w:rsidP="00E574E6">
      <w:pPr>
        <w:jc w:val="both"/>
        <w:rPr>
          <w:rFonts w:ascii="Times New Roman" w:hAnsi="Times New Roman" w:cs="Times New Roman"/>
          <w:sz w:val="28"/>
          <w:szCs w:val="28"/>
        </w:rPr>
      </w:pPr>
      <w:r w:rsidRPr="00E574E6">
        <w:rPr>
          <w:rFonts w:ascii="Times New Roman" w:hAnsi="Times New Roman" w:cs="Times New Roman"/>
          <w:sz w:val="28"/>
          <w:szCs w:val="28"/>
        </w:rPr>
        <w:t xml:space="preserve"> МРЗ – минимална работна заплата за страната </w:t>
      </w:r>
    </w:p>
    <w:p w:rsidR="00E574E6" w:rsidRDefault="00930CFE" w:rsidP="00E574E6">
      <w:pPr>
        <w:jc w:val="both"/>
        <w:rPr>
          <w:rFonts w:ascii="Times New Roman" w:hAnsi="Times New Roman" w:cs="Times New Roman"/>
          <w:sz w:val="28"/>
          <w:szCs w:val="28"/>
        </w:rPr>
      </w:pPr>
      <w:r w:rsidRPr="00E574E6">
        <w:rPr>
          <w:rFonts w:ascii="Times New Roman" w:hAnsi="Times New Roman" w:cs="Times New Roman"/>
          <w:sz w:val="28"/>
          <w:szCs w:val="28"/>
        </w:rPr>
        <w:t xml:space="preserve">*Забележка </w:t>
      </w:r>
    </w:p>
    <w:p w:rsidR="007E6C15" w:rsidRPr="00E574E6" w:rsidRDefault="00930CFE" w:rsidP="00E574E6">
      <w:pPr>
        <w:jc w:val="both"/>
        <w:rPr>
          <w:rFonts w:ascii="Times New Roman" w:hAnsi="Times New Roman" w:cs="Times New Roman"/>
          <w:sz w:val="28"/>
          <w:szCs w:val="28"/>
        </w:rPr>
      </w:pPr>
      <w:r w:rsidRPr="00E574E6">
        <w:rPr>
          <w:rFonts w:ascii="Times New Roman" w:hAnsi="Times New Roman" w:cs="Times New Roman"/>
          <w:sz w:val="28"/>
          <w:szCs w:val="28"/>
        </w:rPr>
        <w:t>Показателите се отнасят за календарна година. За тримесечие, показателите се изчисляват пропорционално с натрупване. За първите два месеца на отчетното тримесечие, възнаграждението на управителите се определя авансово в размер на трикратния размер на минималната работна заплата за страната. В последния месец на тримесечието се коригира полагаемото възнаграждение, съгласно показателите в настоящото приложение.</w:t>
      </w:r>
    </w:p>
    <w:sectPr w:rsidR="007E6C15" w:rsidRPr="00E574E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BD5" w:rsidRDefault="00166BD5" w:rsidP="00605437">
      <w:pPr>
        <w:spacing w:after="0" w:line="240" w:lineRule="auto"/>
      </w:pPr>
      <w:r>
        <w:separator/>
      </w:r>
    </w:p>
  </w:endnote>
  <w:endnote w:type="continuationSeparator" w:id="0">
    <w:p w:rsidR="00166BD5" w:rsidRDefault="00166BD5" w:rsidP="0060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344510"/>
      <w:docPartObj>
        <w:docPartGallery w:val="Page Numbers (Bottom of Page)"/>
        <w:docPartUnique/>
      </w:docPartObj>
    </w:sdtPr>
    <w:sdtEndPr/>
    <w:sdtContent>
      <w:p w:rsidR="00605437" w:rsidRDefault="00605437">
        <w:pPr>
          <w:pStyle w:val="a9"/>
          <w:jc w:val="right"/>
        </w:pPr>
        <w:r>
          <w:fldChar w:fldCharType="begin"/>
        </w:r>
        <w:r>
          <w:instrText>PAGE   \* MERGEFORMAT</w:instrText>
        </w:r>
        <w:r>
          <w:fldChar w:fldCharType="separate"/>
        </w:r>
        <w:r w:rsidR="000B3236">
          <w:rPr>
            <w:noProof/>
          </w:rPr>
          <w:t>1</w:t>
        </w:r>
        <w:r>
          <w:fldChar w:fldCharType="end"/>
        </w:r>
      </w:p>
    </w:sdtContent>
  </w:sdt>
  <w:p w:rsidR="00605437" w:rsidRDefault="006054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BD5" w:rsidRDefault="00166BD5" w:rsidP="00605437">
      <w:pPr>
        <w:spacing w:after="0" w:line="240" w:lineRule="auto"/>
      </w:pPr>
      <w:r>
        <w:separator/>
      </w:r>
    </w:p>
  </w:footnote>
  <w:footnote w:type="continuationSeparator" w:id="0">
    <w:p w:rsidR="00166BD5" w:rsidRDefault="00166BD5" w:rsidP="00605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47384"/>
    <w:multiLevelType w:val="hybridMultilevel"/>
    <w:tmpl w:val="E4A88ABA"/>
    <w:lvl w:ilvl="0" w:tplc="40EE6D7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5EE66F66"/>
    <w:multiLevelType w:val="hybridMultilevel"/>
    <w:tmpl w:val="4BD24856"/>
    <w:lvl w:ilvl="0" w:tplc="0402000F">
      <w:start w:val="1"/>
      <w:numFmt w:val="decimal"/>
      <w:lvlText w:val="%1."/>
      <w:lvlJc w:val="left"/>
      <w:pPr>
        <w:tabs>
          <w:tab w:val="num" w:pos="1080"/>
        </w:tabs>
        <w:ind w:left="1080" w:hanging="360"/>
      </w:pPr>
    </w:lvl>
    <w:lvl w:ilvl="1" w:tplc="04020011">
      <w:start w:val="1"/>
      <w:numFmt w:val="decimal"/>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2">
    <w:nsid w:val="600B5D1C"/>
    <w:multiLevelType w:val="hybridMultilevel"/>
    <w:tmpl w:val="4C606A68"/>
    <w:lvl w:ilvl="0" w:tplc="71043BB8">
      <w:start w:val="1"/>
      <w:numFmt w:val="decimal"/>
      <w:lvlText w:val="%1."/>
      <w:lvlJc w:val="left"/>
      <w:pPr>
        <w:tabs>
          <w:tab w:val="num" w:pos="1080"/>
        </w:tabs>
        <w:ind w:left="1080" w:hanging="360"/>
      </w:pPr>
      <w:rPr>
        <w:lang w:val="bg-BG"/>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3">
    <w:nsid w:val="75F03C47"/>
    <w:multiLevelType w:val="hybridMultilevel"/>
    <w:tmpl w:val="EDB49A2C"/>
    <w:lvl w:ilvl="0" w:tplc="0402000F">
      <w:start w:val="1"/>
      <w:numFmt w:val="decimal"/>
      <w:lvlText w:val="%1."/>
      <w:lvlJc w:val="left"/>
      <w:pPr>
        <w:tabs>
          <w:tab w:val="num" w:pos="2946"/>
        </w:tabs>
        <w:ind w:left="2946" w:hanging="360"/>
      </w:pPr>
    </w:lvl>
    <w:lvl w:ilvl="1" w:tplc="04020019">
      <w:start w:val="1"/>
      <w:numFmt w:val="decimal"/>
      <w:lvlText w:val="%2."/>
      <w:lvlJc w:val="left"/>
      <w:pPr>
        <w:tabs>
          <w:tab w:val="num" w:pos="3666"/>
        </w:tabs>
        <w:ind w:left="3666" w:hanging="360"/>
      </w:pPr>
    </w:lvl>
    <w:lvl w:ilvl="2" w:tplc="0402001B">
      <w:start w:val="1"/>
      <w:numFmt w:val="decimal"/>
      <w:lvlText w:val="%3."/>
      <w:lvlJc w:val="left"/>
      <w:pPr>
        <w:tabs>
          <w:tab w:val="num" w:pos="4386"/>
        </w:tabs>
        <w:ind w:left="4386" w:hanging="360"/>
      </w:pPr>
    </w:lvl>
    <w:lvl w:ilvl="3" w:tplc="0402000F">
      <w:start w:val="1"/>
      <w:numFmt w:val="decimal"/>
      <w:lvlText w:val="%4."/>
      <w:lvlJc w:val="left"/>
      <w:pPr>
        <w:tabs>
          <w:tab w:val="num" w:pos="5106"/>
        </w:tabs>
        <w:ind w:left="5106" w:hanging="360"/>
      </w:pPr>
    </w:lvl>
    <w:lvl w:ilvl="4" w:tplc="04020019">
      <w:start w:val="1"/>
      <w:numFmt w:val="decimal"/>
      <w:lvlText w:val="%5."/>
      <w:lvlJc w:val="left"/>
      <w:pPr>
        <w:tabs>
          <w:tab w:val="num" w:pos="5826"/>
        </w:tabs>
        <w:ind w:left="5826" w:hanging="360"/>
      </w:pPr>
    </w:lvl>
    <w:lvl w:ilvl="5" w:tplc="0402001B">
      <w:start w:val="1"/>
      <w:numFmt w:val="decimal"/>
      <w:lvlText w:val="%6."/>
      <w:lvlJc w:val="left"/>
      <w:pPr>
        <w:tabs>
          <w:tab w:val="num" w:pos="6546"/>
        </w:tabs>
        <w:ind w:left="6546" w:hanging="360"/>
      </w:pPr>
    </w:lvl>
    <w:lvl w:ilvl="6" w:tplc="0402000F">
      <w:start w:val="1"/>
      <w:numFmt w:val="decimal"/>
      <w:lvlText w:val="%7."/>
      <w:lvlJc w:val="left"/>
      <w:pPr>
        <w:tabs>
          <w:tab w:val="num" w:pos="7266"/>
        </w:tabs>
        <w:ind w:left="7266" w:hanging="360"/>
      </w:pPr>
    </w:lvl>
    <w:lvl w:ilvl="7" w:tplc="04020019">
      <w:start w:val="1"/>
      <w:numFmt w:val="decimal"/>
      <w:lvlText w:val="%8."/>
      <w:lvlJc w:val="left"/>
      <w:pPr>
        <w:tabs>
          <w:tab w:val="num" w:pos="7986"/>
        </w:tabs>
        <w:ind w:left="7986" w:hanging="360"/>
      </w:pPr>
    </w:lvl>
    <w:lvl w:ilvl="8" w:tplc="0402001B">
      <w:start w:val="1"/>
      <w:numFmt w:val="decimal"/>
      <w:lvlText w:val="%9."/>
      <w:lvlJc w:val="left"/>
      <w:pPr>
        <w:tabs>
          <w:tab w:val="num" w:pos="8706"/>
        </w:tabs>
        <w:ind w:left="8706"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FE"/>
    <w:rsid w:val="00055752"/>
    <w:rsid w:val="00057CB2"/>
    <w:rsid w:val="0006488E"/>
    <w:rsid w:val="000B3236"/>
    <w:rsid w:val="000C3AD5"/>
    <w:rsid w:val="000D6217"/>
    <w:rsid w:val="00105C48"/>
    <w:rsid w:val="00140F5C"/>
    <w:rsid w:val="00166BD5"/>
    <w:rsid w:val="00186DAC"/>
    <w:rsid w:val="001F2771"/>
    <w:rsid w:val="002040F3"/>
    <w:rsid w:val="002515DE"/>
    <w:rsid w:val="00251718"/>
    <w:rsid w:val="0025326B"/>
    <w:rsid w:val="002863B0"/>
    <w:rsid w:val="00287224"/>
    <w:rsid w:val="002B2397"/>
    <w:rsid w:val="00322752"/>
    <w:rsid w:val="003907C1"/>
    <w:rsid w:val="003D7369"/>
    <w:rsid w:val="00443F3D"/>
    <w:rsid w:val="00445F5A"/>
    <w:rsid w:val="00462A1D"/>
    <w:rsid w:val="00466006"/>
    <w:rsid w:val="004A5FFC"/>
    <w:rsid w:val="004B6DCC"/>
    <w:rsid w:val="005005EC"/>
    <w:rsid w:val="00506F56"/>
    <w:rsid w:val="00530F0C"/>
    <w:rsid w:val="00544EAF"/>
    <w:rsid w:val="005716C6"/>
    <w:rsid w:val="00582F9A"/>
    <w:rsid w:val="005A7D77"/>
    <w:rsid w:val="005C5AEE"/>
    <w:rsid w:val="005F5013"/>
    <w:rsid w:val="00605437"/>
    <w:rsid w:val="00677B56"/>
    <w:rsid w:val="006928BC"/>
    <w:rsid w:val="006A2D40"/>
    <w:rsid w:val="006D0589"/>
    <w:rsid w:val="007007C7"/>
    <w:rsid w:val="00712156"/>
    <w:rsid w:val="00755806"/>
    <w:rsid w:val="00773F67"/>
    <w:rsid w:val="007827AE"/>
    <w:rsid w:val="00800FBC"/>
    <w:rsid w:val="0083033B"/>
    <w:rsid w:val="0084123F"/>
    <w:rsid w:val="00884652"/>
    <w:rsid w:val="008B77A3"/>
    <w:rsid w:val="00905E19"/>
    <w:rsid w:val="00930CFE"/>
    <w:rsid w:val="00961809"/>
    <w:rsid w:val="009910CC"/>
    <w:rsid w:val="00A1008F"/>
    <w:rsid w:val="00A40E4E"/>
    <w:rsid w:val="00A73DF0"/>
    <w:rsid w:val="00A93B3B"/>
    <w:rsid w:val="00AB4DCB"/>
    <w:rsid w:val="00AC2A8E"/>
    <w:rsid w:val="00AD28E2"/>
    <w:rsid w:val="00B81170"/>
    <w:rsid w:val="00B94488"/>
    <w:rsid w:val="00BA6F77"/>
    <w:rsid w:val="00BB4E91"/>
    <w:rsid w:val="00C250A1"/>
    <w:rsid w:val="00C3139F"/>
    <w:rsid w:val="00C416D1"/>
    <w:rsid w:val="00C50C93"/>
    <w:rsid w:val="00C84D68"/>
    <w:rsid w:val="00C9585F"/>
    <w:rsid w:val="00CE62FF"/>
    <w:rsid w:val="00D109B2"/>
    <w:rsid w:val="00D33106"/>
    <w:rsid w:val="00D61ABF"/>
    <w:rsid w:val="00DA4565"/>
    <w:rsid w:val="00DB0E4B"/>
    <w:rsid w:val="00DD06A4"/>
    <w:rsid w:val="00DE3410"/>
    <w:rsid w:val="00DE77E0"/>
    <w:rsid w:val="00E574E6"/>
    <w:rsid w:val="00E72F4B"/>
    <w:rsid w:val="00E90995"/>
    <w:rsid w:val="00EB3B8C"/>
    <w:rsid w:val="00EB52D6"/>
    <w:rsid w:val="00EF1951"/>
    <w:rsid w:val="00F75934"/>
    <w:rsid w:val="00F94B6A"/>
    <w:rsid w:val="00FD02A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961809"/>
    <w:pPr>
      <w:keepNext/>
      <w:widowControl w:val="0"/>
      <w:autoSpaceDE w:val="0"/>
      <w:autoSpaceDN w:val="0"/>
      <w:adjustRightInd w:val="0"/>
      <w:spacing w:after="0" w:line="240" w:lineRule="auto"/>
      <w:outlineLvl w:val="2"/>
    </w:pPr>
    <w:rPr>
      <w:rFonts w:ascii="Times New Roman" w:eastAsia="PMingLiU" w:hAnsi="Times New Roman" w:cs="Times New Roman"/>
      <w:sz w:val="24"/>
      <w:szCs w:val="20"/>
      <w:lang w:val="ru-RU"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934"/>
    <w:pPr>
      <w:ind w:left="720"/>
      <w:contextualSpacing/>
    </w:pPr>
  </w:style>
  <w:style w:type="table" w:styleId="a4">
    <w:name w:val="Table Grid"/>
    <w:basedOn w:val="a1"/>
    <w:uiPriority w:val="59"/>
    <w:rsid w:val="00F7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semiHidden/>
    <w:rsid w:val="00961809"/>
    <w:rPr>
      <w:rFonts w:ascii="Times New Roman" w:eastAsia="PMingLiU" w:hAnsi="Times New Roman" w:cs="Times New Roman"/>
      <w:sz w:val="24"/>
      <w:szCs w:val="20"/>
      <w:lang w:val="ru-RU" w:eastAsia="zh-TW"/>
    </w:rPr>
  </w:style>
  <w:style w:type="paragraph" w:styleId="a5">
    <w:name w:val="Balloon Text"/>
    <w:basedOn w:val="a"/>
    <w:link w:val="a6"/>
    <w:uiPriority w:val="99"/>
    <w:semiHidden/>
    <w:unhideWhenUsed/>
    <w:rsid w:val="00A40E4E"/>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A40E4E"/>
    <w:rPr>
      <w:rFonts w:ascii="Tahoma" w:hAnsi="Tahoma" w:cs="Tahoma"/>
      <w:sz w:val="16"/>
      <w:szCs w:val="16"/>
    </w:rPr>
  </w:style>
  <w:style w:type="paragraph" w:styleId="a7">
    <w:name w:val="header"/>
    <w:basedOn w:val="a"/>
    <w:link w:val="a8"/>
    <w:uiPriority w:val="99"/>
    <w:unhideWhenUsed/>
    <w:rsid w:val="00605437"/>
    <w:pPr>
      <w:tabs>
        <w:tab w:val="center" w:pos="4536"/>
        <w:tab w:val="right" w:pos="9072"/>
      </w:tabs>
      <w:spacing w:after="0" w:line="240" w:lineRule="auto"/>
    </w:pPr>
  </w:style>
  <w:style w:type="character" w:customStyle="1" w:styleId="a8">
    <w:name w:val="Горен колонтитул Знак"/>
    <w:basedOn w:val="a0"/>
    <w:link w:val="a7"/>
    <w:uiPriority w:val="99"/>
    <w:rsid w:val="00605437"/>
  </w:style>
  <w:style w:type="paragraph" w:styleId="a9">
    <w:name w:val="footer"/>
    <w:basedOn w:val="a"/>
    <w:link w:val="aa"/>
    <w:uiPriority w:val="99"/>
    <w:unhideWhenUsed/>
    <w:rsid w:val="00605437"/>
    <w:pPr>
      <w:tabs>
        <w:tab w:val="center" w:pos="4536"/>
        <w:tab w:val="right" w:pos="9072"/>
      </w:tabs>
      <w:spacing w:after="0" w:line="240" w:lineRule="auto"/>
    </w:pPr>
  </w:style>
  <w:style w:type="character" w:customStyle="1" w:styleId="aa">
    <w:name w:val="Долен колонтитул Знак"/>
    <w:basedOn w:val="a0"/>
    <w:link w:val="a9"/>
    <w:uiPriority w:val="99"/>
    <w:rsid w:val="0060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961809"/>
    <w:pPr>
      <w:keepNext/>
      <w:widowControl w:val="0"/>
      <w:autoSpaceDE w:val="0"/>
      <w:autoSpaceDN w:val="0"/>
      <w:adjustRightInd w:val="0"/>
      <w:spacing w:after="0" w:line="240" w:lineRule="auto"/>
      <w:outlineLvl w:val="2"/>
    </w:pPr>
    <w:rPr>
      <w:rFonts w:ascii="Times New Roman" w:eastAsia="PMingLiU" w:hAnsi="Times New Roman" w:cs="Times New Roman"/>
      <w:sz w:val="24"/>
      <w:szCs w:val="20"/>
      <w:lang w:val="ru-RU"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934"/>
    <w:pPr>
      <w:ind w:left="720"/>
      <w:contextualSpacing/>
    </w:pPr>
  </w:style>
  <w:style w:type="table" w:styleId="a4">
    <w:name w:val="Table Grid"/>
    <w:basedOn w:val="a1"/>
    <w:uiPriority w:val="59"/>
    <w:rsid w:val="00F7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semiHidden/>
    <w:rsid w:val="00961809"/>
    <w:rPr>
      <w:rFonts w:ascii="Times New Roman" w:eastAsia="PMingLiU" w:hAnsi="Times New Roman" w:cs="Times New Roman"/>
      <w:sz w:val="24"/>
      <w:szCs w:val="20"/>
      <w:lang w:val="ru-RU" w:eastAsia="zh-TW"/>
    </w:rPr>
  </w:style>
  <w:style w:type="paragraph" w:styleId="a5">
    <w:name w:val="Balloon Text"/>
    <w:basedOn w:val="a"/>
    <w:link w:val="a6"/>
    <w:uiPriority w:val="99"/>
    <w:semiHidden/>
    <w:unhideWhenUsed/>
    <w:rsid w:val="00A40E4E"/>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A40E4E"/>
    <w:rPr>
      <w:rFonts w:ascii="Tahoma" w:hAnsi="Tahoma" w:cs="Tahoma"/>
      <w:sz w:val="16"/>
      <w:szCs w:val="16"/>
    </w:rPr>
  </w:style>
  <w:style w:type="paragraph" w:styleId="a7">
    <w:name w:val="header"/>
    <w:basedOn w:val="a"/>
    <w:link w:val="a8"/>
    <w:uiPriority w:val="99"/>
    <w:unhideWhenUsed/>
    <w:rsid w:val="00605437"/>
    <w:pPr>
      <w:tabs>
        <w:tab w:val="center" w:pos="4536"/>
        <w:tab w:val="right" w:pos="9072"/>
      </w:tabs>
      <w:spacing w:after="0" w:line="240" w:lineRule="auto"/>
    </w:pPr>
  </w:style>
  <w:style w:type="character" w:customStyle="1" w:styleId="a8">
    <w:name w:val="Горен колонтитул Знак"/>
    <w:basedOn w:val="a0"/>
    <w:link w:val="a7"/>
    <w:uiPriority w:val="99"/>
    <w:rsid w:val="00605437"/>
  </w:style>
  <w:style w:type="paragraph" w:styleId="a9">
    <w:name w:val="footer"/>
    <w:basedOn w:val="a"/>
    <w:link w:val="aa"/>
    <w:uiPriority w:val="99"/>
    <w:unhideWhenUsed/>
    <w:rsid w:val="00605437"/>
    <w:pPr>
      <w:tabs>
        <w:tab w:val="center" w:pos="4536"/>
        <w:tab w:val="right" w:pos="9072"/>
      </w:tabs>
      <w:spacing w:after="0" w:line="240" w:lineRule="auto"/>
    </w:pPr>
  </w:style>
  <w:style w:type="character" w:customStyle="1" w:styleId="aa">
    <w:name w:val="Долен колонтитул Знак"/>
    <w:basedOn w:val="a0"/>
    <w:link w:val="a9"/>
    <w:uiPriority w:val="99"/>
    <w:rsid w:val="0060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34FCC-8D9C-44B1-BEC2-394D7534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7310</Words>
  <Characters>41671</Characters>
  <Application>Microsoft Office Word</Application>
  <DocSecurity>0</DocSecurity>
  <Lines>347</Lines>
  <Paragraphs>97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4</cp:revision>
  <cp:lastPrinted>2021-04-09T06:54:00Z</cp:lastPrinted>
  <dcterms:created xsi:type="dcterms:W3CDTF">2021-05-31T11:42:00Z</dcterms:created>
  <dcterms:modified xsi:type="dcterms:W3CDTF">2021-05-31T13:02:00Z</dcterms:modified>
</cp:coreProperties>
</file>