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C1" w:rsidRDefault="00307CC1" w:rsidP="00307CC1">
      <w:pPr>
        <w:rPr>
          <w:rFonts w:ascii="Georgia" w:hAnsi="Georgia"/>
          <w:b/>
          <w:sz w:val="44"/>
          <w:szCs w:val="44"/>
          <w:u w:val="single"/>
        </w:rPr>
      </w:pPr>
      <w:r>
        <w:rPr>
          <w:rFonts w:ascii="Cambria" w:hAnsi="Cambria"/>
          <w:sz w:val="44"/>
          <w:szCs w:val="44"/>
          <w:lang w:val="en-US"/>
        </w:rPr>
        <w:t xml:space="preserve">                        </w:t>
      </w:r>
      <w:r>
        <w:rPr>
          <w:rFonts w:ascii="Cambria" w:hAnsi="Cambria"/>
          <w:sz w:val="44"/>
          <w:szCs w:val="44"/>
        </w:rPr>
        <w:t xml:space="preserve">      </w:t>
      </w:r>
      <w:r>
        <w:rPr>
          <w:rFonts w:ascii="Cambria" w:hAnsi="Cambria"/>
          <w:sz w:val="44"/>
          <w:szCs w:val="44"/>
          <w:lang w:val="en-US"/>
        </w:rPr>
        <w:t xml:space="preserve"> </w:t>
      </w:r>
      <w:r>
        <w:rPr>
          <w:rFonts w:ascii="Georgia" w:hAnsi="Georgia"/>
          <w:b/>
          <w:sz w:val="44"/>
          <w:szCs w:val="44"/>
          <w:u w:val="single"/>
        </w:rPr>
        <w:t xml:space="preserve">ПРОТОКОЛ </w:t>
      </w:r>
    </w:p>
    <w:p w:rsidR="00307CC1" w:rsidRPr="00307CC1" w:rsidRDefault="00307CC1" w:rsidP="00307CC1">
      <w:pPr>
        <w:rPr>
          <w:rFonts w:ascii="Georgia" w:hAnsi="Georgia"/>
          <w:b/>
          <w:sz w:val="44"/>
          <w:szCs w:val="44"/>
        </w:rPr>
      </w:pPr>
      <w:r>
        <w:rPr>
          <w:rFonts w:ascii="Cambria" w:hAnsi="Cambria"/>
          <w:sz w:val="44"/>
          <w:szCs w:val="44"/>
        </w:rPr>
        <w:t xml:space="preserve">                                      </w:t>
      </w:r>
      <w:r>
        <w:rPr>
          <w:rFonts w:ascii="Georgia" w:hAnsi="Georgia"/>
          <w:b/>
          <w:sz w:val="44"/>
          <w:szCs w:val="44"/>
        </w:rPr>
        <w:t>№</w:t>
      </w:r>
      <w:r>
        <w:rPr>
          <w:rFonts w:ascii="Georgia" w:hAnsi="Georgia"/>
          <w:b/>
          <w:sz w:val="44"/>
          <w:szCs w:val="44"/>
          <w:lang w:val="en-US"/>
        </w:rPr>
        <w:t>23</w:t>
      </w:r>
    </w:p>
    <w:p w:rsidR="00307CC1" w:rsidRDefault="00307CC1" w:rsidP="00307CC1">
      <w:pPr>
        <w:spacing w:after="0" w:line="240" w:lineRule="auto"/>
        <w:ind w:left="-540" w:right="-709"/>
        <w:jc w:val="center"/>
        <w:outlineLvl w:val="0"/>
        <w:rPr>
          <w:rFonts w:ascii="Georgia" w:eastAsia="Times New Roman" w:hAnsi="Georgia"/>
          <w:b/>
          <w:sz w:val="28"/>
          <w:szCs w:val="28"/>
          <w:lang w:val="en-US" w:eastAsia="bg-BG"/>
        </w:rPr>
      </w:pPr>
      <w:r>
        <w:rPr>
          <w:rFonts w:ascii="Georgia" w:eastAsia="Times New Roman" w:hAnsi="Georgia"/>
          <w:b/>
          <w:sz w:val="28"/>
          <w:szCs w:val="28"/>
          <w:lang w:eastAsia="bg-BG"/>
        </w:rPr>
        <w:t xml:space="preserve">от </w:t>
      </w:r>
      <w:r>
        <w:rPr>
          <w:rFonts w:ascii="Georgia" w:eastAsia="Times New Roman" w:hAnsi="Georgia"/>
          <w:b/>
          <w:sz w:val="28"/>
          <w:szCs w:val="28"/>
          <w:lang w:val="en-US" w:eastAsia="bg-BG"/>
        </w:rPr>
        <w:t xml:space="preserve"> </w:t>
      </w:r>
      <w:r>
        <w:rPr>
          <w:rFonts w:ascii="Georgia" w:eastAsia="Times New Roman" w:hAnsi="Georgia"/>
          <w:b/>
          <w:sz w:val="28"/>
          <w:szCs w:val="28"/>
          <w:lang w:eastAsia="bg-BG"/>
        </w:rPr>
        <w:t xml:space="preserve">заседание на </w:t>
      </w:r>
      <w:proofErr w:type="spellStart"/>
      <w:r>
        <w:rPr>
          <w:rFonts w:ascii="Georgia" w:eastAsia="Times New Roman" w:hAnsi="Georgia"/>
          <w:b/>
          <w:sz w:val="28"/>
          <w:szCs w:val="28"/>
          <w:lang w:eastAsia="bg-BG"/>
        </w:rPr>
        <w:t>ОбС-Хайредин</w:t>
      </w:r>
      <w:proofErr w:type="spellEnd"/>
      <w:r>
        <w:rPr>
          <w:rFonts w:ascii="Georgia" w:eastAsia="Times New Roman" w:hAnsi="Georgia"/>
          <w:b/>
          <w:sz w:val="28"/>
          <w:szCs w:val="28"/>
          <w:lang w:eastAsia="bg-BG"/>
        </w:rPr>
        <w:t>, проведено на 30.08.20</w:t>
      </w:r>
      <w:r>
        <w:rPr>
          <w:rFonts w:ascii="Georgia" w:eastAsia="Times New Roman" w:hAnsi="Georgia"/>
          <w:b/>
          <w:sz w:val="28"/>
          <w:szCs w:val="28"/>
          <w:lang w:val="en-US" w:eastAsia="bg-BG"/>
        </w:rPr>
        <w:t>1</w:t>
      </w:r>
      <w:r>
        <w:rPr>
          <w:rFonts w:ascii="Georgia" w:eastAsia="Times New Roman" w:hAnsi="Georgia"/>
          <w:b/>
          <w:sz w:val="28"/>
          <w:szCs w:val="28"/>
          <w:lang w:eastAsia="bg-BG"/>
        </w:rPr>
        <w:t>3г.</w:t>
      </w:r>
    </w:p>
    <w:p w:rsidR="00307CC1" w:rsidRDefault="00307CC1" w:rsidP="00307CC1">
      <w:pPr>
        <w:spacing w:after="0" w:line="240" w:lineRule="auto"/>
        <w:ind w:left="-540" w:right="-709"/>
        <w:rPr>
          <w:rFonts w:ascii="Times New Roman" w:eastAsia="Times New Roman" w:hAnsi="Times New Roman"/>
          <w:sz w:val="24"/>
          <w:szCs w:val="24"/>
          <w:lang w:eastAsia="bg-BG"/>
        </w:rPr>
      </w:pPr>
    </w:p>
    <w:p w:rsidR="00307CC1" w:rsidRDefault="00307CC1" w:rsidP="00307CC1">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Място на провеждане:</w:t>
      </w:r>
      <w:r>
        <w:rPr>
          <w:rFonts w:ascii="Times New Roman" w:eastAsia="Times New Roman" w:hAnsi="Times New Roman"/>
          <w:sz w:val="24"/>
          <w:szCs w:val="24"/>
          <w:lang w:eastAsia="bg-BG"/>
        </w:rPr>
        <w:t xml:space="preserve"> </w:t>
      </w:r>
      <w:r>
        <w:rPr>
          <w:rFonts w:ascii="Times New Roman" w:eastAsia="Times New Roman" w:hAnsi="Times New Roman"/>
          <w:b/>
          <w:sz w:val="24"/>
          <w:szCs w:val="24"/>
          <w:lang w:eastAsia="bg-BG"/>
        </w:rPr>
        <w:t>Заседателната зала на общински съвет.</w:t>
      </w:r>
    </w:p>
    <w:p w:rsidR="00307CC1" w:rsidRDefault="00307CC1" w:rsidP="00307CC1">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Начало: 0</w:t>
      </w:r>
      <w:r>
        <w:rPr>
          <w:rFonts w:ascii="Times New Roman" w:eastAsia="Times New Roman" w:hAnsi="Times New Roman"/>
          <w:b/>
          <w:sz w:val="24"/>
          <w:szCs w:val="24"/>
          <w:lang w:val="en-US" w:eastAsia="bg-BG"/>
        </w:rPr>
        <w:t>9:3</w:t>
      </w:r>
      <w:r>
        <w:rPr>
          <w:rFonts w:ascii="Times New Roman" w:eastAsia="Times New Roman" w:hAnsi="Times New Roman"/>
          <w:b/>
          <w:sz w:val="24"/>
          <w:szCs w:val="24"/>
          <w:lang w:eastAsia="bg-BG"/>
        </w:rPr>
        <w:t>5 часа.</w:t>
      </w:r>
    </w:p>
    <w:p w:rsidR="00307CC1" w:rsidRDefault="00307CC1" w:rsidP="00307CC1">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Край:</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1</w:t>
      </w:r>
      <w:r>
        <w:rPr>
          <w:rFonts w:ascii="Times New Roman" w:eastAsia="Times New Roman" w:hAnsi="Times New Roman"/>
          <w:b/>
          <w:sz w:val="24"/>
          <w:szCs w:val="24"/>
          <w:lang w:val="en-US" w:eastAsia="bg-BG"/>
        </w:rPr>
        <w:t>0</w:t>
      </w:r>
      <w:r>
        <w:rPr>
          <w:rFonts w:ascii="Times New Roman" w:eastAsia="Times New Roman" w:hAnsi="Times New Roman"/>
          <w:b/>
          <w:sz w:val="24"/>
          <w:szCs w:val="24"/>
          <w:lang w:eastAsia="bg-BG"/>
        </w:rPr>
        <w:t>:50</w:t>
      </w:r>
      <w:r>
        <w:rPr>
          <w:rFonts w:ascii="Times New Roman" w:eastAsia="Times New Roman" w:hAnsi="Times New Roman"/>
          <w:sz w:val="24"/>
          <w:szCs w:val="24"/>
          <w:lang w:val="en-US" w:eastAsia="bg-BG"/>
        </w:rPr>
        <w:t xml:space="preserve"> </w:t>
      </w:r>
      <w:r>
        <w:rPr>
          <w:rFonts w:ascii="Times New Roman" w:eastAsia="Times New Roman" w:hAnsi="Times New Roman"/>
          <w:b/>
          <w:sz w:val="24"/>
          <w:szCs w:val="24"/>
          <w:lang w:eastAsia="bg-BG"/>
        </w:rPr>
        <w:t>часа.</w:t>
      </w:r>
    </w:p>
    <w:p w:rsidR="00307CC1" w:rsidRDefault="00307CC1" w:rsidP="00307CC1">
      <w:pPr>
        <w:spacing w:after="0" w:line="240" w:lineRule="auto"/>
        <w:ind w:left="-540" w:right="-709"/>
        <w:jc w:val="both"/>
        <w:outlineLvl w:val="0"/>
        <w:rPr>
          <w:rFonts w:ascii="Times New Roman" w:eastAsia="Times New Roman" w:hAnsi="Times New Roman"/>
          <w:b/>
          <w:sz w:val="24"/>
          <w:szCs w:val="24"/>
          <w:lang w:eastAsia="bg-BG"/>
        </w:rPr>
      </w:pPr>
    </w:p>
    <w:p w:rsidR="00307CC1" w:rsidRDefault="00307CC1" w:rsidP="00307CC1">
      <w:pPr>
        <w:tabs>
          <w:tab w:val="left" w:pos="708"/>
        </w:tabs>
        <w:spacing w:after="0" w:line="240" w:lineRule="auto"/>
        <w:ind w:left="-540" w:right="-709"/>
        <w:jc w:val="both"/>
        <w:outlineLvl w:val="0"/>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Днес на 30.08.20</w:t>
      </w:r>
      <w:r>
        <w:rPr>
          <w:rFonts w:ascii="Times New Roman" w:eastAsia="Times New Roman" w:hAnsi="Times New Roman"/>
          <w:b/>
          <w:sz w:val="24"/>
          <w:szCs w:val="24"/>
          <w:lang w:val="en-US" w:eastAsia="bg-BG"/>
        </w:rPr>
        <w:t>1</w:t>
      </w:r>
      <w:r>
        <w:rPr>
          <w:rFonts w:ascii="Times New Roman" w:eastAsia="Times New Roman" w:hAnsi="Times New Roman"/>
          <w:b/>
          <w:sz w:val="24"/>
          <w:szCs w:val="24"/>
          <w:lang w:eastAsia="bg-BG"/>
        </w:rPr>
        <w:t>3 г.</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 </w:t>
      </w:r>
      <w:proofErr w:type="gramStart"/>
      <w:r>
        <w:rPr>
          <w:rFonts w:ascii="Times New Roman" w:eastAsia="Times New Roman" w:hAnsi="Times New Roman"/>
          <w:b/>
          <w:sz w:val="24"/>
          <w:szCs w:val="24"/>
          <w:lang w:eastAsia="bg-BG"/>
        </w:rPr>
        <w:t>петък</w:t>
      </w:r>
      <w:proofErr w:type="gramEnd"/>
      <w:r>
        <w:rPr>
          <w:rFonts w:ascii="Times New Roman" w:eastAsia="Times New Roman" w:hAnsi="Times New Roman"/>
          <w:b/>
          <w:sz w:val="24"/>
          <w:szCs w:val="24"/>
          <w:lang w:eastAsia="bg-BG"/>
        </w:rPr>
        <w:t xml:space="preserve"> / от 09:35 часа се проведе</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редовно заседание на Общински съвет – Хайредин. </w:t>
      </w:r>
    </w:p>
    <w:p w:rsidR="00307CC1" w:rsidRDefault="00307CC1" w:rsidP="00307CC1">
      <w:pPr>
        <w:tabs>
          <w:tab w:val="left" w:pos="-1080"/>
        </w:tabs>
        <w:spacing w:after="0" w:line="240" w:lineRule="auto"/>
        <w:ind w:left="-540" w:right="-709"/>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 работата взеха участие 1</w:t>
      </w:r>
      <w:r>
        <w:rPr>
          <w:rFonts w:ascii="Times New Roman" w:eastAsia="Times New Roman" w:hAnsi="Times New Roman"/>
          <w:b/>
          <w:sz w:val="24"/>
          <w:szCs w:val="24"/>
          <w:lang w:val="en-US" w:eastAsia="bg-BG"/>
        </w:rPr>
        <w:t xml:space="preserve">3 </w:t>
      </w:r>
      <w:r>
        <w:rPr>
          <w:rFonts w:ascii="Times New Roman" w:eastAsia="Times New Roman" w:hAnsi="Times New Roman"/>
          <w:b/>
          <w:sz w:val="24"/>
          <w:szCs w:val="24"/>
          <w:lang w:eastAsia="bg-BG"/>
        </w:rPr>
        <w:t xml:space="preserve">/ тринадесет /, от избрани 13 / тринадесет/ общински </w:t>
      </w:r>
      <w:proofErr w:type="spellStart"/>
      <w:r>
        <w:rPr>
          <w:rFonts w:ascii="Times New Roman" w:eastAsia="Times New Roman" w:hAnsi="Times New Roman"/>
          <w:b/>
          <w:sz w:val="24"/>
          <w:szCs w:val="24"/>
          <w:lang w:eastAsia="bg-BG"/>
        </w:rPr>
        <w:t>съветници</w:t>
      </w:r>
      <w:proofErr w:type="spellEnd"/>
      <w:r>
        <w:rPr>
          <w:rFonts w:ascii="Times New Roman" w:eastAsia="Times New Roman" w:hAnsi="Times New Roman"/>
          <w:b/>
          <w:sz w:val="24"/>
          <w:szCs w:val="24"/>
          <w:lang w:eastAsia="bg-BG"/>
        </w:rPr>
        <w:t>.</w:t>
      </w:r>
    </w:p>
    <w:p w:rsidR="00307CC1" w:rsidRDefault="00307CC1" w:rsidP="00307CC1">
      <w:pPr>
        <w:tabs>
          <w:tab w:val="left" w:pos="-1080"/>
        </w:tabs>
        <w:spacing w:after="0" w:line="240" w:lineRule="auto"/>
        <w:ind w:left="-540" w:right="-709"/>
        <w:jc w:val="both"/>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Отсъстващи: Няма.</w:t>
      </w:r>
    </w:p>
    <w:p w:rsidR="00307CC1" w:rsidRDefault="00307CC1" w:rsidP="00307CC1">
      <w:pPr>
        <w:tabs>
          <w:tab w:val="left" w:pos="-1080"/>
        </w:tabs>
        <w:spacing w:after="0" w:line="240" w:lineRule="auto"/>
        <w:ind w:left="-540" w:right="-709"/>
        <w:jc w:val="both"/>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На заседанието присъстват още: Тодор Алексиев – Кмет на Община Хайредин;А</w:t>
      </w:r>
      <w:r w:rsidR="00F01923">
        <w:rPr>
          <w:rFonts w:ascii="Times New Roman" w:eastAsia="Times New Roman" w:hAnsi="Times New Roman"/>
          <w:b/>
          <w:sz w:val="24"/>
          <w:szCs w:val="24"/>
          <w:lang w:eastAsia="bg-BG"/>
        </w:rPr>
        <w:t>т</w:t>
      </w:r>
      <w:r>
        <w:rPr>
          <w:rFonts w:ascii="Times New Roman" w:eastAsia="Times New Roman" w:hAnsi="Times New Roman"/>
          <w:b/>
          <w:sz w:val="24"/>
          <w:szCs w:val="24"/>
          <w:lang w:eastAsia="bg-BG"/>
        </w:rPr>
        <w:t>.Атанасов-Кмет на с.Манастирище;И</w:t>
      </w:r>
      <w:r w:rsidR="00F01923">
        <w:rPr>
          <w:rFonts w:ascii="Times New Roman" w:eastAsia="Times New Roman" w:hAnsi="Times New Roman"/>
          <w:b/>
          <w:sz w:val="24"/>
          <w:szCs w:val="24"/>
          <w:lang w:eastAsia="bg-BG"/>
        </w:rPr>
        <w:t>в</w:t>
      </w:r>
      <w:r>
        <w:rPr>
          <w:rFonts w:ascii="Times New Roman" w:eastAsia="Times New Roman" w:hAnsi="Times New Roman"/>
          <w:b/>
          <w:sz w:val="24"/>
          <w:szCs w:val="24"/>
          <w:lang w:eastAsia="bg-BG"/>
        </w:rPr>
        <w:t>.</w:t>
      </w:r>
      <w:proofErr w:type="spellStart"/>
      <w:r>
        <w:rPr>
          <w:rFonts w:ascii="Times New Roman" w:eastAsia="Times New Roman" w:hAnsi="Times New Roman"/>
          <w:b/>
          <w:sz w:val="24"/>
          <w:szCs w:val="24"/>
          <w:lang w:eastAsia="bg-BG"/>
        </w:rPr>
        <w:t>Бешировски</w:t>
      </w:r>
      <w:proofErr w:type="spellEnd"/>
      <w:r>
        <w:rPr>
          <w:rFonts w:ascii="Times New Roman" w:eastAsia="Times New Roman" w:hAnsi="Times New Roman"/>
          <w:b/>
          <w:sz w:val="24"/>
          <w:szCs w:val="24"/>
          <w:lang w:eastAsia="bg-BG"/>
        </w:rPr>
        <w:t xml:space="preserve"> - Кмет на с.Рогозен;Ст.Ангелов-Кмет на с.Михайлово,Т.Трифонов – Кметски наместник на с.Бързина,С.Ненкова – Кметски наместник на с.Ботево,Ирина Цонова -  Гл. експерт „Образование и хуманитарни дейности“,</w:t>
      </w:r>
      <w:r w:rsidR="00107527">
        <w:rPr>
          <w:rFonts w:ascii="Times New Roman" w:eastAsia="Times New Roman" w:hAnsi="Times New Roman"/>
          <w:b/>
          <w:sz w:val="24"/>
          <w:szCs w:val="24"/>
          <w:lang w:eastAsia="bg-BG"/>
        </w:rPr>
        <w:t xml:space="preserve"> Христо Петков – Юрист на Община Хайредин.</w:t>
      </w:r>
    </w:p>
    <w:p w:rsidR="00307CC1" w:rsidRDefault="00307CC1" w:rsidP="00307CC1">
      <w:pPr>
        <w:tabs>
          <w:tab w:val="left" w:pos="-1080"/>
        </w:tabs>
        <w:spacing w:after="0" w:line="240" w:lineRule="auto"/>
        <w:ind w:left="-540" w:right="-425"/>
        <w:jc w:val="both"/>
        <w:outlineLvl w:val="0"/>
        <w:rPr>
          <w:rFonts w:ascii="Times New Roman" w:eastAsia="Times New Roman" w:hAnsi="Times New Roman"/>
          <w:b/>
          <w:i/>
          <w:lang w:eastAsia="bg-BG"/>
        </w:rPr>
      </w:pPr>
      <w:r>
        <w:rPr>
          <w:rFonts w:ascii="Times New Roman" w:eastAsia="Times New Roman" w:hAnsi="Times New Roman"/>
          <w:b/>
          <w:i/>
          <w:sz w:val="24"/>
          <w:szCs w:val="24"/>
          <w:lang w:eastAsia="bg-BG"/>
        </w:rPr>
        <w:t xml:space="preserve">Заседанието бе открито и ръководено от г – жа Светла Петрова  - Председател на </w:t>
      </w:r>
      <w:proofErr w:type="spellStart"/>
      <w:r>
        <w:rPr>
          <w:rFonts w:ascii="Times New Roman" w:eastAsia="Times New Roman" w:hAnsi="Times New Roman"/>
          <w:b/>
          <w:i/>
          <w:sz w:val="24"/>
          <w:szCs w:val="24"/>
          <w:lang w:eastAsia="bg-BG"/>
        </w:rPr>
        <w:t>ОбС</w:t>
      </w:r>
      <w:proofErr w:type="spellEnd"/>
      <w:r>
        <w:rPr>
          <w:rFonts w:ascii="Times New Roman" w:eastAsia="Times New Roman" w:hAnsi="Times New Roman"/>
          <w:b/>
          <w:i/>
          <w:sz w:val="24"/>
          <w:szCs w:val="24"/>
          <w:lang w:eastAsia="bg-BG"/>
        </w:rPr>
        <w:t xml:space="preserve"> Хайредин, в заседателната зала на общински съвет на 30.08.2013 г.</w:t>
      </w:r>
    </w:p>
    <w:p w:rsidR="00307CC1" w:rsidRDefault="00307CC1" w:rsidP="00307CC1">
      <w:pPr>
        <w:tabs>
          <w:tab w:val="left" w:pos="-1080"/>
        </w:tabs>
        <w:spacing w:after="0" w:line="240" w:lineRule="auto"/>
        <w:ind w:left="-540" w:right="-709"/>
        <w:jc w:val="both"/>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t xml:space="preserve"> Г – жа  Светла Петрова: Уважаеми господин Кмет, </w:t>
      </w:r>
      <w:r>
        <w:rPr>
          <w:rFonts w:ascii="Times New Roman" w:eastAsia="Times New Roman" w:hAnsi="Times New Roman"/>
          <w:i/>
          <w:sz w:val="24"/>
          <w:szCs w:val="24"/>
          <w:lang w:eastAsia="bg-BG"/>
        </w:rPr>
        <w:t xml:space="preserve"> </w:t>
      </w:r>
      <w:r>
        <w:rPr>
          <w:rFonts w:ascii="Times New Roman" w:eastAsia="Times New Roman" w:hAnsi="Times New Roman"/>
          <w:b/>
          <w:i/>
          <w:sz w:val="24"/>
          <w:szCs w:val="24"/>
          <w:lang w:eastAsia="bg-BG"/>
        </w:rPr>
        <w:t xml:space="preserve">Уважаеми Общински </w:t>
      </w:r>
      <w:proofErr w:type="spellStart"/>
      <w:r>
        <w:rPr>
          <w:rFonts w:ascii="Times New Roman" w:eastAsia="Times New Roman" w:hAnsi="Times New Roman"/>
          <w:b/>
          <w:i/>
          <w:sz w:val="24"/>
          <w:szCs w:val="24"/>
          <w:lang w:eastAsia="bg-BG"/>
        </w:rPr>
        <w:t>съветници</w:t>
      </w:r>
      <w:proofErr w:type="spellEnd"/>
      <w:r>
        <w:rPr>
          <w:rFonts w:ascii="Times New Roman" w:eastAsia="Times New Roman" w:hAnsi="Times New Roman"/>
          <w:b/>
          <w:i/>
          <w:sz w:val="24"/>
          <w:szCs w:val="24"/>
          <w:lang w:eastAsia="bg-BG"/>
        </w:rPr>
        <w:t>,   Уважаеми  гости.</w:t>
      </w:r>
    </w:p>
    <w:p w:rsidR="00307CC1" w:rsidRDefault="00307CC1" w:rsidP="00307CC1">
      <w:pPr>
        <w:tabs>
          <w:tab w:val="left" w:pos="-1080"/>
        </w:tabs>
        <w:spacing w:after="0" w:line="240" w:lineRule="auto"/>
        <w:ind w:left="-540" w:right="-709"/>
        <w:jc w:val="both"/>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eastAsia="bg-BG"/>
        </w:rPr>
        <w:tab/>
        <w:t xml:space="preserve">Председателката  на </w:t>
      </w:r>
      <w:proofErr w:type="spellStart"/>
      <w:r>
        <w:rPr>
          <w:rFonts w:ascii="Times New Roman" w:eastAsia="Times New Roman" w:hAnsi="Times New Roman"/>
          <w:b/>
          <w:i/>
          <w:sz w:val="24"/>
          <w:szCs w:val="24"/>
          <w:lang w:eastAsia="bg-BG"/>
        </w:rPr>
        <w:t>ОбС</w:t>
      </w:r>
      <w:proofErr w:type="spellEnd"/>
      <w:r>
        <w:rPr>
          <w:rFonts w:ascii="Times New Roman" w:eastAsia="Times New Roman" w:hAnsi="Times New Roman"/>
          <w:b/>
          <w:i/>
          <w:sz w:val="24"/>
          <w:szCs w:val="24"/>
          <w:lang w:eastAsia="bg-BG"/>
        </w:rPr>
        <w:t xml:space="preserve"> постави на гласуване</w:t>
      </w:r>
    </w:p>
    <w:p w:rsidR="00307CC1" w:rsidRDefault="00307CC1" w:rsidP="00307CC1">
      <w:pPr>
        <w:tabs>
          <w:tab w:val="left" w:pos="-1080"/>
        </w:tabs>
        <w:spacing w:after="0" w:line="240" w:lineRule="auto"/>
        <w:ind w:left="-540" w:right="-709"/>
        <w:jc w:val="both"/>
        <w:outlineLvl w:val="0"/>
        <w:rPr>
          <w:rFonts w:ascii="Times New Roman" w:eastAsia="Times New Roman" w:hAnsi="Times New Roman"/>
          <w:b/>
          <w:i/>
          <w:sz w:val="24"/>
          <w:szCs w:val="24"/>
          <w:lang w:val="en-US" w:eastAsia="bg-BG"/>
        </w:rPr>
      </w:pPr>
    </w:p>
    <w:p w:rsidR="00307CC1" w:rsidRDefault="00307CC1" w:rsidP="00307CC1">
      <w:pPr>
        <w:spacing w:after="0" w:line="240" w:lineRule="auto"/>
        <w:ind w:left="876" w:right="-709" w:firstLine="12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 xml:space="preserve">         Д Н Е В Е Н   Р Е Д :</w:t>
      </w:r>
    </w:p>
    <w:p w:rsidR="00307CC1" w:rsidRDefault="00307CC1" w:rsidP="00307CC1">
      <w:pPr>
        <w:spacing w:after="0" w:line="240" w:lineRule="auto"/>
        <w:ind w:left="-567"/>
        <w:rPr>
          <w:lang w:val="en-US"/>
        </w:rPr>
      </w:pPr>
    </w:p>
    <w:p w:rsidR="00307CC1" w:rsidRPr="0005643D" w:rsidRDefault="00307CC1" w:rsidP="00307CC1">
      <w:pPr>
        <w:numPr>
          <w:ilvl w:val="0"/>
          <w:numId w:val="1"/>
        </w:numPr>
        <w:spacing w:after="0" w:line="240" w:lineRule="auto"/>
        <w:contextualSpacing/>
        <w:rPr>
          <w:rFonts w:ascii="Times New Roman" w:hAnsi="Times New Roman"/>
          <w:b/>
          <w:lang w:val="en-US"/>
        </w:rPr>
      </w:pPr>
      <w:r>
        <w:rPr>
          <w:rFonts w:ascii="Times New Roman" w:hAnsi="Times New Roman"/>
          <w:b/>
        </w:rPr>
        <w:t xml:space="preserve">Изказвания, питания, становища и предложения на граждани, на основание чл.65, ал.3 от Правилника за организацията и дейността на </w:t>
      </w:r>
      <w:proofErr w:type="spellStart"/>
      <w:r>
        <w:rPr>
          <w:rFonts w:ascii="Times New Roman" w:hAnsi="Times New Roman"/>
          <w:b/>
        </w:rPr>
        <w:t>ОбС</w:t>
      </w:r>
      <w:proofErr w:type="spellEnd"/>
      <w:r>
        <w:rPr>
          <w:rFonts w:ascii="Times New Roman" w:hAnsi="Times New Roman"/>
          <w:b/>
        </w:rPr>
        <w:t>, неговите комисии и взаимодействието му с общинска администрация.</w:t>
      </w:r>
    </w:p>
    <w:p w:rsidR="0005643D" w:rsidRPr="0005643D" w:rsidRDefault="0005643D" w:rsidP="00307CC1">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Приемане на Наредба №20 за управление на общинските пътища на територията на Община Хайредин.</w:t>
      </w:r>
    </w:p>
    <w:p w:rsidR="0005643D" w:rsidRPr="0005643D" w:rsidRDefault="0005643D" w:rsidP="00307CC1">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Отмяна на чл.36 и чл.37 от Наредба №1 за поддържане и опазване на обществения ред, чистотата и благоустройството на територията на Община Хайредин.</w:t>
      </w:r>
    </w:p>
    <w:p w:rsidR="0005643D" w:rsidRPr="0005643D" w:rsidRDefault="0005643D" w:rsidP="0005643D">
      <w:pPr>
        <w:numPr>
          <w:ilvl w:val="0"/>
          <w:numId w:val="1"/>
        </w:numPr>
        <w:spacing w:after="0" w:line="240" w:lineRule="auto"/>
        <w:contextualSpacing/>
        <w:rPr>
          <w:rFonts w:ascii="Times New Roman" w:hAnsi="Times New Roman"/>
          <w:b/>
          <w:lang w:val="en-US"/>
        </w:rPr>
      </w:pPr>
      <w:r>
        <w:rPr>
          <w:rFonts w:ascii="Times New Roman" w:hAnsi="Times New Roman"/>
          <w:b/>
        </w:rPr>
        <w:t xml:space="preserve">Докладна записка от Кмета на Община Хайредин – Тодор Алексиев Тодоров, относно: Изменение на Наредба №10 за определяне и администриране на местните такси и цени за услугите на територията на Община Хайредин, приета с Решение №96 по протокол №11 от 04.08.2012г. на </w:t>
      </w:r>
      <w:proofErr w:type="spellStart"/>
      <w:r>
        <w:rPr>
          <w:rFonts w:ascii="Times New Roman" w:hAnsi="Times New Roman"/>
          <w:b/>
        </w:rPr>
        <w:t>ОбС</w:t>
      </w:r>
      <w:proofErr w:type="spellEnd"/>
      <w:r>
        <w:rPr>
          <w:rFonts w:ascii="Times New Roman" w:hAnsi="Times New Roman"/>
          <w:b/>
        </w:rPr>
        <w:t xml:space="preserve"> – Хайредин.</w:t>
      </w:r>
    </w:p>
    <w:p w:rsidR="0005643D" w:rsidRPr="0005643D" w:rsidRDefault="0005643D" w:rsidP="0005643D">
      <w:pPr>
        <w:numPr>
          <w:ilvl w:val="0"/>
          <w:numId w:val="1"/>
        </w:numPr>
        <w:spacing w:after="0" w:line="240" w:lineRule="auto"/>
        <w:ind w:right="-648"/>
        <w:rPr>
          <w:rFonts w:ascii="Times New Roman" w:hAnsi="Times New Roman"/>
          <w:b/>
        </w:rPr>
      </w:pPr>
      <w:r w:rsidRPr="0005643D">
        <w:rPr>
          <w:rFonts w:ascii="Times New Roman" w:hAnsi="Times New Roman"/>
          <w:b/>
        </w:rPr>
        <w:t xml:space="preserve">Докладна записка от Кмета на Община Хайредин – Тодор Алексиев Тодоров, относно: Инвестиционна инициатива на Община Хайредин за Проект „Рехабилитация на водопроводна мрежа с.Михайлово – </w:t>
      </w:r>
      <w:r w:rsidRPr="0005643D">
        <w:rPr>
          <w:rFonts w:ascii="Times New Roman" w:hAnsi="Times New Roman"/>
          <w:b/>
          <w:lang w:val="en-US"/>
        </w:rPr>
        <w:t>I</w:t>
      </w:r>
      <w:r w:rsidRPr="0005643D">
        <w:rPr>
          <w:rFonts w:ascii="Times New Roman" w:hAnsi="Times New Roman"/>
          <w:b/>
        </w:rPr>
        <w:t xml:space="preserve"> и</w:t>
      </w:r>
      <w:r w:rsidRPr="0005643D">
        <w:rPr>
          <w:rFonts w:ascii="Times New Roman" w:hAnsi="Times New Roman"/>
          <w:b/>
          <w:lang w:val="en-US"/>
        </w:rPr>
        <w:t xml:space="preserve"> II</w:t>
      </w:r>
      <w:r w:rsidRPr="0005643D">
        <w:rPr>
          <w:rFonts w:ascii="Times New Roman" w:hAnsi="Times New Roman"/>
          <w:b/>
        </w:rPr>
        <w:t xml:space="preserve"> етап“.</w:t>
      </w:r>
    </w:p>
    <w:p w:rsidR="0005643D" w:rsidRPr="0005643D" w:rsidRDefault="0005643D" w:rsidP="0005643D">
      <w:pPr>
        <w:numPr>
          <w:ilvl w:val="0"/>
          <w:numId w:val="1"/>
        </w:numPr>
        <w:spacing w:after="0" w:line="240" w:lineRule="auto"/>
        <w:ind w:right="-648"/>
        <w:rPr>
          <w:rFonts w:ascii="Times New Roman" w:hAnsi="Times New Roman"/>
          <w:b/>
        </w:rPr>
      </w:pPr>
      <w:r w:rsidRPr="0005643D">
        <w:rPr>
          <w:rFonts w:ascii="Times New Roman" w:hAnsi="Times New Roman"/>
          <w:b/>
        </w:rPr>
        <w:t xml:space="preserve">Докладна записка от Кмета на Община Хайредин – Тодор Алексиев Тодоров, относно: Инвестиционна инициатива на Община Хайредин за Проект „Рехабилитация и реконструкция на Общински път </w:t>
      </w:r>
      <w:r w:rsidRPr="0005643D">
        <w:rPr>
          <w:rFonts w:ascii="Times New Roman" w:hAnsi="Times New Roman"/>
          <w:b/>
          <w:lang w:val="en-US"/>
        </w:rPr>
        <w:t>VRC</w:t>
      </w:r>
      <w:r w:rsidRPr="0005643D">
        <w:rPr>
          <w:rFonts w:ascii="Times New Roman" w:hAnsi="Times New Roman"/>
          <w:b/>
        </w:rPr>
        <w:t xml:space="preserve"> </w:t>
      </w:r>
      <w:r w:rsidRPr="0005643D">
        <w:rPr>
          <w:rFonts w:ascii="Times New Roman" w:hAnsi="Times New Roman"/>
          <w:b/>
          <w:lang w:val="en-US"/>
        </w:rPr>
        <w:t xml:space="preserve">1162 </w:t>
      </w:r>
      <w:proofErr w:type="spellStart"/>
      <w:r w:rsidRPr="0005643D">
        <w:rPr>
          <w:rFonts w:ascii="Times New Roman" w:hAnsi="Times New Roman"/>
          <w:b/>
          <w:lang w:val="en-US"/>
        </w:rPr>
        <w:t>с.Ботево</w:t>
      </w:r>
      <w:proofErr w:type="spellEnd"/>
      <w:r w:rsidRPr="0005643D">
        <w:rPr>
          <w:rFonts w:ascii="Times New Roman" w:hAnsi="Times New Roman"/>
          <w:b/>
          <w:lang w:val="en-US"/>
        </w:rPr>
        <w:t xml:space="preserve"> – с.</w:t>
      </w:r>
      <w:r w:rsidRPr="0005643D">
        <w:rPr>
          <w:rFonts w:ascii="Times New Roman" w:hAnsi="Times New Roman"/>
          <w:b/>
        </w:rPr>
        <w:t xml:space="preserve">Бързина км 0+000 – км 4+884“ и „Рехабилитация и реконструкция на Общински път </w:t>
      </w:r>
      <w:r w:rsidRPr="0005643D">
        <w:rPr>
          <w:rFonts w:ascii="Times New Roman" w:hAnsi="Times New Roman"/>
          <w:b/>
          <w:lang w:val="en-US"/>
        </w:rPr>
        <w:t>VRC</w:t>
      </w:r>
      <w:r w:rsidRPr="0005643D">
        <w:rPr>
          <w:rFonts w:ascii="Times New Roman" w:hAnsi="Times New Roman"/>
          <w:b/>
        </w:rPr>
        <w:t xml:space="preserve"> 1016 с.Рогозен – с.Сираково км 0+000 – км 2+808“</w:t>
      </w:r>
    </w:p>
    <w:p w:rsidR="0005643D" w:rsidRDefault="0005643D" w:rsidP="0005643D">
      <w:pPr>
        <w:numPr>
          <w:ilvl w:val="0"/>
          <w:numId w:val="1"/>
        </w:numPr>
        <w:spacing w:after="0" w:line="240" w:lineRule="auto"/>
        <w:ind w:right="-648"/>
        <w:rPr>
          <w:rFonts w:ascii="Times New Roman" w:hAnsi="Times New Roman"/>
          <w:b/>
        </w:rPr>
      </w:pPr>
      <w:r w:rsidRPr="0005643D">
        <w:rPr>
          <w:rFonts w:ascii="Times New Roman" w:hAnsi="Times New Roman"/>
          <w:b/>
        </w:rPr>
        <w:t xml:space="preserve">Предложение от Светла Петрова Кирова – Председател на </w:t>
      </w:r>
      <w:proofErr w:type="spellStart"/>
      <w:r w:rsidRPr="0005643D">
        <w:rPr>
          <w:rFonts w:ascii="Times New Roman" w:hAnsi="Times New Roman"/>
          <w:b/>
        </w:rPr>
        <w:t>ОбС</w:t>
      </w:r>
      <w:proofErr w:type="spellEnd"/>
      <w:r w:rsidRPr="0005643D">
        <w:rPr>
          <w:rFonts w:ascii="Times New Roman" w:hAnsi="Times New Roman"/>
          <w:b/>
        </w:rPr>
        <w:t xml:space="preserve"> – Хайредин, относно: Утвърждаване на паралелки с ученици, под минималния брой, съобразно чл.11 от Наредба №7 от 29 декември 2000 г. за определяне броя на паралелките и групите и броя на учениците и на децата </w:t>
      </w:r>
      <w:r w:rsidRPr="0005643D">
        <w:rPr>
          <w:rFonts w:ascii="Times New Roman" w:hAnsi="Times New Roman"/>
          <w:b/>
        </w:rPr>
        <w:lastRenderedPageBreak/>
        <w:t xml:space="preserve">в паралелките и в групите на училищата, детските градини и обслужващите звена </w:t>
      </w:r>
      <w:r w:rsidRPr="0005643D">
        <w:rPr>
          <w:rFonts w:ascii="Times New Roman" w:hAnsi="Times New Roman"/>
          <w:b/>
          <w:i/>
        </w:rPr>
        <w:t>(</w:t>
      </w:r>
      <w:proofErr w:type="spellStart"/>
      <w:r w:rsidRPr="0005643D">
        <w:rPr>
          <w:rFonts w:ascii="Times New Roman" w:hAnsi="Times New Roman"/>
          <w:b/>
          <w:i/>
        </w:rPr>
        <w:t>Обн</w:t>
      </w:r>
      <w:proofErr w:type="spellEnd"/>
      <w:r w:rsidRPr="0005643D">
        <w:rPr>
          <w:rFonts w:ascii="Times New Roman" w:hAnsi="Times New Roman"/>
          <w:b/>
          <w:i/>
        </w:rPr>
        <w:t>. ДВ, бр.4 от 12.01.2001г., изм. ДВ, бр.49 от 17.05.2002г., изм. Дв, бр. 55 от 04.06.2002г., изм. ДВ, бр.74 от 22.08.2003г., доп. ДВ, бр.87 от 03.10.2003г., изм. ДВ, бр.27 от 11.03.2008г., изм. ДВ, бр.70 от 08.</w:t>
      </w:r>
      <w:proofErr w:type="spellStart"/>
      <w:r w:rsidRPr="0005643D">
        <w:rPr>
          <w:rFonts w:ascii="Times New Roman" w:hAnsi="Times New Roman"/>
          <w:b/>
          <w:i/>
        </w:rPr>
        <w:t>08</w:t>
      </w:r>
      <w:proofErr w:type="spellEnd"/>
      <w:r w:rsidRPr="0005643D">
        <w:rPr>
          <w:rFonts w:ascii="Times New Roman" w:hAnsi="Times New Roman"/>
          <w:b/>
          <w:i/>
        </w:rPr>
        <w:t xml:space="preserve">.2008г., изм. ДВ, бр.4 от 15.01.2010г., изм. ДВ, бр.75 от 24.09.2010г., </w:t>
      </w:r>
      <w:proofErr w:type="spellStart"/>
      <w:r w:rsidRPr="0005643D">
        <w:rPr>
          <w:rFonts w:ascii="Times New Roman" w:hAnsi="Times New Roman"/>
          <w:b/>
          <w:i/>
        </w:rPr>
        <w:t>изм</w:t>
      </w:r>
      <w:proofErr w:type="spellEnd"/>
      <w:r w:rsidRPr="0005643D">
        <w:rPr>
          <w:rFonts w:ascii="Times New Roman" w:hAnsi="Times New Roman"/>
          <w:b/>
          <w:i/>
        </w:rPr>
        <w:t xml:space="preserve"> и доп., бр.17 от 28.02.2012г.)</w:t>
      </w:r>
      <w:r w:rsidRPr="0005643D">
        <w:rPr>
          <w:rFonts w:ascii="Times New Roman" w:hAnsi="Times New Roman"/>
          <w:b/>
        </w:rPr>
        <w:t xml:space="preserve">, издадена от министъра на образованието и науката, и във връзка с искане, вх. №К – 4069/16.08.2013г. и уточнения към искане, с изх. №К – 1364/02.08.2013г. и вх. № К – 4099/20.08.2013г. на директора на СОУ „Васил Воденичарски“ , с.Хайредин. </w:t>
      </w:r>
    </w:p>
    <w:p w:rsidR="0005643D" w:rsidRDefault="009148F8" w:rsidP="0005643D">
      <w:pPr>
        <w:numPr>
          <w:ilvl w:val="0"/>
          <w:numId w:val="1"/>
        </w:numPr>
        <w:spacing w:after="0" w:line="240" w:lineRule="auto"/>
        <w:ind w:right="-648"/>
        <w:rPr>
          <w:rFonts w:ascii="Times New Roman" w:hAnsi="Times New Roman"/>
          <w:b/>
        </w:rPr>
      </w:pPr>
      <w:r>
        <w:rPr>
          <w:rFonts w:ascii="Times New Roman" w:hAnsi="Times New Roman"/>
          <w:b/>
        </w:rPr>
        <w:t>Заповед от Областен Управител Враца, относно: Връщане за ново обсъждане на Решение №233 от Протокол №21 от проведено заседание на Общински съвет – Хайредин на 08.</w:t>
      </w:r>
      <w:proofErr w:type="spellStart"/>
      <w:r>
        <w:rPr>
          <w:rFonts w:ascii="Times New Roman" w:hAnsi="Times New Roman"/>
          <w:b/>
        </w:rPr>
        <w:t>08</w:t>
      </w:r>
      <w:proofErr w:type="spellEnd"/>
      <w:r>
        <w:rPr>
          <w:rFonts w:ascii="Times New Roman" w:hAnsi="Times New Roman"/>
          <w:b/>
        </w:rPr>
        <w:t>.2013г.</w:t>
      </w:r>
    </w:p>
    <w:p w:rsidR="009148F8" w:rsidRDefault="009148F8" w:rsidP="0005643D">
      <w:pPr>
        <w:numPr>
          <w:ilvl w:val="0"/>
          <w:numId w:val="1"/>
        </w:numPr>
        <w:spacing w:after="0" w:line="240" w:lineRule="auto"/>
        <w:ind w:right="-648"/>
        <w:rPr>
          <w:rFonts w:ascii="Times New Roman" w:hAnsi="Times New Roman"/>
          <w:b/>
        </w:rPr>
      </w:pPr>
      <w:r>
        <w:rPr>
          <w:rFonts w:ascii="Times New Roman" w:hAnsi="Times New Roman"/>
          <w:b/>
        </w:rPr>
        <w:t>Докладна записка от Кмета на Община Хайредин – Тодор Алексиев Тодоров, относно: Предоставяне под наем на земи от Общинския поземлен фонд на ползватели по тяхно искане със заповед на Кмета на Общината.</w:t>
      </w:r>
    </w:p>
    <w:p w:rsidR="009148F8" w:rsidRDefault="009148F8" w:rsidP="0005643D">
      <w:pPr>
        <w:numPr>
          <w:ilvl w:val="0"/>
          <w:numId w:val="1"/>
        </w:numPr>
        <w:spacing w:after="0" w:line="240" w:lineRule="auto"/>
        <w:ind w:right="-648"/>
        <w:rPr>
          <w:rFonts w:ascii="Times New Roman" w:hAnsi="Times New Roman"/>
          <w:b/>
        </w:rPr>
      </w:pPr>
      <w:r>
        <w:rPr>
          <w:rFonts w:ascii="Times New Roman" w:hAnsi="Times New Roman"/>
          <w:b/>
        </w:rPr>
        <w:t>Докладна записка от Кмета на Община Хайредин – Тодор Алексиев Тодоров, относно: Даване на съгласие за издаване на разрешително за ползване на воден басейн.</w:t>
      </w:r>
    </w:p>
    <w:p w:rsidR="009148F8" w:rsidRDefault="009148F8" w:rsidP="0005643D">
      <w:pPr>
        <w:numPr>
          <w:ilvl w:val="0"/>
          <w:numId w:val="1"/>
        </w:numPr>
        <w:spacing w:after="0" w:line="240" w:lineRule="auto"/>
        <w:ind w:right="-648"/>
        <w:rPr>
          <w:rFonts w:ascii="Times New Roman" w:hAnsi="Times New Roman"/>
          <w:b/>
        </w:rPr>
      </w:pPr>
      <w:r>
        <w:rPr>
          <w:rFonts w:ascii="Times New Roman" w:hAnsi="Times New Roman"/>
          <w:b/>
        </w:rPr>
        <w:t xml:space="preserve">Молби </w:t>
      </w:r>
    </w:p>
    <w:p w:rsidR="009148F8" w:rsidRPr="0005643D" w:rsidRDefault="009148F8" w:rsidP="0005643D">
      <w:pPr>
        <w:numPr>
          <w:ilvl w:val="0"/>
          <w:numId w:val="1"/>
        </w:numPr>
        <w:spacing w:after="0" w:line="240" w:lineRule="auto"/>
        <w:ind w:right="-648"/>
        <w:rPr>
          <w:rFonts w:ascii="Times New Roman" w:hAnsi="Times New Roman"/>
          <w:b/>
        </w:rPr>
      </w:pPr>
      <w:r>
        <w:rPr>
          <w:rFonts w:ascii="Times New Roman" w:hAnsi="Times New Roman"/>
          <w:b/>
        </w:rPr>
        <w:t>Други</w:t>
      </w:r>
    </w:p>
    <w:p w:rsidR="00860111" w:rsidRDefault="00860111"/>
    <w:p w:rsidR="00992C3D" w:rsidRDefault="00992C3D"/>
    <w:p w:rsidR="00992C3D" w:rsidRPr="00992C3D" w:rsidRDefault="00992C3D" w:rsidP="00992C3D">
      <w:pPr>
        <w:rPr>
          <w:rFonts w:ascii="Times New Roman" w:eastAsiaTheme="minorHAnsi" w:hAnsi="Times New Roman" w:cstheme="minorBidi"/>
          <w:b/>
          <w:sz w:val="28"/>
          <w:szCs w:val="28"/>
        </w:rPr>
      </w:pPr>
      <w:r w:rsidRPr="00992C3D">
        <w:rPr>
          <w:rFonts w:ascii="Times New Roman" w:eastAsia="Times New Roman" w:hAnsi="Times New Roman" w:cstheme="minorBidi"/>
          <w:b/>
          <w:sz w:val="24"/>
          <w:szCs w:val="24"/>
          <w:lang w:eastAsia="bg-BG"/>
        </w:rPr>
        <w:t xml:space="preserve">                   </w:t>
      </w:r>
      <w:r w:rsidRPr="00992C3D">
        <w:rPr>
          <w:rFonts w:ascii="Times New Roman" w:eastAsia="Times New Roman" w:hAnsi="Times New Roman" w:cstheme="minorBidi"/>
          <w:b/>
          <w:sz w:val="24"/>
          <w:szCs w:val="24"/>
          <w:lang w:val="en-US" w:eastAsia="bg-BG"/>
        </w:rPr>
        <w:t xml:space="preserve">                         </w:t>
      </w:r>
      <w:r w:rsidRPr="00992C3D">
        <w:rPr>
          <w:rFonts w:ascii="Times New Roman" w:eastAsia="Times New Roman" w:hAnsi="Times New Roman" w:cstheme="minorBidi"/>
          <w:b/>
          <w:sz w:val="24"/>
          <w:szCs w:val="24"/>
          <w:lang w:eastAsia="bg-BG"/>
        </w:rPr>
        <w:t xml:space="preserve"> </w:t>
      </w:r>
      <w:r w:rsidRPr="00992C3D">
        <w:rPr>
          <w:rFonts w:ascii="Times New Roman" w:eastAsiaTheme="minorHAnsi" w:hAnsi="Times New Roman" w:cstheme="minorBidi"/>
          <w:b/>
          <w:sz w:val="28"/>
          <w:szCs w:val="28"/>
        </w:rPr>
        <w:t>ГЛАСУВАЛИ  :  „ЗА“ -  12</w:t>
      </w:r>
    </w:p>
    <w:p w:rsidR="00992C3D" w:rsidRPr="00992C3D" w:rsidRDefault="00992C3D" w:rsidP="00992C3D">
      <w:pPr>
        <w:spacing w:after="0" w:line="240" w:lineRule="auto"/>
        <w:rPr>
          <w:rFonts w:ascii="Times New Roman" w:eastAsiaTheme="minorHAnsi" w:hAnsi="Times New Roman" w:cstheme="minorBidi"/>
          <w:b/>
          <w:sz w:val="28"/>
          <w:szCs w:val="28"/>
        </w:rPr>
      </w:pPr>
      <w:r w:rsidRPr="00992C3D">
        <w:rPr>
          <w:rFonts w:ascii="Times New Roman" w:eastAsiaTheme="minorHAnsi" w:hAnsi="Times New Roman" w:cstheme="minorBidi"/>
          <w:b/>
          <w:sz w:val="28"/>
          <w:szCs w:val="28"/>
        </w:rPr>
        <w:tab/>
      </w:r>
      <w:r w:rsidRPr="00992C3D">
        <w:rPr>
          <w:rFonts w:ascii="Times New Roman" w:eastAsiaTheme="minorHAnsi" w:hAnsi="Times New Roman" w:cstheme="minorBidi"/>
          <w:b/>
          <w:sz w:val="28"/>
          <w:szCs w:val="28"/>
        </w:rPr>
        <w:tab/>
      </w:r>
      <w:r w:rsidRPr="00992C3D">
        <w:rPr>
          <w:rFonts w:ascii="Times New Roman" w:eastAsiaTheme="minorHAnsi" w:hAnsi="Times New Roman" w:cstheme="minorBidi"/>
          <w:b/>
          <w:sz w:val="28"/>
          <w:szCs w:val="28"/>
        </w:rPr>
        <w:tab/>
        <w:t xml:space="preserve">                „ПРОТИВ“ - НЯМА</w:t>
      </w:r>
    </w:p>
    <w:p w:rsidR="00992C3D" w:rsidRPr="00992C3D" w:rsidRDefault="00992C3D" w:rsidP="00992C3D">
      <w:pPr>
        <w:spacing w:after="0" w:line="240" w:lineRule="auto"/>
        <w:rPr>
          <w:rFonts w:ascii="Times New Roman" w:eastAsiaTheme="minorHAnsi" w:hAnsi="Times New Roman" w:cstheme="minorBidi"/>
          <w:b/>
          <w:sz w:val="28"/>
          <w:szCs w:val="28"/>
        </w:rPr>
      </w:pPr>
      <w:r w:rsidRPr="00992C3D">
        <w:rPr>
          <w:rFonts w:ascii="Times New Roman" w:eastAsiaTheme="minorHAnsi" w:hAnsi="Times New Roman" w:cstheme="minorBidi"/>
          <w:b/>
          <w:sz w:val="28"/>
          <w:szCs w:val="28"/>
        </w:rPr>
        <w:tab/>
      </w:r>
      <w:r w:rsidRPr="00992C3D">
        <w:rPr>
          <w:rFonts w:ascii="Times New Roman" w:eastAsiaTheme="minorHAnsi" w:hAnsi="Times New Roman" w:cstheme="minorBidi"/>
          <w:b/>
          <w:sz w:val="28"/>
          <w:szCs w:val="28"/>
        </w:rPr>
        <w:tab/>
      </w:r>
      <w:r w:rsidRPr="00992C3D">
        <w:rPr>
          <w:rFonts w:ascii="Times New Roman" w:eastAsiaTheme="minorHAnsi" w:hAnsi="Times New Roman" w:cstheme="minorBidi"/>
          <w:b/>
          <w:sz w:val="28"/>
          <w:szCs w:val="28"/>
        </w:rPr>
        <w:tab/>
      </w:r>
      <w:r w:rsidRPr="00992C3D">
        <w:rPr>
          <w:rFonts w:ascii="Times New Roman" w:eastAsiaTheme="minorHAnsi" w:hAnsi="Times New Roman" w:cstheme="minorBidi"/>
          <w:b/>
          <w:sz w:val="28"/>
          <w:szCs w:val="28"/>
        </w:rPr>
        <w:tab/>
        <w:t xml:space="preserve">      „ВЪЗД.СЕ“ - НЯМА</w:t>
      </w:r>
    </w:p>
    <w:p w:rsidR="00992C3D" w:rsidRPr="00992C3D" w:rsidRDefault="00992C3D" w:rsidP="00992C3D">
      <w:pPr>
        <w:spacing w:after="0" w:line="240" w:lineRule="auto"/>
        <w:rPr>
          <w:rFonts w:ascii="Times New Roman" w:eastAsiaTheme="minorHAnsi" w:hAnsi="Times New Roman" w:cstheme="minorBidi"/>
          <w:b/>
          <w:sz w:val="28"/>
          <w:szCs w:val="28"/>
          <w:u w:val="single"/>
        </w:rPr>
      </w:pPr>
      <w:r w:rsidRPr="00992C3D">
        <w:rPr>
          <w:rFonts w:ascii="Times New Roman" w:eastAsiaTheme="minorHAnsi" w:hAnsi="Times New Roman" w:cstheme="minorBidi"/>
          <w:b/>
          <w:sz w:val="28"/>
          <w:szCs w:val="28"/>
        </w:rPr>
        <w:tab/>
      </w:r>
      <w:r w:rsidRPr="00992C3D">
        <w:rPr>
          <w:rFonts w:ascii="Times New Roman" w:eastAsiaTheme="minorHAnsi" w:hAnsi="Times New Roman" w:cstheme="minorBidi"/>
          <w:b/>
          <w:sz w:val="28"/>
          <w:szCs w:val="28"/>
        </w:rPr>
        <w:tab/>
      </w:r>
      <w:r w:rsidRPr="00992C3D">
        <w:rPr>
          <w:rFonts w:ascii="Times New Roman" w:eastAsiaTheme="minorHAnsi" w:hAnsi="Times New Roman" w:cstheme="minorBidi"/>
          <w:b/>
          <w:sz w:val="28"/>
          <w:szCs w:val="28"/>
        </w:rPr>
        <w:tab/>
      </w:r>
      <w:r w:rsidRPr="00992C3D">
        <w:rPr>
          <w:rFonts w:ascii="Times New Roman" w:eastAsiaTheme="minorHAnsi" w:hAnsi="Times New Roman" w:cstheme="minorBidi"/>
          <w:b/>
          <w:sz w:val="28"/>
          <w:szCs w:val="28"/>
          <w:u w:val="single"/>
        </w:rPr>
        <w:t>ДНЕВНИЯ РЕД СЕ ПРИЕМА !!!</w:t>
      </w:r>
    </w:p>
    <w:p w:rsidR="00992C3D" w:rsidRDefault="00992C3D">
      <w:pPr>
        <w:rPr>
          <w:rFonts w:ascii="Times New Roman" w:hAnsi="Times New Roman"/>
          <w:i/>
        </w:rPr>
      </w:pPr>
      <w:r>
        <w:rPr>
          <w:rFonts w:ascii="Times New Roman" w:hAnsi="Times New Roman"/>
          <w:i/>
        </w:rPr>
        <w:t xml:space="preserve">                            От залата отсъства общинския  съветник –Искра </w:t>
      </w:r>
      <w:proofErr w:type="spellStart"/>
      <w:r>
        <w:rPr>
          <w:rFonts w:ascii="Times New Roman" w:hAnsi="Times New Roman"/>
          <w:i/>
        </w:rPr>
        <w:t>Гиздова</w:t>
      </w:r>
      <w:proofErr w:type="spellEnd"/>
    </w:p>
    <w:p w:rsidR="00861980" w:rsidRPr="007914AA" w:rsidRDefault="00861980" w:rsidP="00861980">
      <w:pPr>
        <w:spacing w:after="0" w:line="240" w:lineRule="auto"/>
        <w:ind w:left="-567" w:right="-567"/>
        <w:contextualSpacing/>
        <w:rPr>
          <w:rFonts w:ascii="Times New Roman" w:eastAsiaTheme="minorHAnsi" w:hAnsi="Times New Roman" w:cstheme="minorBidi"/>
          <w:b/>
          <w:lang w:val="en-US"/>
        </w:rPr>
      </w:pPr>
      <w:r w:rsidRPr="007914AA">
        <w:rPr>
          <w:rFonts w:ascii="Times New Roman" w:eastAsia="Times New Roman" w:hAnsi="Times New Roman" w:cstheme="minorBidi"/>
          <w:b/>
          <w:sz w:val="24"/>
          <w:szCs w:val="24"/>
          <w:u w:val="single"/>
          <w:lang w:eastAsia="bg-BG"/>
        </w:rPr>
        <w:t>По т.1 от дневния ред:</w:t>
      </w:r>
      <w:r w:rsidRPr="007914AA">
        <w:rPr>
          <w:rFonts w:ascii="Times New Roman" w:eastAsia="Times New Roman" w:hAnsi="Times New Roman" w:cstheme="minorBidi"/>
          <w:b/>
          <w:sz w:val="24"/>
          <w:szCs w:val="24"/>
          <w:lang w:eastAsia="bg-BG"/>
        </w:rPr>
        <w:t xml:space="preserve"> </w:t>
      </w:r>
      <w:r w:rsidRPr="007914AA">
        <w:rPr>
          <w:rFonts w:ascii="Times New Roman" w:eastAsiaTheme="minorHAnsi" w:hAnsi="Times New Roman" w:cstheme="minorBidi"/>
          <w:b/>
        </w:rPr>
        <w:t xml:space="preserve">Изказвания, питания, становища и предложения на граждани, на основание чл.65, ал.3 от Правилника за организацията и дейността на </w:t>
      </w:r>
      <w:proofErr w:type="spellStart"/>
      <w:r w:rsidRPr="007914AA">
        <w:rPr>
          <w:rFonts w:ascii="Times New Roman" w:eastAsiaTheme="minorHAnsi" w:hAnsi="Times New Roman" w:cstheme="minorBidi"/>
          <w:b/>
        </w:rPr>
        <w:t>ОбС</w:t>
      </w:r>
      <w:proofErr w:type="spellEnd"/>
      <w:r w:rsidRPr="007914AA">
        <w:rPr>
          <w:rFonts w:ascii="Times New Roman" w:eastAsiaTheme="minorHAnsi" w:hAnsi="Times New Roman" w:cstheme="minorBidi"/>
          <w:b/>
        </w:rPr>
        <w:t>, неговите комисии и взаимодействието му с общинска администрация.</w:t>
      </w:r>
    </w:p>
    <w:p w:rsidR="00861980" w:rsidRPr="007914AA" w:rsidRDefault="00861980" w:rsidP="00861980">
      <w:pPr>
        <w:spacing w:after="0" w:line="240" w:lineRule="auto"/>
        <w:ind w:left="-567" w:right="-567"/>
        <w:rPr>
          <w:rFonts w:ascii="Times New Roman" w:eastAsia="Times New Roman" w:hAnsi="Times New Roman" w:cstheme="minorBidi"/>
          <w:b/>
          <w:sz w:val="24"/>
          <w:szCs w:val="24"/>
          <w:lang w:eastAsia="bg-BG"/>
        </w:rPr>
      </w:pPr>
    </w:p>
    <w:p w:rsidR="00861980" w:rsidRDefault="00861980" w:rsidP="00861980">
      <w:pPr>
        <w:spacing w:after="0" w:line="240" w:lineRule="auto"/>
        <w:ind w:left="-567" w:right="-567"/>
        <w:rPr>
          <w:rFonts w:ascii="Times New Roman" w:eastAsia="Times New Roman" w:hAnsi="Times New Roman" w:cstheme="minorBidi"/>
          <w:b/>
          <w:i/>
          <w:sz w:val="24"/>
          <w:szCs w:val="24"/>
          <w:lang w:eastAsia="bg-BG"/>
        </w:rPr>
      </w:pPr>
      <w:r w:rsidRPr="007914AA">
        <w:rPr>
          <w:rFonts w:ascii="Times New Roman" w:eastAsia="Times New Roman" w:hAnsi="Times New Roman" w:cstheme="minorBidi"/>
          <w:b/>
          <w:i/>
          <w:sz w:val="24"/>
          <w:szCs w:val="24"/>
          <w:lang w:eastAsia="bg-BG"/>
        </w:rPr>
        <w:t xml:space="preserve">Поради липсата на изказвания,питания,становища и предложения на граждани Председателката на </w:t>
      </w:r>
      <w:proofErr w:type="spellStart"/>
      <w:r w:rsidRPr="007914AA">
        <w:rPr>
          <w:rFonts w:ascii="Times New Roman" w:eastAsia="Times New Roman" w:hAnsi="Times New Roman" w:cstheme="minorBidi"/>
          <w:b/>
          <w:i/>
          <w:sz w:val="24"/>
          <w:szCs w:val="24"/>
          <w:lang w:eastAsia="bg-BG"/>
        </w:rPr>
        <w:t>ОбС</w:t>
      </w:r>
      <w:proofErr w:type="spellEnd"/>
      <w:r w:rsidRPr="007914AA">
        <w:rPr>
          <w:rFonts w:ascii="Times New Roman" w:eastAsia="Times New Roman" w:hAnsi="Times New Roman" w:cstheme="minorBidi"/>
          <w:b/>
          <w:i/>
          <w:sz w:val="24"/>
          <w:szCs w:val="24"/>
          <w:lang w:eastAsia="bg-BG"/>
        </w:rPr>
        <w:t xml:space="preserve">  предложи да преминат към т.2 от дневния ред.</w:t>
      </w:r>
    </w:p>
    <w:p w:rsidR="00861980" w:rsidRDefault="00861980" w:rsidP="00861980">
      <w:pPr>
        <w:spacing w:after="0" w:line="240" w:lineRule="auto"/>
        <w:ind w:left="-567" w:right="-567"/>
        <w:rPr>
          <w:rFonts w:ascii="Times New Roman" w:eastAsia="Times New Roman" w:hAnsi="Times New Roman" w:cstheme="minorBidi"/>
          <w:b/>
          <w:i/>
          <w:sz w:val="24"/>
          <w:szCs w:val="24"/>
          <w:lang w:eastAsia="bg-BG"/>
        </w:rPr>
      </w:pPr>
    </w:p>
    <w:p w:rsidR="00861980" w:rsidRDefault="00861980" w:rsidP="00861980">
      <w:pPr>
        <w:spacing w:after="0" w:line="240" w:lineRule="auto"/>
        <w:ind w:left="-567" w:right="-567"/>
        <w:rPr>
          <w:rFonts w:ascii="Times New Roman" w:eastAsia="Times New Roman" w:hAnsi="Times New Roman" w:cstheme="minorBidi"/>
          <w:b/>
          <w:i/>
          <w:sz w:val="24"/>
          <w:szCs w:val="24"/>
          <w:lang w:eastAsia="bg-BG"/>
        </w:rPr>
      </w:pPr>
    </w:p>
    <w:p w:rsidR="00861980" w:rsidRPr="00861980" w:rsidRDefault="00861980" w:rsidP="00861980">
      <w:pPr>
        <w:spacing w:after="0" w:line="240" w:lineRule="auto"/>
        <w:ind w:left="-567" w:right="-567"/>
        <w:rPr>
          <w:rFonts w:ascii="Times New Roman" w:eastAsia="Times New Roman" w:hAnsi="Times New Roman" w:cstheme="minorBidi"/>
          <w:b/>
          <w:i/>
          <w:sz w:val="24"/>
          <w:szCs w:val="24"/>
          <w:lang w:eastAsia="bg-BG"/>
        </w:rPr>
      </w:pPr>
      <w:r>
        <w:rPr>
          <w:rFonts w:ascii="Times New Roman" w:eastAsia="Times New Roman" w:hAnsi="Times New Roman" w:cstheme="minorBidi"/>
          <w:b/>
          <w:sz w:val="24"/>
          <w:szCs w:val="24"/>
          <w:u w:val="single"/>
          <w:lang w:eastAsia="bg-BG"/>
        </w:rPr>
        <w:t>По т.2</w:t>
      </w:r>
      <w:r w:rsidRPr="007914AA">
        <w:rPr>
          <w:rFonts w:ascii="Times New Roman" w:eastAsia="Times New Roman" w:hAnsi="Times New Roman" w:cstheme="minorBidi"/>
          <w:b/>
          <w:sz w:val="24"/>
          <w:szCs w:val="24"/>
          <w:u w:val="single"/>
          <w:lang w:eastAsia="bg-BG"/>
        </w:rPr>
        <w:t xml:space="preserve"> от дневния ред:</w:t>
      </w:r>
      <w:r w:rsidRPr="00861980">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Приемане на Наредба №20 за управление на общинските пътища на територията на Община Хайредин.</w:t>
      </w:r>
    </w:p>
    <w:p w:rsidR="00861980" w:rsidRPr="00861980" w:rsidRDefault="00861980" w:rsidP="00861980">
      <w:pPr>
        <w:spacing w:after="0" w:line="240" w:lineRule="auto"/>
        <w:ind w:left="-567" w:right="-567"/>
        <w:rPr>
          <w:rFonts w:ascii="Times New Roman" w:eastAsia="Times New Roman" w:hAnsi="Times New Roman" w:cstheme="minorBidi"/>
          <w:b/>
          <w:i/>
          <w:sz w:val="24"/>
          <w:szCs w:val="24"/>
          <w:lang w:eastAsia="bg-BG"/>
        </w:rPr>
      </w:pPr>
    </w:p>
    <w:p w:rsidR="00E4555C" w:rsidRPr="00CC10EB" w:rsidRDefault="00E4555C" w:rsidP="00E4555C">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E4555C" w:rsidRDefault="00E4555C" w:rsidP="00E4555C">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239</w:t>
      </w:r>
    </w:p>
    <w:p w:rsidR="00E4555C" w:rsidRPr="00E4555C" w:rsidRDefault="00E4555C" w:rsidP="00E4555C">
      <w:pPr>
        <w:rPr>
          <w:rFonts w:ascii="Times New Roman" w:eastAsia="Times New Roman" w:hAnsi="Times New Roman"/>
          <w:b/>
          <w:szCs w:val="28"/>
          <w:lang w:eastAsia="bg-BG"/>
        </w:rPr>
      </w:pPr>
      <w:proofErr w:type="spellStart"/>
      <w:r>
        <w:rPr>
          <w:rFonts w:ascii="Times New Roman" w:eastAsia="Times New Roman" w:hAnsi="Times New Roman"/>
          <w:b/>
          <w:szCs w:val="28"/>
          <w:lang w:eastAsia="bg-BG"/>
        </w:rPr>
        <w:t>ОбС</w:t>
      </w:r>
      <w:proofErr w:type="spellEnd"/>
      <w:r>
        <w:rPr>
          <w:rFonts w:ascii="Times New Roman" w:eastAsia="Times New Roman" w:hAnsi="Times New Roman"/>
          <w:b/>
          <w:szCs w:val="28"/>
          <w:lang w:eastAsia="bg-BG"/>
        </w:rPr>
        <w:t xml:space="preserve"> – Хайредин реши:                                                                                                                          На основание чл.21, ал.2 от ЗМСМА и чл.23 от Закон за пътищата приема Наредба №20 за управление на общинските пътища на територията на Община Хайредин.</w:t>
      </w:r>
    </w:p>
    <w:p w:rsidR="00861980" w:rsidRPr="00861980" w:rsidRDefault="00861980">
      <w:pPr>
        <w:rPr>
          <w:b/>
        </w:rPr>
      </w:pPr>
    </w:p>
    <w:p w:rsidR="00E4555C" w:rsidRPr="00102B77" w:rsidRDefault="00992C3D" w:rsidP="00E4555C">
      <w:pPr>
        <w:rPr>
          <w:rFonts w:ascii="Times New Roman" w:eastAsiaTheme="minorHAnsi" w:hAnsi="Times New Roman" w:cstheme="minorBidi"/>
          <w:b/>
          <w:sz w:val="28"/>
          <w:szCs w:val="28"/>
        </w:rPr>
      </w:pPr>
      <w:r>
        <w:t xml:space="preserve">  </w:t>
      </w:r>
      <w:r>
        <w:rPr>
          <w:rFonts w:ascii="Times New Roman" w:hAnsi="Times New Roman"/>
        </w:rPr>
        <w:t xml:space="preserve">                  </w:t>
      </w:r>
      <w:r w:rsidR="00E4555C" w:rsidRPr="00102B77">
        <w:rPr>
          <w:rFonts w:ascii="Times New Roman" w:eastAsiaTheme="minorHAnsi" w:hAnsi="Times New Roman" w:cstheme="minorBidi"/>
          <w:b/>
          <w:sz w:val="28"/>
          <w:szCs w:val="28"/>
        </w:rPr>
        <w:t xml:space="preserve">  </w:t>
      </w:r>
      <w:r w:rsidR="00E4555C">
        <w:rPr>
          <w:rFonts w:ascii="Times New Roman" w:eastAsiaTheme="minorHAnsi" w:hAnsi="Times New Roman" w:cstheme="minorBidi"/>
          <w:b/>
          <w:sz w:val="28"/>
          <w:szCs w:val="28"/>
        </w:rPr>
        <w:t xml:space="preserve">                  </w:t>
      </w:r>
      <w:r w:rsidR="00E4555C" w:rsidRPr="00102B77">
        <w:rPr>
          <w:rFonts w:ascii="Times New Roman" w:eastAsiaTheme="minorHAnsi" w:hAnsi="Times New Roman" w:cstheme="minorBidi"/>
          <w:b/>
          <w:sz w:val="28"/>
          <w:szCs w:val="28"/>
        </w:rPr>
        <w:t xml:space="preserve">      ГЛАСУВАЛИ  :  „ЗА“ -  13</w:t>
      </w:r>
    </w:p>
    <w:p w:rsidR="00E4555C" w:rsidRPr="00102B77" w:rsidRDefault="00E4555C" w:rsidP="00E4555C">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E4555C" w:rsidRPr="00102B77" w:rsidRDefault="00E4555C" w:rsidP="00E4555C">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lastRenderedPageBreak/>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E4555C" w:rsidRDefault="00E4555C" w:rsidP="00E4555C">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Pr>
          <w:rFonts w:ascii="Times New Roman" w:eastAsiaTheme="minorHAnsi" w:hAnsi="Times New Roman"/>
          <w:b/>
          <w:sz w:val="28"/>
          <w:szCs w:val="28"/>
        </w:rPr>
        <w:t xml:space="preserve">       </w:t>
      </w:r>
      <w:r w:rsidRPr="00102B77">
        <w:rPr>
          <w:rFonts w:ascii="Times New Roman" w:eastAsiaTheme="minorHAnsi" w:hAnsi="Times New Roman"/>
          <w:b/>
          <w:sz w:val="28"/>
          <w:szCs w:val="28"/>
          <w:u w:val="single"/>
        </w:rPr>
        <w:t>РЕШЕНИЕТО СЕ ПРИЕМА !!!</w:t>
      </w:r>
    </w:p>
    <w:p w:rsidR="00E4555C" w:rsidRDefault="00E4555C" w:rsidP="00E4555C">
      <w:pPr>
        <w:rPr>
          <w:rFonts w:ascii="Times New Roman" w:eastAsiaTheme="minorHAnsi" w:hAnsi="Times New Roman"/>
          <w:b/>
          <w:sz w:val="28"/>
          <w:szCs w:val="28"/>
          <w:u w:val="single"/>
        </w:rPr>
      </w:pPr>
    </w:p>
    <w:p w:rsidR="00E4555C" w:rsidRDefault="00E4555C" w:rsidP="00E4555C">
      <w:pPr>
        <w:rPr>
          <w:rFonts w:ascii="Times New Roman" w:eastAsiaTheme="minorHAnsi" w:hAnsi="Times New Roman"/>
          <w:b/>
          <w:sz w:val="28"/>
          <w:szCs w:val="28"/>
          <w:u w:val="single"/>
        </w:rPr>
      </w:pPr>
    </w:p>
    <w:p w:rsidR="00E4555C" w:rsidRPr="00E4555C" w:rsidRDefault="00E4555C" w:rsidP="00E4555C">
      <w:pPr>
        <w:rPr>
          <w:rFonts w:ascii="Times New Roman" w:hAnsi="Times New Roman"/>
          <w:b/>
        </w:rPr>
      </w:pPr>
      <w:r w:rsidRPr="00E4555C">
        <w:rPr>
          <w:rFonts w:ascii="Times New Roman" w:eastAsia="Times New Roman" w:hAnsi="Times New Roman" w:cstheme="minorBidi"/>
          <w:b/>
          <w:sz w:val="24"/>
          <w:szCs w:val="24"/>
          <w:u w:val="single"/>
          <w:lang w:eastAsia="bg-BG"/>
        </w:rPr>
        <w:t>По т.3 от дневния ред:</w:t>
      </w:r>
      <w:r w:rsidRPr="00E4555C">
        <w:rPr>
          <w:rFonts w:ascii="Times New Roman" w:hAnsi="Times New Roman"/>
          <w:b/>
        </w:rPr>
        <w:t xml:space="preserve"> Докладна записка от Кмета на Община Хайредин – Тодор Алексиев Тодоров, относно: Отмяна на чл.36 и чл.37 от Наредба №1 за поддържане и опазване на обществения ред, чистотата и благоустройството на територията на Община Хайредин.</w:t>
      </w:r>
    </w:p>
    <w:p w:rsidR="00E4555C" w:rsidRPr="00E4555C" w:rsidRDefault="00E4555C" w:rsidP="00E4555C">
      <w:pPr>
        <w:contextualSpacing/>
        <w:rPr>
          <w:rFonts w:ascii="Times New Roman" w:eastAsiaTheme="minorHAnsi" w:hAnsi="Times New Roman"/>
          <w:b/>
          <w:sz w:val="28"/>
          <w:szCs w:val="28"/>
          <w:u w:val="single"/>
        </w:rPr>
      </w:pPr>
    </w:p>
    <w:p w:rsidR="00E4555C" w:rsidRPr="00CC10EB" w:rsidRDefault="00E4555C" w:rsidP="00E4555C">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E4555C" w:rsidRDefault="00E4555C" w:rsidP="00E4555C">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240</w:t>
      </w:r>
    </w:p>
    <w:p w:rsidR="00992C3D" w:rsidRDefault="00E4555C">
      <w:pPr>
        <w:rPr>
          <w:rFonts w:ascii="Times New Roman" w:hAnsi="Times New Roman"/>
          <w:b/>
        </w:rPr>
      </w:pPr>
      <w:proofErr w:type="spellStart"/>
      <w:r>
        <w:rPr>
          <w:rFonts w:ascii="Times New Roman" w:hAnsi="Times New Roman"/>
          <w:b/>
        </w:rPr>
        <w:t>ОбС</w:t>
      </w:r>
      <w:proofErr w:type="spellEnd"/>
      <w:r>
        <w:rPr>
          <w:rFonts w:ascii="Times New Roman" w:hAnsi="Times New Roman"/>
          <w:b/>
        </w:rPr>
        <w:t xml:space="preserve"> – Хайредин реши:                                                                                                                         На основание чл.21, ал.2 от ЗМСМА отменя чл.36 и чл.37 от Наредба №1 за поддържане на обществения ред, чистотата и благоустройството на територията на Община Хайредин.</w:t>
      </w:r>
    </w:p>
    <w:p w:rsidR="00E4555C" w:rsidRDefault="00E4555C">
      <w:pPr>
        <w:rPr>
          <w:rFonts w:ascii="Times New Roman" w:hAnsi="Times New Roman"/>
          <w:b/>
        </w:rPr>
      </w:pPr>
    </w:p>
    <w:p w:rsidR="00E4555C" w:rsidRPr="00102B77" w:rsidRDefault="00E4555C" w:rsidP="00E4555C">
      <w:pPr>
        <w:rPr>
          <w:rFonts w:ascii="Times New Roman" w:eastAsiaTheme="minorHAnsi" w:hAnsi="Times New Roman" w:cstheme="minorBidi"/>
          <w:b/>
          <w:sz w:val="28"/>
          <w:szCs w:val="28"/>
        </w:rPr>
      </w:pPr>
      <w:r>
        <w:t xml:space="preserve">  </w:t>
      </w:r>
      <w:r>
        <w:rPr>
          <w:rFonts w:ascii="Times New Roman" w:hAnsi="Times New Roman"/>
        </w:rPr>
        <w:t xml:space="preserve">                  </w:t>
      </w:r>
      <w:r w:rsidRPr="00102B77">
        <w:rPr>
          <w:rFonts w:ascii="Times New Roman" w:eastAsiaTheme="minorHAnsi" w:hAnsi="Times New Roman" w:cstheme="minorBidi"/>
          <w:b/>
          <w:sz w:val="28"/>
          <w:szCs w:val="28"/>
        </w:rPr>
        <w:t xml:space="preserve">  </w:t>
      </w:r>
      <w:r>
        <w:rPr>
          <w:rFonts w:ascii="Times New Roman" w:eastAsiaTheme="minorHAnsi" w:hAnsi="Times New Roman" w:cstheme="minorBidi"/>
          <w:b/>
          <w:sz w:val="28"/>
          <w:szCs w:val="28"/>
        </w:rPr>
        <w:t xml:space="preserve">                  </w:t>
      </w:r>
      <w:r w:rsidRPr="00102B77">
        <w:rPr>
          <w:rFonts w:ascii="Times New Roman" w:eastAsiaTheme="minorHAnsi" w:hAnsi="Times New Roman" w:cstheme="minorBidi"/>
          <w:b/>
          <w:sz w:val="28"/>
          <w:szCs w:val="28"/>
        </w:rPr>
        <w:t xml:space="preserve">      ГЛАСУВАЛИ  :  „ЗА“ -  13</w:t>
      </w:r>
    </w:p>
    <w:p w:rsidR="00E4555C" w:rsidRPr="00102B77" w:rsidRDefault="00E4555C" w:rsidP="00E4555C">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E4555C" w:rsidRPr="00102B77" w:rsidRDefault="00E4555C" w:rsidP="00E4555C">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E4555C" w:rsidRDefault="00E4555C" w:rsidP="00E4555C">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Pr>
          <w:rFonts w:ascii="Times New Roman" w:eastAsiaTheme="minorHAnsi" w:hAnsi="Times New Roman"/>
          <w:b/>
          <w:sz w:val="28"/>
          <w:szCs w:val="28"/>
        </w:rPr>
        <w:t xml:space="preserve">       </w:t>
      </w:r>
      <w:r w:rsidRPr="00102B77">
        <w:rPr>
          <w:rFonts w:ascii="Times New Roman" w:eastAsiaTheme="minorHAnsi" w:hAnsi="Times New Roman"/>
          <w:b/>
          <w:sz w:val="28"/>
          <w:szCs w:val="28"/>
          <w:u w:val="single"/>
        </w:rPr>
        <w:t>РЕШЕНИЕТО СЕ ПРИЕМА !!!</w:t>
      </w:r>
    </w:p>
    <w:p w:rsidR="00E4555C" w:rsidRDefault="00E4555C" w:rsidP="00E4555C">
      <w:pPr>
        <w:contextualSpacing/>
        <w:rPr>
          <w:rFonts w:ascii="Times New Roman" w:eastAsiaTheme="minorHAnsi" w:hAnsi="Times New Roman"/>
          <w:b/>
          <w:sz w:val="28"/>
          <w:szCs w:val="28"/>
          <w:u w:val="single"/>
        </w:rPr>
      </w:pPr>
    </w:p>
    <w:p w:rsidR="00E4555C" w:rsidRDefault="00E4555C" w:rsidP="00E4555C">
      <w:pPr>
        <w:contextualSpacing/>
        <w:rPr>
          <w:rFonts w:ascii="Times New Roman" w:eastAsiaTheme="minorHAnsi" w:hAnsi="Times New Roman"/>
          <w:b/>
          <w:sz w:val="28"/>
          <w:szCs w:val="28"/>
          <w:u w:val="single"/>
        </w:rPr>
      </w:pPr>
    </w:p>
    <w:p w:rsidR="00E4555C" w:rsidRDefault="00E4555C" w:rsidP="00E4555C">
      <w:pPr>
        <w:spacing w:after="0" w:line="240" w:lineRule="auto"/>
        <w:ind w:left="-567"/>
        <w:contextualSpacing/>
        <w:rPr>
          <w:rFonts w:ascii="Times New Roman" w:hAnsi="Times New Roman"/>
          <w:b/>
        </w:rPr>
      </w:pPr>
      <w:r>
        <w:rPr>
          <w:rFonts w:ascii="Times New Roman" w:eastAsia="Times New Roman" w:hAnsi="Times New Roman" w:cstheme="minorBidi"/>
          <w:b/>
          <w:sz w:val="24"/>
          <w:szCs w:val="24"/>
          <w:u w:val="single"/>
          <w:lang w:eastAsia="bg-BG"/>
        </w:rPr>
        <w:t xml:space="preserve">По т.4 </w:t>
      </w:r>
      <w:r w:rsidRPr="007914AA">
        <w:rPr>
          <w:rFonts w:ascii="Times New Roman" w:eastAsia="Times New Roman" w:hAnsi="Times New Roman" w:cstheme="minorBidi"/>
          <w:b/>
          <w:sz w:val="24"/>
          <w:szCs w:val="24"/>
          <w:u w:val="single"/>
          <w:lang w:eastAsia="bg-BG"/>
        </w:rPr>
        <w:t>от дневния ред:</w:t>
      </w:r>
      <w:r w:rsidRPr="00E4555C">
        <w:rPr>
          <w:rFonts w:ascii="Times New Roman" w:hAnsi="Times New Roman"/>
          <w:b/>
        </w:rPr>
        <w:t xml:space="preserve"> </w:t>
      </w:r>
      <w:r>
        <w:rPr>
          <w:rFonts w:ascii="Times New Roman" w:hAnsi="Times New Roman"/>
          <w:b/>
        </w:rPr>
        <w:t xml:space="preserve">Докладна записка от Кмета на Община Хайредин – Тодор Алексиев Тодоров, относно: Изменение на Наредба №10 за определяне и администриране на местните такси и цени за услугите на територията на Община Хайредин, приета с Решение №96 по протокол №11 от 04.08.2012г. на </w:t>
      </w:r>
      <w:proofErr w:type="spellStart"/>
      <w:r>
        <w:rPr>
          <w:rFonts w:ascii="Times New Roman" w:hAnsi="Times New Roman"/>
          <w:b/>
        </w:rPr>
        <w:t>ОбС</w:t>
      </w:r>
      <w:proofErr w:type="spellEnd"/>
      <w:r>
        <w:rPr>
          <w:rFonts w:ascii="Times New Roman" w:hAnsi="Times New Roman"/>
          <w:b/>
        </w:rPr>
        <w:t xml:space="preserve"> – Хайредин.</w:t>
      </w:r>
    </w:p>
    <w:p w:rsidR="00E4555C" w:rsidRPr="0005643D" w:rsidRDefault="00E4555C" w:rsidP="00E4555C">
      <w:pPr>
        <w:spacing w:after="0" w:line="240" w:lineRule="auto"/>
        <w:ind w:left="-567"/>
        <w:contextualSpacing/>
        <w:rPr>
          <w:rFonts w:ascii="Times New Roman" w:hAnsi="Times New Roman"/>
          <w:b/>
          <w:lang w:val="en-US"/>
        </w:rPr>
      </w:pPr>
    </w:p>
    <w:p w:rsidR="00E4555C" w:rsidRPr="00CC10EB" w:rsidRDefault="00E4555C" w:rsidP="00E4555C">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E4555C" w:rsidRDefault="00E4555C" w:rsidP="00E4555C">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241</w:t>
      </w:r>
    </w:p>
    <w:p w:rsidR="00BF2577" w:rsidRDefault="00E4555C">
      <w:pPr>
        <w:rPr>
          <w:rFonts w:ascii="Times New Roman" w:hAnsi="Times New Roman"/>
          <w:b/>
        </w:rPr>
      </w:pPr>
      <w:proofErr w:type="spellStart"/>
      <w:r w:rsidRPr="00E4555C">
        <w:rPr>
          <w:rFonts w:ascii="Times New Roman" w:hAnsi="Times New Roman"/>
          <w:b/>
        </w:rPr>
        <w:t>ОбС</w:t>
      </w:r>
      <w:proofErr w:type="spellEnd"/>
      <w:r w:rsidRPr="00E4555C">
        <w:rPr>
          <w:rFonts w:ascii="Times New Roman" w:hAnsi="Times New Roman"/>
          <w:b/>
        </w:rPr>
        <w:t xml:space="preserve"> – Хайредин реши:</w:t>
      </w:r>
      <w:r>
        <w:rPr>
          <w:rFonts w:ascii="Times New Roman" w:hAnsi="Times New Roman"/>
          <w:b/>
        </w:rPr>
        <w:t xml:space="preserve">                                                                                                                       На основание чл.21, ал.2 от ЗМСМА приема изменение на Наредба № 10 за определяне и администриране на местните такси и </w:t>
      </w:r>
      <w:r w:rsidR="00BF2577">
        <w:rPr>
          <w:rFonts w:ascii="Times New Roman" w:hAnsi="Times New Roman"/>
          <w:b/>
        </w:rPr>
        <w:t xml:space="preserve">цени на услугите на територията на Община Хайредин, приета с Решение №96 по протокол №11 от 01.08.2012г. на </w:t>
      </w:r>
      <w:proofErr w:type="spellStart"/>
      <w:r w:rsidR="00BF2577">
        <w:rPr>
          <w:rFonts w:ascii="Times New Roman" w:hAnsi="Times New Roman"/>
          <w:b/>
        </w:rPr>
        <w:t>ОбС</w:t>
      </w:r>
      <w:proofErr w:type="spellEnd"/>
      <w:r w:rsidR="00BF2577">
        <w:rPr>
          <w:rFonts w:ascii="Times New Roman" w:hAnsi="Times New Roman"/>
          <w:b/>
        </w:rPr>
        <w:t xml:space="preserve"> – Хайредин както следва:</w:t>
      </w:r>
    </w:p>
    <w:p w:rsidR="00BF2577" w:rsidRPr="00BF2577" w:rsidRDefault="00BF2577">
      <w:pPr>
        <w:rPr>
          <w:rFonts w:ascii="Times New Roman" w:hAnsi="Times New Roman"/>
          <w:b/>
        </w:rPr>
      </w:pPr>
      <w:r>
        <w:rPr>
          <w:rFonts w:ascii="Times New Roman" w:hAnsi="Times New Roman"/>
          <w:b/>
        </w:rPr>
        <w:t xml:space="preserve">Чл.25,ал.2 се изменя както следва </w:t>
      </w:r>
      <w:r w:rsidRPr="00BF2577">
        <w:rPr>
          <w:rFonts w:ascii="Times New Roman" w:hAnsi="Times New Roman"/>
          <w:b/>
          <w:i/>
        </w:rPr>
        <w:t xml:space="preserve">„Реалната издръжка на едно лице включва месечните разходи за храна, както и съответната част от общите разходи за електрическа и топлинна енергия, вода и горива. Месечните разходи се намаляват с даренията и </w:t>
      </w:r>
      <w:r w:rsidRPr="00BF2577">
        <w:rPr>
          <w:rFonts w:ascii="Times New Roman" w:hAnsi="Times New Roman"/>
          <w:b/>
          <w:i/>
        </w:rPr>
        <w:lastRenderedPageBreak/>
        <w:t>завещанията от местни и чуждестранни физически и юридически лица, включително случаите на спонсорство, помощите от донорски програми и благотворителност.“</w:t>
      </w:r>
      <w:r>
        <w:rPr>
          <w:rFonts w:ascii="Times New Roman" w:hAnsi="Times New Roman"/>
          <w:b/>
          <w:i/>
        </w:rPr>
        <w:t xml:space="preserve">      </w:t>
      </w:r>
      <w:r>
        <w:rPr>
          <w:rFonts w:ascii="Times New Roman" w:hAnsi="Times New Roman"/>
          <w:b/>
        </w:rPr>
        <w:t>Всички останали членове остават непроменени.</w:t>
      </w:r>
    </w:p>
    <w:p w:rsidR="00BF2577" w:rsidRDefault="00BF2577" w:rsidP="00BF2577">
      <w:pPr>
        <w:rPr>
          <w:rFonts w:ascii="Times New Roman" w:hAnsi="Times New Roman"/>
          <w:b/>
        </w:rPr>
      </w:pPr>
    </w:p>
    <w:p w:rsidR="00BF2577" w:rsidRPr="00102B77" w:rsidRDefault="00BF2577" w:rsidP="00BF2577">
      <w:pPr>
        <w:rPr>
          <w:rFonts w:ascii="Times New Roman" w:eastAsiaTheme="minorHAnsi" w:hAnsi="Times New Roman" w:cstheme="minorBidi"/>
          <w:b/>
          <w:sz w:val="28"/>
          <w:szCs w:val="28"/>
        </w:rPr>
      </w:pPr>
      <w:r>
        <w:t xml:space="preserve">  </w:t>
      </w:r>
      <w:r>
        <w:rPr>
          <w:rFonts w:ascii="Times New Roman" w:hAnsi="Times New Roman"/>
        </w:rPr>
        <w:t xml:space="preserve">                  </w:t>
      </w:r>
      <w:r w:rsidRPr="00102B77">
        <w:rPr>
          <w:rFonts w:ascii="Times New Roman" w:eastAsiaTheme="minorHAnsi" w:hAnsi="Times New Roman" w:cstheme="minorBidi"/>
          <w:b/>
          <w:sz w:val="28"/>
          <w:szCs w:val="28"/>
        </w:rPr>
        <w:t xml:space="preserve">  </w:t>
      </w:r>
      <w:r>
        <w:rPr>
          <w:rFonts w:ascii="Times New Roman" w:eastAsiaTheme="minorHAnsi" w:hAnsi="Times New Roman" w:cstheme="minorBidi"/>
          <w:b/>
          <w:sz w:val="28"/>
          <w:szCs w:val="28"/>
        </w:rPr>
        <w:t xml:space="preserve">                  </w:t>
      </w:r>
      <w:r w:rsidRPr="00102B77">
        <w:rPr>
          <w:rFonts w:ascii="Times New Roman" w:eastAsiaTheme="minorHAnsi" w:hAnsi="Times New Roman" w:cstheme="minorBidi"/>
          <w:b/>
          <w:sz w:val="28"/>
          <w:szCs w:val="28"/>
        </w:rPr>
        <w:t xml:space="preserve">      ГЛАСУВАЛИ  :  „ЗА“ -  13</w:t>
      </w:r>
    </w:p>
    <w:p w:rsidR="00BF2577" w:rsidRPr="00102B77" w:rsidRDefault="00BF2577" w:rsidP="00BF2577">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BF2577" w:rsidRPr="00102B77" w:rsidRDefault="00BF2577" w:rsidP="00BF2577">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BF2577" w:rsidRDefault="00BF2577" w:rsidP="00BF2577">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Pr>
          <w:rFonts w:ascii="Times New Roman" w:eastAsiaTheme="minorHAnsi" w:hAnsi="Times New Roman"/>
          <w:b/>
          <w:sz w:val="28"/>
          <w:szCs w:val="28"/>
        </w:rPr>
        <w:t xml:space="preserve">       </w:t>
      </w:r>
      <w:r w:rsidRPr="00102B77">
        <w:rPr>
          <w:rFonts w:ascii="Times New Roman" w:eastAsiaTheme="minorHAnsi" w:hAnsi="Times New Roman"/>
          <w:b/>
          <w:sz w:val="28"/>
          <w:szCs w:val="28"/>
          <w:u w:val="single"/>
        </w:rPr>
        <w:t>РЕШЕНИЕТО СЕ ПРИЕМА !!!</w:t>
      </w:r>
    </w:p>
    <w:p w:rsidR="00BF2577" w:rsidRDefault="00BF2577" w:rsidP="00BF2577">
      <w:pPr>
        <w:contextualSpacing/>
        <w:rPr>
          <w:rFonts w:ascii="Times New Roman" w:eastAsiaTheme="minorHAnsi" w:hAnsi="Times New Roman"/>
          <w:b/>
          <w:sz w:val="28"/>
          <w:szCs w:val="28"/>
          <w:u w:val="single"/>
        </w:rPr>
      </w:pPr>
    </w:p>
    <w:p w:rsidR="00BF2577" w:rsidRDefault="00BF2577" w:rsidP="00BF2577">
      <w:pPr>
        <w:spacing w:after="0" w:line="240" w:lineRule="auto"/>
        <w:ind w:left="-567" w:right="-648"/>
        <w:rPr>
          <w:rFonts w:ascii="Times New Roman" w:hAnsi="Times New Roman"/>
          <w:b/>
        </w:rPr>
      </w:pPr>
      <w:r>
        <w:rPr>
          <w:rFonts w:ascii="Times New Roman" w:eastAsia="Times New Roman" w:hAnsi="Times New Roman" w:cstheme="minorBidi"/>
          <w:b/>
          <w:sz w:val="24"/>
          <w:szCs w:val="24"/>
          <w:u w:val="single"/>
          <w:lang w:eastAsia="bg-BG"/>
        </w:rPr>
        <w:t xml:space="preserve">По т.5 </w:t>
      </w:r>
      <w:r w:rsidRPr="007914AA">
        <w:rPr>
          <w:rFonts w:ascii="Times New Roman" w:eastAsia="Times New Roman" w:hAnsi="Times New Roman" w:cstheme="minorBidi"/>
          <w:b/>
          <w:sz w:val="24"/>
          <w:szCs w:val="24"/>
          <w:u w:val="single"/>
          <w:lang w:eastAsia="bg-BG"/>
        </w:rPr>
        <w:t>от дневния ред:</w:t>
      </w:r>
      <w:r w:rsidRPr="00BF2577">
        <w:rPr>
          <w:rFonts w:ascii="Times New Roman" w:hAnsi="Times New Roman"/>
          <w:b/>
        </w:rPr>
        <w:t xml:space="preserve"> </w:t>
      </w:r>
      <w:r w:rsidRPr="0005643D">
        <w:rPr>
          <w:rFonts w:ascii="Times New Roman" w:hAnsi="Times New Roman"/>
          <w:b/>
        </w:rPr>
        <w:t xml:space="preserve">Докладна записка от Кмета на Община Хайредин – Тодор Алексиев Тодоров, относно: Инвестиционна инициатива на Община Хайредин за Проект „Рехабилитация на водопроводна мрежа с.Михайлово – </w:t>
      </w:r>
      <w:r w:rsidRPr="0005643D">
        <w:rPr>
          <w:rFonts w:ascii="Times New Roman" w:hAnsi="Times New Roman"/>
          <w:b/>
          <w:lang w:val="en-US"/>
        </w:rPr>
        <w:t>I</w:t>
      </w:r>
      <w:r w:rsidRPr="0005643D">
        <w:rPr>
          <w:rFonts w:ascii="Times New Roman" w:hAnsi="Times New Roman"/>
          <w:b/>
        </w:rPr>
        <w:t xml:space="preserve"> и</w:t>
      </w:r>
      <w:r w:rsidRPr="0005643D">
        <w:rPr>
          <w:rFonts w:ascii="Times New Roman" w:hAnsi="Times New Roman"/>
          <w:b/>
          <w:lang w:val="en-US"/>
        </w:rPr>
        <w:t xml:space="preserve"> II</w:t>
      </w:r>
      <w:r w:rsidRPr="0005643D">
        <w:rPr>
          <w:rFonts w:ascii="Times New Roman" w:hAnsi="Times New Roman"/>
          <w:b/>
        </w:rPr>
        <w:t xml:space="preserve"> етап“.</w:t>
      </w:r>
    </w:p>
    <w:p w:rsidR="00BF2577" w:rsidRDefault="00BF2577" w:rsidP="00BF2577">
      <w:pPr>
        <w:spacing w:after="0" w:line="240" w:lineRule="auto"/>
        <w:ind w:left="-567" w:right="-648"/>
        <w:rPr>
          <w:rFonts w:ascii="Times New Roman" w:hAnsi="Times New Roman"/>
          <w:b/>
        </w:rPr>
      </w:pPr>
    </w:p>
    <w:p w:rsidR="00BF2577" w:rsidRPr="0005643D" w:rsidRDefault="00BF2577" w:rsidP="00BF2577">
      <w:pPr>
        <w:spacing w:after="0" w:line="240" w:lineRule="auto"/>
        <w:ind w:left="-567" w:right="-648"/>
        <w:rPr>
          <w:rFonts w:ascii="Times New Roman" w:hAnsi="Times New Roman"/>
          <w:b/>
        </w:rPr>
      </w:pPr>
    </w:p>
    <w:p w:rsidR="00BF2577" w:rsidRPr="00CC10EB" w:rsidRDefault="00BF2577" w:rsidP="00BF2577">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BF2577" w:rsidRDefault="00BF2577" w:rsidP="00BF2577">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242</w:t>
      </w:r>
    </w:p>
    <w:p w:rsidR="00A446C8" w:rsidRDefault="00BF2577" w:rsidP="00BF2577">
      <w:pPr>
        <w:rPr>
          <w:rFonts w:ascii="Times New Roman" w:hAnsi="Times New Roman"/>
          <w:b/>
        </w:rPr>
      </w:pPr>
      <w:r w:rsidRPr="00BF2577">
        <w:rPr>
          <w:rFonts w:ascii="Times New Roman" w:hAnsi="Times New Roman"/>
          <w:b/>
        </w:rPr>
        <w:t xml:space="preserve">На основание чл.21, ал.1, т.23 и ал.2 от Закона за местното самоуправление и местната администрация (ЗМСМА), </w:t>
      </w:r>
      <w:proofErr w:type="spellStart"/>
      <w:r w:rsidRPr="00BF2577">
        <w:rPr>
          <w:rFonts w:ascii="Times New Roman" w:hAnsi="Times New Roman"/>
          <w:b/>
        </w:rPr>
        <w:t>ОбС</w:t>
      </w:r>
      <w:proofErr w:type="spellEnd"/>
      <w:r w:rsidRPr="00BF2577">
        <w:rPr>
          <w:rFonts w:ascii="Times New Roman" w:hAnsi="Times New Roman"/>
          <w:b/>
        </w:rPr>
        <w:t xml:space="preserve"> – Хайредин </w:t>
      </w:r>
      <w:r w:rsidR="00A446C8">
        <w:rPr>
          <w:rFonts w:ascii="Times New Roman" w:hAnsi="Times New Roman"/>
          <w:b/>
        </w:rPr>
        <w:t xml:space="preserve">реши:        </w:t>
      </w:r>
    </w:p>
    <w:p w:rsidR="00BF2577" w:rsidRDefault="00BF2577" w:rsidP="00BF2577">
      <w:pPr>
        <w:rPr>
          <w:rFonts w:ascii="Times New Roman" w:hAnsi="Times New Roman"/>
          <w:b/>
        </w:rPr>
      </w:pPr>
      <w:r w:rsidRPr="00BF2577">
        <w:rPr>
          <w:rFonts w:ascii="Times New Roman" w:hAnsi="Times New Roman"/>
          <w:b/>
        </w:rPr>
        <w:t xml:space="preserve">        1. </w:t>
      </w:r>
      <w:r w:rsidR="00A446C8">
        <w:rPr>
          <w:rFonts w:ascii="Times New Roman" w:hAnsi="Times New Roman"/>
          <w:b/>
        </w:rPr>
        <w:t xml:space="preserve">Одобрява кандидатстването на Община Хайредин за финансиране на Проект „Рехабилитация на водопроводната мрежа с.Михайлово -  </w:t>
      </w:r>
      <w:r w:rsidR="00A446C8" w:rsidRPr="0005643D">
        <w:rPr>
          <w:rFonts w:ascii="Times New Roman" w:hAnsi="Times New Roman"/>
          <w:b/>
          <w:lang w:val="en-US"/>
        </w:rPr>
        <w:t>I</w:t>
      </w:r>
      <w:r w:rsidR="00A446C8" w:rsidRPr="0005643D">
        <w:rPr>
          <w:rFonts w:ascii="Times New Roman" w:hAnsi="Times New Roman"/>
          <w:b/>
        </w:rPr>
        <w:t xml:space="preserve"> и</w:t>
      </w:r>
      <w:r w:rsidR="00A446C8" w:rsidRPr="0005643D">
        <w:rPr>
          <w:rFonts w:ascii="Times New Roman" w:hAnsi="Times New Roman"/>
          <w:b/>
          <w:lang w:val="en-US"/>
        </w:rPr>
        <w:t xml:space="preserve"> II</w:t>
      </w:r>
      <w:r w:rsidR="00A446C8" w:rsidRPr="0005643D">
        <w:rPr>
          <w:rFonts w:ascii="Times New Roman" w:hAnsi="Times New Roman"/>
          <w:b/>
        </w:rPr>
        <w:t xml:space="preserve"> етап</w:t>
      </w:r>
      <w:r w:rsidR="00A446C8">
        <w:rPr>
          <w:rFonts w:ascii="Times New Roman" w:hAnsi="Times New Roman"/>
          <w:b/>
        </w:rPr>
        <w:t>“ по Програма за развитие на селските райони за периода 2007-2013 г., Мярка 321 „Основни услуги за населението и икономиката в селските райони“.</w:t>
      </w:r>
    </w:p>
    <w:p w:rsidR="00A446C8" w:rsidRDefault="009437E4" w:rsidP="00BF2577">
      <w:pPr>
        <w:rPr>
          <w:rFonts w:ascii="Times New Roman" w:hAnsi="Times New Roman"/>
          <w:b/>
        </w:rPr>
      </w:pPr>
      <w:r>
        <w:rPr>
          <w:rFonts w:ascii="Times New Roman" w:hAnsi="Times New Roman"/>
          <w:b/>
        </w:rPr>
        <w:t xml:space="preserve">        </w:t>
      </w:r>
      <w:r w:rsidR="00A446C8">
        <w:rPr>
          <w:rFonts w:ascii="Times New Roman" w:hAnsi="Times New Roman"/>
          <w:b/>
        </w:rPr>
        <w:t xml:space="preserve">2. Определя Проект „Рехабилитация на водопроводната мрежа с.Михайлово - </w:t>
      </w:r>
      <w:r w:rsidR="00A446C8" w:rsidRPr="0005643D">
        <w:rPr>
          <w:rFonts w:ascii="Times New Roman" w:hAnsi="Times New Roman"/>
          <w:b/>
          <w:lang w:val="en-US"/>
        </w:rPr>
        <w:t>I</w:t>
      </w:r>
      <w:r w:rsidR="00A446C8" w:rsidRPr="0005643D">
        <w:rPr>
          <w:rFonts w:ascii="Times New Roman" w:hAnsi="Times New Roman"/>
          <w:b/>
        </w:rPr>
        <w:t xml:space="preserve"> и</w:t>
      </w:r>
      <w:r w:rsidR="00A446C8" w:rsidRPr="0005643D">
        <w:rPr>
          <w:rFonts w:ascii="Times New Roman" w:hAnsi="Times New Roman"/>
          <w:b/>
          <w:lang w:val="en-US"/>
        </w:rPr>
        <w:t xml:space="preserve"> II</w:t>
      </w:r>
      <w:r w:rsidR="00A446C8" w:rsidRPr="0005643D">
        <w:rPr>
          <w:rFonts w:ascii="Times New Roman" w:hAnsi="Times New Roman"/>
          <w:b/>
        </w:rPr>
        <w:t xml:space="preserve"> етап</w:t>
      </w:r>
      <w:r w:rsidR="00A446C8">
        <w:rPr>
          <w:rFonts w:ascii="Times New Roman" w:hAnsi="Times New Roman"/>
          <w:b/>
        </w:rPr>
        <w:t>“, като приоритетен за развитието на Община Хайредин.</w:t>
      </w:r>
    </w:p>
    <w:p w:rsidR="00A446C8" w:rsidRDefault="009437E4" w:rsidP="00BF2577">
      <w:pPr>
        <w:rPr>
          <w:rFonts w:ascii="Times New Roman" w:hAnsi="Times New Roman"/>
          <w:b/>
        </w:rPr>
      </w:pPr>
      <w:r>
        <w:rPr>
          <w:rFonts w:ascii="Times New Roman" w:hAnsi="Times New Roman"/>
          <w:b/>
        </w:rPr>
        <w:t xml:space="preserve">  </w:t>
      </w:r>
      <w:r w:rsidR="00A446C8">
        <w:rPr>
          <w:rFonts w:ascii="Times New Roman" w:hAnsi="Times New Roman"/>
          <w:b/>
        </w:rPr>
        <w:t xml:space="preserve">      3. Упълномощава Кмета на Община Хайредин да предприеме по – нататъшни действия във връзка кандидатстването на Община Хайредин с по – горе цитирания проект, както подписва и оформя всякакви книжа и документи в тази връзка по Програма за развитие на селските райони за периода 2007-2013г., Мярка 321 „Основни услуги за населението и икономиката в селските райони“.</w:t>
      </w:r>
    </w:p>
    <w:p w:rsidR="009437E4" w:rsidRDefault="009437E4" w:rsidP="00BF2577">
      <w:pPr>
        <w:rPr>
          <w:rFonts w:ascii="Times New Roman" w:hAnsi="Times New Roman"/>
          <w:b/>
        </w:rPr>
      </w:pPr>
    </w:p>
    <w:p w:rsidR="009437E4" w:rsidRPr="00102B77" w:rsidRDefault="009437E4" w:rsidP="009437E4">
      <w:pPr>
        <w:rPr>
          <w:rFonts w:ascii="Times New Roman" w:eastAsiaTheme="minorHAnsi" w:hAnsi="Times New Roman" w:cstheme="minorBidi"/>
          <w:b/>
          <w:sz w:val="28"/>
          <w:szCs w:val="28"/>
        </w:rPr>
      </w:pPr>
      <w:r>
        <w:t xml:space="preserve">  </w:t>
      </w:r>
      <w:r>
        <w:rPr>
          <w:rFonts w:ascii="Times New Roman" w:hAnsi="Times New Roman"/>
        </w:rPr>
        <w:t xml:space="preserve">                  </w:t>
      </w:r>
      <w:r w:rsidRPr="00102B77">
        <w:rPr>
          <w:rFonts w:ascii="Times New Roman" w:eastAsiaTheme="minorHAnsi" w:hAnsi="Times New Roman" w:cstheme="minorBidi"/>
          <w:b/>
          <w:sz w:val="28"/>
          <w:szCs w:val="28"/>
        </w:rPr>
        <w:t xml:space="preserve">  </w:t>
      </w:r>
      <w:r>
        <w:rPr>
          <w:rFonts w:ascii="Times New Roman" w:eastAsiaTheme="minorHAnsi" w:hAnsi="Times New Roman" w:cstheme="minorBidi"/>
          <w:b/>
          <w:sz w:val="28"/>
          <w:szCs w:val="28"/>
        </w:rPr>
        <w:t xml:space="preserve">                  </w:t>
      </w:r>
      <w:r w:rsidRPr="00102B77">
        <w:rPr>
          <w:rFonts w:ascii="Times New Roman" w:eastAsiaTheme="minorHAnsi" w:hAnsi="Times New Roman" w:cstheme="minorBidi"/>
          <w:b/>
          <w:sz w:val="28"/>
          <w:szCs w:val="28"/>
        </w:rPr>
        <w:t xml:space="preserve">      ГЛАСУВАЛИ  :  „ЗА“ -  13</w:t>
      </w:r>
    </w:p>
    <w:p w:rsidR="009437E4" w:rsidRPr="00102B77" w:rsidRDefault="009437E4" w:rsidP="009437E4">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9437E4" w:rsidRPr="00102B77" w:rsidRDefault="009437E4" w:rsidP="009437E4">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9437E4" w:rsidRDefault="009437E4" w:rsidP="009437E4">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Pr>
          <w:rFonts w:ascii="Times New Roman" w:eastAsiaTheme="minorHAnsi" w:hAnsi="Times New Roman"/>
          <w:b/>
          <w:sz w:val="28"/>
          <w:szCs w:val="28"/>
        </w:rPr>
        <w:t xml:space="preserve">       </w:t>
      </w:r>
      <w:r w:rsidRPr="00102B77">
        <w:rPr>
          <w:rFonts w:ascii="Times New Roman" w:eastAsiaTheme="minorHAnsi" w:hAnsi="Times New Roman"/>
          <w:b/>
          <w:sz w:val="28"/>
          <w:szCs w:val="28"/>
          <w:u w:val="single"/>
        </w:rPr>
        <w:t>РЕШЕНИЕТО СЕ ПРИЕМА !!!</w:t>
      </w:r>
    </w:p>
    <w:p w:rsidR="009437E4" w:rsidRDefault="009437E4" w:rsidP="00BF2577">
      <w:pPr>
        <w:rPr>
          <w:rFonts w:ascii="Times New Roman" w:hAnsi="Times New Roman"/>
          <w:b/>
        </w:rPr>
      </w:pPr>
    </w:p>
    <w:p w:rsidR="004177FA" w:rsidRPr="0005643D" w:rsidRDefault="004177FA" w:rsidP="004177FA">
      <w:pPr>
        <w:spacing w:after="0" w:line="240" w:lineRule="auto"/>
        <w:ind w:left="-567" w:right="-648"/>
        <w:rPr>
          <w:rFonts w:ascii="Times New Roman" w:hAnsi="Times New Roman"/>
          <w:b/>
        </w:rPr>
      </w:pPr>
      <w:r>
        <w:rPr>
          <w:rFonts w:ascii="Times New Roman" w:eastAsia="Times New Roman" w:hAnsi="Times New Roman" w:cstheme="minorBidi"/>
          <w:b/>
          <w:sz w:val="24"/>
          <w:szCs w:val="24"/>
          <w:u w:val="single"/>
          <w:lang w:eastAsia="bg-BG"/>
        </w:rPr>
        <w:t xml:space="preserve">По т.6 </w:t>
      </w:r>
      <w:r w:rsidRPr="007914AA">
        <w:rPr>
          <w:rFonts w:ascii="Times New Roman" w:eastAsia="Times New Roman" w:hAnsi="Times New Roman" w:cstheme="minorBidi"/>
          <w:b/>
          <w:sz w:val="24"/>
          <w:szCs w:val="24"/>
          <w:u w:val="single"/>
          <w:lang w:eastAsia="bg-BG"/>
        </w:rPr>
        <w:t>от дневния ред:</w:t>
      </w:r>
      <w:r w:rsidRPr="004177FA">
        <w:rPr>
          <w:rFonts w:ascii="Times New Roman" w:hAnsi="Times New Roman"/>
          <w:b/>
        </w:rPr>
        <w:t xml:space="preserve"> </w:t>
      </w:r>
      <w:r w:rsidRPr="0005643D">
        <w:rPr>
          <w:rFonts w:ascii="Times New Roman" w:hAnsi="Times New Roman"/>
          <w:b/>
        </w:rPr>
        <w:t xml:space="preserve">Докладна записка от Кмета на Община Хайредин – Тодор Алексиев Тодоров, относно: Инвестиционна инициатива на Община Хайредин за Проект „Рехабилитация и реконструкция на Общински път </w:t>
      </w:r>
      <w:r w:rsidRPr="0005643D">
        <w:rPr>
          <w:rFonts w:ascii="Times New Roman" w:hAnsi="Times New Roman"/>
          <w:b/>
          <w:lang w:val="en-US"/>
        </w:rPr>
        <w:t>VRC</w:t>
      </w:r>
      <w:r w:rsidRPr="0005643D">
        <w:rPr>
          <w:rFonts w:ascii="Times New Roman" w:hAnsi="Times New Roman"/>
          <w:b/>
        </w:rPr>
        <w:t xml:space="preserve"> </w:t>
      </w:r>
      <w:r w:rsidRPr="0005643D">
        <w:rPr>
          <w:rFonts w:ascii="Times New Roman" w:hAnsi="Times New Roman"/>
          <w:b/>
          <w:lang w:val="en-US"/>
        </w:rPr>
        <w:t xml:space="preserve">1162 </w:t>
      </w:r>
      <w:proofErr w:type="spellStart"/>
      <w:r w:rsidRPr="0005643D">
        <w:rPr>
          <w:rFonts w:ascii="Times New Roman" w:hAnsi="Times New Roman"/>
          <w:b/>
          <w:lang w:val="en-US"/>
        </w:rPr>
        <w:t>с.Ботево</w:t>
      </w:r>
      <w:proofErr w:type="spellEnd"/>
      <w:r w:rsidRPr="0005643D">
        <w:rPr>
          <w:rFonts w:ascii="Times New Roman" w:hAnsi="Times New Roman"/>
          <w:b/>
          <w:lang w:val="en-US"/>
        </w:rPr>
        <w:t xml:space="preserve"> – с.</w:t>
      </w:r>
      <w:r w:rsidRPr="0005643D">
        <w:rPr>
          <w:rFonts w:ascii="Times New Roman" w:hAnsi="Times New Roman"/>
          <w:b/>
        </w:rPr>
        <w:t xml:space="preserve">Бързина км 0+000 – км 4+884“ и </w:t>
      </w:r>
      <w:r w:rsidRPr="0005643D">
        <w:rPr>
          <w:rFonts w:ascii="Times New Roman" w:hAnsi="Times New Roman"/>
          <w:b/>
        </w:rPr>
        <w:lastRenderedPageBreak/>
        <w:t xml:space="preserve">„Рехабилитация и реконструкция на Общински път </w:t>
      </w:r>
      <w:r w:rsidRPr="0005643D">
        <w:rPr>
          <w:rFonts w:ascii="Times New Roman" w:hAnsi="Times New Roman"/>
          <w:b/>
          <w:lang w:val="en-US"/>
        </w:rPr>
        <w:t>VRC</w:t>
      </w:r>
      <w:r w:rsidRPr="0005643D">
        <w:rPr>
          <w:rFonts w:ascii="Times New Roman" w:hAnsi="Times New Roman"/>
          <w:b/>
        </w:rPr>
        <w:t xml:space="preserve"> 1016 с.Рогозен – с.Сираково км 0+000 – км 2+808“</w:t>
      </w:r>
    </w:p>
    <w:p w:rsidR="004177FA" w:rsidRDefault="004177FA" w:rsidP="00BF2577">
      <w:pPr>
        <w:rPr>
          <w:rFonts w:ascii="Times New Roman" w:hAnsi="Times New Roman"/>
          <w:b/>
        </w:rPr>
      </w:pPr>
    </w:p>
    <w:p w:rsidR="004177FA" w:rsidRPr="00CC10EB" w:rsidRDefault="004177FA" w:rsidP="004177FA">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4177FA" w:rsidRDefault="004177FA" w:rsidP="004177FA">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243</w:t>
      </w:r>
    </w:p>
    <w:p w:rsidR="004177FA" w:rsidRDefault="004177FA" w:rsidP="00BF2577">
      <w:pPr>
        <w:rPr>
          <w:rFonts w:ascii="Times New Roman" w:hAnsi="Times New Roman"/>
          <w:b/>
        </w:rPr>
      </w:pPr>
      <w:r>
        <w:rPr>
          <w:rFonts w:ascii="Times New Roman" w:hAnsi="Times New Roman"/>
          <w:b/>
        </w:rPr>
        <w:t xml:space="preserve">На основание чл.21, ал.1, т.23 и ал.2 от Закона за местното самоуправление и местната администрация (ЗМСМА) , </w:t>
      </w:r>
      <w:proofErr w:type="spellStart"/>
      <w:r>
        <w:rPr>
          <w:rFonts w:ascii="Times New Roman" w:hAnsi="Times New Roman"/>
          <w:b/>
        </w:rPr>
        <w:t>ОбС</w:t>
      </w:r>
      <w:proofErr w:type="spellEnd"/>
      <w:r>
        <w:rPr>
          <w:rFonts w:ascii="Times New Roman" w:hAnsi="Times New Roman"/>
          <w:b/>
        </w:rPr>
        <w:t xml:space="preserve"> – Хайредин реши:                   </w:t>
      </w:r>
    </w:p>
    <w:p w:rsidR="004177FA" w:rsidRDefault="004177FA" w:rsidP="004177FA">
      <w:pPr>
        <w:pStyle w:val="a3"/>
        <w:numPr>
          <w:ilvl w:val="0"/>
          <w:numId w:val="7"/>
        </w:numPr>
        <w:spacing w:after="0" w:line="240" w:lineRule="auto"/>
        <w:ind w:right="-648"/>
        <w:rPr>
          <w:rFonts w:ascii="Times New Roman" w:hAnsi="Times New Roman"/>
          <w:b/>
        </w:rPr>
      </w:pPr>
      <w:r w:rsidRPr="004177FA">
        <w:rPr>
          <w:rFonts w:ascii="Times New Roman" w:hAnsi="Times New Roman"/>
          <w:b/>
        </w:rPr>
        <w:t xml:space="preserve">Одобрява кандидатстването на Община Хайредин за финансиране на Проект „Рехабилитация и реконструкция на Общински път </w:t>
      </w:r>
      <w:r w:rsidRPr="004177FA">
        <w:rPr>
          <w:rFonts w:ascii="Times New Roman" w:hAnsi="Times New Roman"/>
          <w:b/>
          <w:lang w:val="en-US"/>
        </w:rPr>
        <w:t>VRC</w:t>
      </w:r>
      <w:r w:rsidRPr="004177FA">
        <w:rPr>
          <w:rFonts w:ascii="Times New Roman" w:hAnsi="Times New Roman"/>
          <w:b/>
        </w:rPr>
        <w:t xml:space="preserve"> </w:t>
      </w:r>
      <w:r w:rsidRPr="004177FA">
        <w:rPr>
          <w:rFonts w:ascii="Times New Roman" w:hAnsi="Times New Roman"/>
          <w:b/>
          <w:lang w:val="en-US"/>
        </w:rPr>
        <w:t xml:space="preserve">1162 </w:t>
      </w:r>
      <w:proofErr w:type="spellStart"/>
      <w:r w:rsidRPr="004177FA">
        <w:rPr>
          <w:rFonts w:ascii="Times New Roman" w:hAnsi="Times New Roman"/>
          <w:b/>
          <w:lang w:val="en-US"/>
        </w:rPr>
        <w:t>с.Ботево</w:t>
      </w:r>
      <w:proofErr w:type="spellEnd"/>
      <w:r w:rsidRPr="004177FA">
        <w:rPr>
          <w:rFonts w:ascii="Times New Roman" w:hAnsi="Times New Roman"/>
          <w:b/>
          <w:lang w:val="en-US"/>
        </w:rPr>
        <w:t xml:space="preserve"> – с.</w:t>
      </w:r>
      <w:r w:rsidRPr="004177FA">
        <w:rPr>
          <w:rFonts w:ascii="Times New Roman" w:hAnsi="Times New Roman"/>
          <w:b/>
        </w:rPr>
        <w:t xml:space="preserve">Бързина км 0+000 – км 4+884“ и „Рехабилитация и реконструкция на Общински път </w:t>
      </w:r>
      <w:r w:rsidRPr="004177FA">
        <w:rPr>
          <w:rFonts w:ascii="Times New Roman" w:hAnsi="Times New Roman"/>
          <w:b/>
          <w:lang w:val="en-US"/>
        </w:rPr>
        <w:t>VRC</w:t>
      </w:r>
      <w:r w:rsidRPr="004177FA">
        <w:rPr>
          <w:rFonts w:ascii="Times New Roman" w:hAnsi="Times New Roman"/>
          <w:b/>
        </w:rPr>
        <w:t xml:space="preserve"> 1016 с.Рогозен – с.Сираково км 0+000 – км 2+808“</w:t>
      </w:r>
      <w:r>
        <w:rPr>
          <w:rFonts w:ascii="Times New Roman" w:hAnsi="Times New Roman"/>
          <w:b/>
        </w:rPr>
        <w:t xml:space="preserve">  по Програма за развитие на селските райони за периода 2007 – 2013 г., Мярка 321 „Основни услуги за населението и икономиката в селските райони“</w:t>
      </w:r>
    </w:p>
    <w:p w:rsidR="003C63EF" w:rsidRDefault="003C63EF" w:rsidP="004177FA">
      <w:pPr>
        <w:pStyle w:val="a3"/>
        <w:numPr>
          <w:ilvl w:val="0"/>
          <w:numId w:val="7"/>
        </w:numPr>
        <w:spacing w:after="0" w:line="240" w:lineRule="auto"/>
        <w:ind w:right="-648"/>
        <w:rPr>
          <w:rFonts w:ascii="Times New Roman" w:hAnsi="Times New Roman"/>
          <w:b/>
        </w:rPr>
      </w:pPr>
      <w:r>
        <w:rPr>
          <w:rFonts w:ascii="Times New Roman" w:hAnsi="Times New Roman"/>
          <w:b/>
        </w:rPr>
        <w:t xml:space="preserve">Определя Проект </w:t>
      </w:r>
      <w:r w:rsidRPr="004177FA">
        <w:rPr>
          <w:rFonts w:ascii="Times New Roman" w:hAnsi="Times New Roman"/>
          <w:b/>
        </w:rPr>
        <w:t xml:space="preserve">„Рехабилитация и реконструкция на Общински път </w:t>
      </w:r>
      <w:r w:rsidRPr="004177FA">
        <w:rPr>
          <w:rFonts w:ascii="Times New Roman" w:hAnsi="Times New Roman"/>
          <w:b/>
          <w:lang w:val="en-US"/>
        </w:rPr>
        <w:t>VRC</w:t>
      </w:r>
      <w:r w:rsidRPr="004177FA">
        <w:rPr>
          <w:rFonts w:ascii="Times New Roman" w:hAnsi="Times New Roman"/>
          <w:b/>
        </w:rPr>
        <w:t xml:space="preserve"> </w:t>
      </w:r>
      <w:r w:rsidRPr="004177FA">
        <w:rPr>
          <w:rFonts w:ascii="Times New Roman" w:hAnsi="Times New Roman"/>
          <w:b/>
          <w:lang w:val="en-US"/>
        </w:rPr>
        <w:t xml:space="preserve">1162 </w:t>
      </w:r>
      <w:proofErr w:type="spellStart"/>
      <w:r w:rsidRPr="004177FA">
        <w:rPr>
          <w:rFonts w:ascii="Times New Roman" w:hAnsi="Times New Roman"/>
          <w:b/>
          <w:lang w:val="en-US"/>
        </w:rPr>
        <w:t>с.Ботево</w:t>
      </w:r>
      <w:proofErr w:type="spellEnd"/>
      <w:r w:rsidRPr="004177FA">
        <w:rPr>
          <w:rFonts w:ascii="Times New Roman" w:hAnsi="Times New Roman"/>
          <w:b/>
          <w:lang w:val="en-US"/>
        </w:rPr>
        <w:t xml:space="preserve"> – с.</w:t>
      </w:r>
      <w:r w:rsidRPr="004177FA">
        <w:rPr>
          <w:rFonts w:ascii="Times New Roman" w:hAnsi="Times New Roman"/>
          <w:b/>
        </w:rPr>
        <w:t xml:space="preserve">Бързина км 0+000 – км 4+884“ и „Рехабилитация и реконструкция на Общински път </w:t>
      </w:r>
      <w:r w:rsidRPr="004177FA">
        <w:rPr>
          <w:rFonts w:ascii="Times New Roman" w:hAnsi="Times New Roman"/>
          <w:b/>
          <w:lang w:val="en-US"/>
        </w:rPr>
        <w:t>VRC</w:t>
      </w:r>
      <w:r w:rsidRPr="004177FA">
        <w:rPr>
          <w:rFonts w:ascii="Times New Roman" w:hAnsi="Times New Roman"/>
          <w:b/>
        </w:rPr>
        <w:t xml:space="preserve"> 1016 с.Рогозен – с.Сираково км 0+000 – км 2+808“</w:t>
      </w:r>
      <w:r>
        <w:rPr>
          <w:rFonts w:ascii="Times New Roman" w:hAnsi="Times New Roman"/>
          <w:b/>
        </w:rPr>
        <w:t xml:space="preserve">  , като приоритетен за развитието на Община Хайредин.</w:t>
      </w:r>
    </w:p>
    <w:p w:rsidR="003C63EF" w:rsidRPr="004177FA" w:rsidRDefault="003C63EF" w:rsidP="004177FA">
      <w:pPr>
        <w:pStyle w:val="a3"/>
        <w:numPr>
          <w:ilvl w:val="0"/>
          <w:numId w:val="7"/>
        </w:numPr>
        <w:spacing w:after="0" w:line="240" w:lineRule="auto"/>
        <w:ind w:right="-648"/>
        <w:rPr>
          <w:rFonts w:ascii="Times New Roman" w:hAnsi="Times New Roman"/>
          <w:b/>
        </w:rPr>
      </w:pPr>
      <w:r>
        <w:rPr>
          <w:rFonts w:ascii="Times New Roman" w:hAnsi="Times New Roman"/>
          <w:b/>
        </w:rPr>
        <w:t xml:space="preserve">Упълномощава Кмета на Община Хайредин да предприеме по – нататъшни действия </w:t>
      </w:r>
      <w:r w:rsidR="00EE47E2">
        <w:rPr>
          <w:rFonts w:ascii="Times New Roman" w:hAnsi="Times New Roman"/>
          <w:b/>
        </w:rPr>
        <w:t>във връзка с кандидатстването на Община Хайредин с по-горе цитирания проект, като подписва и оформя всякакви книжа и документи в тази връзка по Програма за развитие на селските райони за периода 2007-2013г., Мярка 321 „Основни услуги за населението и икономиката в селските райони“.</w:t>
      </w:r>
    </w:p>
    <w:p w:rsidR="009D278C" w:rsidRPr="009D278C" w:rsidRDefault="009D278C" w:rsidP="009D278C">
      <w:pPr>
        <w:pStyle w:val="a3"/>
        <w:ind w:left="-207"/>
        <w:rPr>
          <w:rFonts w:ascii="Times New Roman" w:hAnsi="Times New Roman"/>
          <w:b/>
        </w:rPr>
      </w:pPr>
    </w:p>
    <w:p w:rsidR="009D278C" w:rsidRPr="009D278C" w:rsidRDefault="009D278C" w:rsidP="009D278C">
      <w:pPr>
        <w:pStyle w:val="a3"/>
        <w:ind w:left="-207"/>
        <w:rPr>
          <w:rFonts w:ascii="Times New Roman" w:eastAsiaTheme="minorHAnsi" w:hAnsi="Times New Roman" w:cstheme="minorBidi"/>
          <w:b/>
          <w:sz w:val="28"/>
          <w:szCs w:val="28"/>
        </w:rPr>
      </w:pPr>
      <w:r>
        <w:t xml:space="preserve">  </w:t>
      </w:r>
      <w:r w:rsidRPr="009D278C">
        <w:rPr>
          <w:rFonts w:ascii="Times New Roman" w:hAnsi="Times New Roman"/>
        </w:rPr>
        <w:t xml:space="preserve">                  </w:t>
      </w:r>
      <w:r w:rsidRPr="009D278C">
        <w:rPr>
          <w:rFonts w:ascii="Times New Roman" w:eastAsiaTheme="minorHAnsi" w:hAnsi="Times New Roman" w:cstheme="minorBidi"/>
          <w:b/>
          <w:sz w:val="28"/>
          <w:szCs w:val="28"/>
        </w:rPr>
        <w:t xml:space="preserve">                          ГЛАСУВАЛИ  :  „ЗА“ -  13</w:t>
      </w:r>
    </w:p>
    <w:p w:rsidR="009D278C" w:rsidRPr="009D278C" w:rsidRDefault="009D278C" w:rsidP="009D278C">
      <w:pPr>
        <w:pStyle w:val="a3"/>
        <w:spacing w:after="0" w:line="240" w:lineRule="auto"/>
        <w:ind w:left="-207"/>
        <w:rPr>
          <w:rFonts w:ascii="Times New Roman" w:eastAsiaTheme="minorHAnsi" w:hAnsi="Times New Roman" w:cstheme="minorBidi"/>
          <w:b/>
          <w:sz w:val="28"/>
          <w:szCs w:val="28"/>
        </w:rPr>
      </w:pP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„ПРОТИВ“ - НЯМА</w:t>
      </w:r>
    </w:p>
    <w:p w:rsidR="009D278C" w:rsidRPr="009D278C" w:rsidRDefault="009D278C" w:rsidP="009D278C">
      <w:pPr>
        <w:pStyle w:val="a3"/>
        <w:spacing w:after="0" w:line="240" w:lineRule="auto"/>
        <w:ind w:left="-207"/>
        <w:rPr>
          <w:rFonts w:ascii="Times New Roman" w:eastAsiaTheme="minorHAnsi" w:hAnsi="Times New Roman" w:cstheme="minorBidi"/>
          <w:b/>
          <w:sz w:val="28"/>
          <w:szCs w:val="28"/>
        </w:rPr>
      </w:pP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„ВЪЗД.СЕ“ - НЯМА</w:t>
      </w:r>
    </w:p>
    <w:p w:rsidR="00F775B5" w:rsidRDefault="009D278C" w:rsidP="00F775B5">
      <w:pPr>
        <w:pStyle w:val="a3"/>
        <w:ind w:left="-207"/>
        <w:rPr>
          <w:rFonts w:ascii="Times New Roman" w:eastAsiaTheme="minorHAnsi" w:hAnsi="Times New Roman"/>
          <w:b/>
          <w:sz w:val="28"/>
          <w:szCs w:val="28"/>
          <w:u w:val="single"/>
        </w:rPr>
      </w:pPr>
      <w:r w:rsidRPr="009D278C">
        <w:rPr>
          <w:rFonts w:ascii="Times New Roman" w:eastAsiaTheme="minorHAnsi" w:hAnsi="Times New Roman" w:cstheme="minorBidi"/>
          <w:b/>
          <w:sz w:val="28"/>
          <w:szCs w:val="28"/>
        </w:rPr>
        <w:tab/>
      </w:r>
      <w:r w:rsidRPr="009D278C">
        <w:rPr>
          <w:rFonts w:ascii="Times New Roman" w:eastAsiaTheme="minorHAnsi" w:hAnsi="Times New Roman"/>
          <w:b/>
          <w:sz w:val="28"/>
          <w:szCs w:val="28"/>
        </w:rPr>
        <w:tab/>
      </w:r>
      <w:r w:rsidR="003D4397">
        <w:rPr>
          <w:rFonts w:ascii="Times New Roman" w:eastAsiaTheme="minorHAnsi" w:hAnsi="Times New Roman"/>
          <w:b/>
          <w:sz w:val="28"/>
          <w:szCs w:val="28"/>
        </w:rPr>
        <w:t xml:space="preserve">               </w:t>
      </w:r>
      <w:r w:rsidRPr="003D4397">
        <w:rPr>
          <w:rFonts w:ascii="Times New Roman" w:eastAsiaTheme="minorHAnsi" w:hAnsi="Times New Roman"/>
          <w:b/>
          <w:sz w:val="28"/>
          <w:szCs w:val="28"/>
        </w:rPr>
        <w:t xml:space="preserve">       </w:t>
      </w:r>
      <w:r w:rsidRPr="003D4397">
        <w:rPr>
          <w:rFonts w:ascii="Times New Roman" w:eastAsiaTheme="minorHAnsi" w:hAnsi="Times New Roman"/>
          <w:b/>
          <w:sz w:val="28"/>
          <w:szCs w:val="28"/>
          <w:u w:val="single"/>
        </w:rPr>
        <w:t>РЕШЕНИЕТО СЕ ПРИЕМА !!!</w:t>
      </w:r>
    </w:p>
    <w:p w:rsidR="00F775B5" w:rsidRDefault="00F775B5" w:rsidP="00F775B5">
      <w:pPr>
        <w:pStyle w:val="a3"/>
        <w:ind w:left="-207"/>
        <w:rPr>
          <w:rFonts w:ascii="Times New Roman" w:eastAsiaTheme="minorHAnsi" w:hAnsi="Times New Roman"/>
          <w:b/>
          <w:sz w:val="28"/>
          <w:szCs w:val="28"/>
          <w:u w:val="single"/>
        </w:rPr>
      </w:pPr>
    </w:p>
    <w:p w:rsidR="00F775B5" w:rsidRDefault="00F775B5" w:rsidP="00F775B5">
      <w:pPr>
        <w:spacing w:after="0" w:line="240" w:lineRule="auto"/>
        <w:ind w:left="-207" w:right="-648"/>
        <w:rPr>
          <w:rFonts w:ascii="Times New Roman" w:hAnsi="Times New Roman"/>
          <w:b/>
        </w:rPr>
      </w:pPr>
      <w:r>
        <w:rPr>
          <w:rFonts w:ascii="Times New Roman" w:eastAsia="Times New Roman" w:hAnsi="Times New Roman" w:cstheme="minorBidi"/>
          <w:b/>
          <w:sz w:val="24"/>
          <w:szCs w:val="24"/>
          <w:u w:val="single"/>
          <w:lang w:eastAsia="bg-BG"/>
        </w:rPr>
        <w:t xml:space="preserve">По т.7 </w:t>
      </w:r>
      <w:r w:rsidRPr="007914AA">
        <w:rPr>
          <w:rFonts w:ascii="Times New Roman" w:eastAsia="Times New Roman" w:hAnsi="Times New Roman" w:cstheme="minorBidi"/>
          <w:b/>
          <w:sz w:val="24"/>
          <w:szCs w:val="24"/>
          <w:u w:val="single"/>
          <w:lang w:eastAsia="bg-BG"/>
        </w:rPr>
        <w:t>от дневния ред:</w:t>
      </w:r>
      <w:r w:rsidRPr="00F775B5">
        <w:rPr>
          <w:rFonts w:ascii="Times New Roman" w:hAnsi="Times New Roman"/>
          <w:b/>
        </w:rPr>
        <w:t xml:space="preserve"> </w:t>
      </w:r>
      <w:r w:rsidRPr="0005643D">
        <w:rPr>
          <w:rFonts w:ascii="Times New Roman" w:hAnsi="Times New Roman"/>
          <w:b/>
        </w:rPr>
        <w:t xml:space="preserve">Предложение от Светла Петрова Кирова – Председател на </w:t>
      </w:r>
      <w:proofErr w:type="spellStart"/>
      <w:r w:rsidRPr="0005643D">
        <w:rPr>
          <w:rFonts w:ascii="Times New Roman" w:hAnsi="Times New Roman"/>
          <w:b/>
        </w:rPr>
        <w:t>ОбС</w:t>
      </w:r>
      <w:proofErr w:type="spellEnd"/>
      <w:r w:rsidRPr="0005643D">
        <w:rPr>
          <w:rFonts w:ascii="Times New Roman" w:hAnsi="Times New Roman"/>
          <w:b/>
        </w:rPr>
        <w:t xml:space="preserve"> – Хайредин, относно: Утвърждаване на паралелки с ученици, под минималния брой, съобразно чл.11 от Наредба №7 от 29 декември 2000 г. за определяне броя на паралелките и групите и броя на учениците и на децата в паралелките и в групите на училищата, детските градини и обслужващите звена </w:t>
      </w:r>
      <w:r w:rsidRPr="0005643D">
        <w:rPr>
          <w:rFonts w:ascii="Times New Roman" w:hAnsi="Times New Roman"/>
          <w:b/>
          <w:i/>
        </w:rPr>
        <w:t>(</w:t>
      </w:r>
      <w:proofErr w:type="spellStart"/>
      <w:r w:rsidRPr="0005643D">
        <w:rPr>
          <w:rFonts w:ascii="Times New Roman" w:hAnsi="Times New Roman"/>
          <w:b/>
          <w:i/>
        </w:rPr>
        <w:t>Обн</w:t>
      </w:r>
      <w:proofErr w:type="spellEnd"/>
      <w:r w:rsidRPr="0005643D">
        <w:rPr>
          <w:rFonts w:ascii="Times New Roman" w:hAnsi="Times New Roman"/>
          <w:b/>
          <w:i/>
        </w:rPr>
        <w:t>. ДВ, бр.4 от 12.01.2001г., изм. ДВ, бр.49 от 17.05.2002г., изм. Дв, бр. 55 от 04.06.2002г., изм. ДВ, бр.74 от 22.08.2003г., доп. ДВ, бр.87 от 03.10.2003г., изм. ДВ, бр.27 от 11.03.2008г., изм. ДВ, бр.70 от 08.</w:t>
      </w:r>
      <w:proofErr w:type="spellStart"/>
      <w:r w:rsidRPr="0005643D">
        <w:rPr>
          <w:rFonts w:ascii="Times New Roman" w:hAnsi="Times New Roman"/>
          <w:b/>
          <w:i/>
        </w:rPr>
        <w:t>08</w:t>
      </w:r>
      <w:proofErr w:type="spellEnd"/>
      <w:r w:rsidRPr="0005643D">
        <w:rPr>
          <w:rFonts w:ascii="Times New Roman" w:hAnsi="Times New Roman"/>
          <w:b/>
          <w:i/>
        </w:rPr>
        <w:t xml:space="preserve">.2008г., изм. ДВ, бр.4 от 15.01.2010г., изм. ДВ, бр.75 от 24.09.2010г., </w:t>
      </w:r>
      <w:proofErr w:type="spellStart"/>
      <w:r w:rsidRPr="0005643D">
        <w:rPr>
          <w:rFonts w:ascii="Times New Roman" w:hAnsi="Times New Roman"/>
          <w:b/>
          <w:i/>
        </w:rPr>
        <w:t>изм</w:t>
      </w:r>
      <w:proofErr w:type="spellEnd"/>
      <w:r w:rsidRPr="0005643D">
        <w:rPr>
          <w:rFonts w:ascii="Times New Roman" w:hAnsi="Times New Roman"/>
          <w:b/>
          <w:i/>
        </w:rPr>
        <w:t xml:space="preserve"> и доп., бр.17 от 28.02.2012г.)</w:t>
      </w:r>
      <w:r w:rsidRPr="0005643D">
        <w:rPr>
          <w:rFonts w:ascii="Times New Roman" w:hAnsi="Times New Roman"/>
          <w:b/>
        </w:rPr>
        <w:t xml:space="preserve">, издадена от министъра на образованието и науката, и във връзка с искане, вх. №К – 4069/16.08.2013г. и уточнения към искане, с изх. №К – 1364/02.08.2013г. и вх. № К – 4099/20.08.2013г. на директора на СОУ „Васил Воденичарски“ , с.Хайредин. </w:t>
      </w:r>
    </w:p>
    <w:p w:rsidR="00F775B5" w:rsidRDefault="00F775B5" w:rsidP="00F775B5">
      <w:pPr>
        <w:pStyle w:val="a3"/>
        <w:ind w:left="-207"/>
        <w:rPr>
          <w:rFonts w:ascii="Times New Roman" w:eastAsiaTheme="minorHAnsi" w:hAnsi="Times New Roman"/>
          <w:b/>
          <w:sz w:val="28"/>
          <w:szCs w:val="28"/>
        </w:rPr>
      </w:pPr>
      <w:r>
        <w:rPr>
          <w:rFonts w:ascii="Times New Roman" w:eastAsiaTheme="minorHAnsi" w:hAnsi="Times New Roman"/>
          <w:b/>
          <w:sz w:val="28"/>
          <w:szCs w:val="28"/>
        </w:rPr>
        <w:t xml:space="preserve">   </w:t>
      </w:r>
    </w:p>
    <w:p w:rsidR="00F775B5" w:rsidRPr="00CC10EB" w:rsidRDefault="00F775B5" w:rsidP="00F775B5">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F775B5" w:rsidRDefault="00F775B5" w:rsidP="00F775B5">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244</w:t>
      </w:r>
    </w:p>
    <w:p w:rsidR="0089463D" w:rsidRDefault="00C92323" w:rsidP="0089463D">
      <w:pPr>
        <w:pStyle w:val="a3"/>
        <w:ind w:left="-207"/>
        <w:rPr>
          <w:rFonts w:ascii="Times New Roman" w:eastAsiaTheme="minorHAnsi" w:hAnsi="Times New Roman"/>
          <w:b/>
          <w:szCs w:val="28"/>
        </w:rPr>
      </w:pPr>
      <w:proofErr w:type="spellStart"/>
      <w:r>
        <w:rPr>
          <w:rFonts w:ascii="Times New Roman" w:eastAsiaTheme="minorHAnsi" w:hAnsi="Times New Roman"/>
          <w:b/>
          <w:szCs w:val="28"/>
        </w:rPr>
        <w:t>ОбС</w:t>
      </w:r>
      <w:proofErr w:type="spellEnd"/>
      <w:r>
        <w:rPr>
          <w:rFonts w:ascii="Times New Roman" w:eastAsiaTheme="minorHAnsi" w:hAnsi="Times New Roman"/>
          <w:b/>
          <w:szCs w:val="28"/>
        </w:rPr>
        <w:t xml:space="preserve"> – Хайредин взе следното решение:                                                                                                           На основание чл.21, ал.1, т.23 от ЗМСМА, чл.17, ал.1, т.3 от ЗМСМА и в изпълнение на </w:t>
      </w:r>
      <w:r>
        <w:rPr>
          <w:rFonts w:ascii="Times New Roman" w:eastAsiaTheme="minorHAnsi" w:hAnsi="Times New Roman"/>
          <w:b/>
          <w:szCs w:val="28"/>
        </w:rPr>
        <w:lastRenderedPageBreak/>
        <w:t>чл.11, ал.1, т.2 и ал.7, при условията на ал. 3-6 от Наредба №7/29.12.2000г. на МОН  за определяне броя на паралелките и групите и броя на учениците и на децата в пар</w:t>
      </w:r>
      <w:r w:rsidR="0089463D">
        <w:rPr>
          <w:rFonts w:ascii="Times New Roman" w:eastAsiaTheme="minorHAnsi" w:hAnsi="Times New Roman"/>
          <w:b/>
          <w:szCs w:val="28"/>
        </w:rPr>
        <w:t>алелките и групите на училищата, детските градини и обслужващите звена, Общински съвет Хайредин утвърждава сформирането на самостоятелни маломерни паралелки под определения минимален брой ученици за учебната 2013/2014 година, както следва:</w:t>
      </w:r>
    </w:p>
    <w:p w:rsidR="0089463D" w:rsidRDefault="0089463D" w:rsidP="0089463D">
      <w:pPr>
        <w:pStyle w:val="a3"/>
        <w:ind w:left="-207"/>
        <w:rPr>
          <w:rFonts w:ascii="Times New Roman" w:eastAsiaTheme="minorHAnsi" w:hAnsi="Times New Roman"/>
          <w:b/>
          <w:szCs w:val="28"/>
        </w:rPr>
      </w:pPr>
      <w:r>
        <w:rPr>
          <w:rFonts w:ascii="Times New Roman" w:eastAsiaTheme="minorHAnsi" w:hAnsi="Times New Roman"/>
          <w:b/>
          <w:szCs w:val="28"/>
          <w:lang w:val="en-US"/>
        </w:rPr>
        <w:t>II</w:t>
      </w:r>
      <w:r>
        <w:rPr>
          <w:rFonts w:ascii="Times New Roman" w:eastAsiaTheme="minorHAnsi" w:hAnsi="Times New Roman"/>
          <w:b/>
          <w:szCs w:val="28"/>
        </w:rPr>
        <w:t xml:space="preserve"> клас – 14 ученици /маломерна паралелка – разлика 2 ученика/</w:t>
      </w:r>
    </w:p>
    <w:p w:rsidR="0089463D" w:rsidRDefault="0089463D" w:rsidP="0089463D">
      <w:pPr>
        <w:pStyle w:val="a3"/>
        <w:ind w:left="-207"/>
        <w:rPr>
          <w:rFonts w:ascii="Times New Roman" w:eastAsiaTheme="minorHAnsi" w:hAnsi="Times New Roman"/>
          <w:b/>
          <w:szCs w:val="28"/>
        </w:rPr>
      </w:pPr>
      <w:r>
        <w:rPr>
          <w:rFonts w:ascii="Times New Roman" w:eastAsiaTheme="minorHAnsi" w:hAnsi="Times New Roman"/>
          <w:b/>
          <w:szCs w:val="28"/>
          <w:lang w:val="en-US"/>
        </w:rPr>
        <w:t>VII</w:t>
      </w:r>
      <w:r w:rsidR="00693CB6">
        <w:rPr>
          <w:rFonts w:ascii="Times New Roman" w:eastAsiaTheme="minorHAnsi" w:hAnsi="Times New Roman"/>
          <w:b/>
          <w:szCs w:val="28"/>
          <w:lang w:val="en-US"/>
        </w:rPr>
        <w:t>I</w:t>
      </w:r>
      <w:r w:rsidR="002B41CA">
        <w:rPr>
          <w:rFonts w:ascii="Times New Roman" w:eastAsiaTheme="minorHAnsi" w:hAnsi="Times New Roman"/>
          <w:b/>
          <w:szCs w:val="28"/>
          <w:lang w:val="en-US"/>
        </w:rPr>
        <w:t xml:space="preserve"> a</w:t>
      </w:r>
      <w:bookmarkStart w:id="0" w:name="_GoBack"/>
      <w:bookmarkEnd w:id="0"/>
      <w:r>
        <w:rPr>
          <w:rFonts w:ascii="Times New Roman" w:eastAsiaTheme="minorHAnsi" w:hAnsi="Times New Roman"/>
          <w:b/>
          <w:szCs w:val="28"/>
          <w:lang w:val="en-US"/>
        </w:rPr>
        <w:t xml:space="preserve"> </w:t>
      </w:r>
      <w:r>
        <w:rPr>
          <w:rFonts w:ascii="Times New Roman" w:eastAsiaTheme="minorHAnsi" w:hAnsi="Times New Roman"/>
          <w:b/>
          <w:szCs w:val="28"/>
        </w:rPr>
        <w:t>клас – 11 ученици /маломерна паралелка – разлика 7 ученици/</w:t>
      </w:r>
    </w:p>
    <w:p w:rsidR="0089463D" w:rsidRDefault="0089463D" w:rsidP="0089463D">
      <w:pPr>
        <w:pStyle w:val="a3"/>
        <w:ind w:left="-207"/>
        <w:rPr>
          <w:rFonts w:ascii="Times New Roman" w:eastAsiaTheme="minorHAnsi" w:hAnsi="Times New Roman"/>
          <w:b/>
          <w:szCs w:val="28"/>
        </w:rPr>
      </w:pPr>
      <w:r>
        <w:rPr>
          <w:rFonts w:ascii="Times New Roman" w:eastAsiaTheme="minorHAnsi" w:hAnsi="Times New Roman"/>
          <w:b/>
          <w:szCs w:val="28"/>
          <w:lang w:val="en-US"/>
        </w:rPr>
        <w:t>IX</w:t>
      </w:r>
      <w:r>
        <w:rPr>
          <w:rFonts w:ascii="Times New Roman" w:eastAsiaTheme="minorHAnsi" w:hAnsi="Times New Roman"/>
          <w:b/>
          <w:szCs w:val="28"/>
        </w:rPr>
        <w:t xml:space="preserve"> б</w:t>
      </w:r>
      <w:r>
        <w:rPr>
          <w:rFonts w:ascii="Times New Roman" w:eastAsiaTheme="minorHAnsi" w:hAnsi="Times New Roman"/>
          <w:b/>
          <w:szCs w:val="28"/>
          <w:lang w:val="en-US"/>
        </w:rPr>
        <w:t xml:space="preserve"> </w:t>
      </w:r>
      <w:r>
        <w:rPr>
          <w:rFonts w:ascii="Times New Roman" w:eastAsiaTheme="minorHAnsi" w:hAnsi="Times New Roman"/>
          <w:b/>
          <w:szCs w:val="28"/>
        </w:rPr>
        <w:t>клас – 13 ученици /маломерна паралелка – разлика 5 ученика/</w:t>
      </w:r>
    </w:p>
    <w:p w:rsidR="0089463D" w:rsidRDefault="0089463D" w:rsidP="0089463D">
      <w:pPr>
        <w:pStyle w:val="a3"/>
        <w:ind w:left="-207"/>
        <w:rPr>
          <w:rFonts w:ascii="Times New Roman" w:eastAsiaTheme="minorHAnsi" w:hAnsi="Times New Roman"/>
          <w:b/>
          <w:szCs w:val="28"/>
        </w:rPr>
      </w:pPr>
      <w:r>
        <w:rPr>
          <w:rFonts w:ascii="Times New Roman" w:eastAsiaTheme="minorHAnsi" w:hAnsi="Times New Roman"/>
          <w:b/>
          <w:szCs w:val="28"/>
          <w:lang w:val="en-US"/>
        </w:rPr>
        <w:t xml:space="preserve">XII </w:t>
      </w:r>
      <w:r>
        <w:rPr>
          <w:rFonts w:ascii="Times New Roman" w:eastAsiaTheme="minorHAnsi" w:hAnsi="Times New Roman"/>
          <w:b/>
          <w:szCs w:val="28"/>
        </w:rPr>
        <w:t xml:space="preserve">клас – 13 ученици /маломерна паралелка – разлика 5 ученика/ </w:t>
      </w:r>
    </w:p>
    <w:p w:rsidR="0089463D" w:rsidRDefault="0089463D" w:rsidP="0089463D">
      <w:pPr>
        <w:pStyle w:val="a3"/>
        <w:ind w:left="-207"/>
        <w:rPr>
          <w:rFonts w:ascii="Times New Roman" w:eastAsiaTheme="minorHAnsi" w:hAnsi="Times New Roman"/>
          <w:b/>
          <w:szCs w:val="28"/>
        </w:rPr>
      </w:pPr>
      <w:r>
        <w:rPr>
          <w:rFonts w:ascii="Times New Roman" w:eastAsiaTheme="minorHAnsi" w:hAnsi="Times New Roman"/>
          <w:b/>
          <w:szCs w:val="28"/>
        </w:rPr>
        <w:t>Като финансираният орган преценява, че не е необходимо допълнително финансиране за обезпечаване на учебния процес извън определените по единни разходни стандарти.</w:t>
      </w:r>
    </w:p>
    <w:p w:rsidR="0089463D" w:rsidRDefault="0089463D" w:rsidP="0089463D">
      <w:pPr>
        <w:pStyle w:val="a3"/>
        <w:ind w:left="-207"/>
        <w:rPr>
          <w:rFonts w:ascii="Times New Roman" w:eastAsiaTheme="minorHAnsi" w:hAnsi="Times New Roman"/>
          <w:b/>
          <w:szCs w:val="28"/>
        </w:rPr>
      </w:pPr>
    </w:p>
    <w:p w:rsidR="0089463D" w:rsidRDefault="0089463D" w:rsidP="0089463D">
      <w:pPr>
        <w:pStyle w:val="a3"/>
        <w:ind w:left="-207"/>
        <w:rPr>
          <w:rFonts w:ascii="Times New Roman" w:eastAsiaTheme="minorHAnsi" w:hAnsi="Times New Roman"/>
          <w:b/>
          <w:szCs w:val="28"/>
        </w:rPr>
      </w:pPr>
    </w:p>
    <w:p w:rsidR="0089463D" w:rsidRPr="009D278C" w:rsidRDefault="0089463D" w:rsidP="0089463D">
      <w:pPr>
        <w:pStyle w:val="a3"/>
        <w:ind w:left="-207"/>
        <w:rPr>
          <w:rFonts w:ascii="Times New Roman" w:eastAsiaTheme="minorHAnsi" w:hAnsi="Times New Roman" w:cstheme="minorBidi"/>
          <w:b/>
          <w:sz w:val="28"/>
          <w:szCs w:val="28"/>
        </w:rPr>
      </w:pPr>
      <w:r>
        <w:t xml:space="preserve">  </w:t>
      </w:r>
      <w:r w:rsidRPr="009D278C">
        <w:rPr>
          <w:rFonts w:ascii="Times New Roman" w:hAnsi="Times New Roman"/>
        </w:rPr>
        <w:t xml:space="preserve">                  </w:t>
      </w:r>
      <w:r w:rsidRPr="009D278C">
        <w:rPr>
          <w:rFonts w:ascii="Times New Roman" w:eastAsiaTheme="minorHAnsi" w:hAnsi="Times New Roman" w:cstheme="minorBidi"/>
          <w:b/>
          <w:sz w:val="28"/>
          <w:szCs w:val="28"/>
        </w:rPr>
        <w:t xml:space="preserve">                          ГЛАСУВАЛИ  :  „ЗА“ -  13</w:t>
      </w:r>
    </w:p>
    <w:p w:rsidR="0089463D" w:rsidRPr="009D278C" w:rsidRDefault="0089463D" w:rsidP="0089463D">
      <w:pPr>
        <w:pStyle w:val="a3"/>
        <w:spacing w:after="0" w:line="240" w:lineRule="auto"/>
        <w:ind w:left="-207"/>
        <w:rPr>
          <w:rFonts w:ascii="Times New Roman" w:eastAsiaTheme="minorHAnsi" w:hAnsi="Times New Roman" w:cstheme="minorBidi"/>
          <w:b/>
          <w:sz w:val="28"/>
          <w:szCs w:val="28"/>
        </w:rPr>
      </w:pP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„ПРОТИВ“ - НЯМА</w:t>
      </w:r>
    </w:p>
    <w:p w:rsidR="0089463D" w:rsidRPr="009D278C" w:rsidRDefault="0089463D" w:rsidP="0089463D">
      <w:pPr>
        <w:pStyle w:val="a3"/>
        <w:spacing w:after="0" w:line="240" w:lineRule="auto"/>
        <w:ind w:left="-207"/>
        <w:rPr>
          <w:rFonts w:ascii="Times New Roman" w:eastAsiaTheme="minorHAnsi" w:hAnsi="Times New Roman" w:cstheme="minorBidi"/>
          <w:b/>
          <w:sz w:val="28"/>
          <w:szCs w:val="28"/>
        </w:rPr>
      </w:pP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„ВЪЗД.СЕ“ - НЯМА</w:t>
      </w:r>
    </w:p>
    <w:p w:rsidR="0089463D" w:rsidRDefault="0089463D" w:rsidP="0089463D">
      <w:pPr>
        <w:pStyle w:val="a3"/>
        <w:ind w:left="-207"/>
        <w:rPr>
          <w:rFonts w:ascii="Times New Roman" w:eastAsiaTheme="minorHAnsi" w:hAnsi="Times New Roman"/>
          <w:b/>
          <w:sz w:val="28"/>
          <w:szCs w:val="28"/>
          <w:u w:val="single"/>
        </w:rPr>
      </w:pPr>
      <w:r w:rsidRPr="009D278C">
        <w:rPr>
          <w:rFonts w:ascii="Times New Roman" w:eastAsiaTheme="minorHAnsi" w:hAnsi="Times New Roman" w:cstheme="minorBidi"/>
          <w:b/>
          <w:sz w:val="28"/>
          <w:szCs w:val="28"/>
        </w:rPr>
        <w:tab/>
      </w:r>
      <w:r w:rsidRPr="009D278C">
        <w:rPr>
          <w:rFonts w:ascii="Times New Roman" w:eastAsiaTheme="minorHAnsi" w:hAnsi="Times New Roman"/>
          <w:b/>
          <w:sz w:val="28"/>
          <w:szCs w:val="28"/>
        </w:rPr>
        <w:tab/>
      </w:r>
      <w:r>
        <w:rPr>
          <w:rFonts w:ascii="Times New Roman" w:eastAsiaTheme="minorHAnsi" w:hAnsi="Times New Roman"/>
          <w:b/>
          <w:sz w:val="28"/>
          <w:szCs w:val="28"/>
        </w:rPr>
        <w:t xml:space="preserve">               </w:t>
      </w:r>
      <w:r w:rsidRPr="003D4397">
        <w:rPr>
          <w:rFonts w:ascii="Times New Roman" w:eastAsiaTheme="minorHAnsi" w:hAnsi="Times New Roman"/>
          <w:b/>
          <w:sz w:val="28"/>
          <w:szCs w:val="28"/>
        </w:rPr>
        <w:t xml:space="preserve">       </w:t>
      </w:r>
      <w:r w:rsidRPr="003D4397">
        <w:rPr>
          <w:rFonts w:ascii="Times New Roman" w:eastAsiaTheme="minorHAnsi" w:hAnsi="Times New Roman"/>
          <w:b/>
          <w:sz w:val="28"/>
          <w:szCs w:val="28"/>
          <w:u w:val="single"/>
        </w:rPr>
        <w:t>РЕШЕНИЕТО СЕ ПРИЕМА !!!</w:t>
      </w:r>
    </w:p>
    <w:p w:rsidR="0089463D" w:rsidRDefault="0089463D" w:rsidP="0089463D">
      <w:pPr>
        <w:pStyle w:val="a3"/>
        <w:ind w:left="-207"/>
        <w:rPr>
          <w:rFonts w:ascii="Times New Roman" w:eastAsiaTheme="minorHAnsi" w:hAnsi="Times New Roman"/>
          <w:b/>
          <w:sz w:val="28"/>
          <w:szCs w:val="28"/>
          <w:u w:val="single"/>
        </w:rPr>
      </w:pPr>
    </w:p>
    <w:p w:rsidR="0089463D" w:rsidRDefault="0089463D" w:rsidP="0089463D">
      <w:pPr>
        <w:pStyle w:val="a3"/>
        <w:ind w:left="-207"/>
        <w:rPr>
          <w:rFonts w:ascii="Times New Roman" w:eastAsiaTheme="minorHAnsi" w:hAnsi="Times New Roman"/>
          <w:b/>
          <w:sz w:val="28"/>
          <w:szCs w:val="28"/>
          <w:u w:val="single"/>
        </w:rPr>
      </w:pPr>
    </w:p>
    <w:p w:rsidR="0089463D" w:rsidRDefault="0089463D" w:rsidP="0089463D">
      <w:pPr>
        <w:spacing w:after="0" w:line="240" w:lineRule="auto"/>
        <w:ind w:left="-207" w:right="-648"/>
        <w:rPr>
          <w:rFonts w:ascii="Times New Roman" w:hAnsi="Times New Roman"/>
          <w:b/>
        </w:rPr>
      </w:pPr>
      <w:r>
        <w:rPr>
          <w:rFonts w:ascii="Times New Roman" w:eastAsia="Times New Roman" w:hAnsi="Times New Roman" w:cstheme="minorBidi"/>
          <w:b/>
          <w:sz w:val="24"/>
          <w:szCs w:val="24"/>
          <w:u w:val="single"/>
          <w:lang w:eastAsia="bg-BG"/>
        </w:rPr>
        <w:t xml:space="preserve">По т.8 </w:t>
      </w:r>
      <w:r w:rsidRPr="007914AA">
        <w:rPr>
          <w:rFonts w:ascii="Times New Roman" w:eastAsia="Times New Roman" w:hAnsi="Times New Roman" w:cstheme="minorBidi"/>
          <w:b/>
          <w:sz w:val="24"/>
          <w:szCs w:val="24"/>
          <w:u w:val="single"/>
          <w:lang w:eastAsia="bg-BG"/>
        </w:rPr>
        <w:t>от дневния ред:</w:t>
      </w:r>
      <w:r w:rsidRPr="0089463D">
        <w:rPr>
          <w:rFonts w:ascii="Times New Roman" w:hAnsi="Times New Roman"/>
          <w:b/>
        </w:rPr>
        <w:t xml:space="preserve"> </w:t>
      </w:r>
      <w:r>
        <w:rPr>
          <w:rFonts w:ascii="Times New Roman" w:hAnsi="Times New Roman"/>
          <w:b/>
        </w:rPr>
        <w:t>Заповед от Областен Управител Враца, относно: Връщане за ново обсъждане на Решение №233 от Протокол №21 от проведено заседание на Общински съвет – Хайредин на 08.</w:t>
      </w:r>
      <w:proofErr w:type="spellStart"/>
      <w:r>
        <w:rPr>
          <w:rFonts w:ascii="Times New Roman" w:hAnsi="Times New Roman"/>
          <w:b/>
        </w:rPr>
        <w:t>08</w:t>
      </w:r>
      <w:proofErr w:type="spellEnd"/>
      <w:r>
        <w:rPr>
          <w:rFonts w:ascii="Times New Roman" w:hAnsi="Times New Roman"/>
          <w:b/>
        </w:rPr>
        <w:t>.2013г.</w:t>
      </w:r>
    </w:p>
    <w:p w:rsidR="0089463D" w:rsidRDefault="0089463D" w:rsidP="0089463D">
      <w:pPr>
        <w:pStyle w:val="a3"/>
        <w:ind w:left="-207"/>
        <w:rPr>
          <w:rFonts w:ascii="Times New Roman" w:eastAsiaTheme="minorHAnsi" w:hAnsi="Times New Roman"/>
          <w:b/>
          <w:szCs w:val="28"/>
        </w:rPr>
      </w:pPr>
    </w:p>
    <w:p w:rsidR="0089463D" w:rsidRPr="00CC10EB" w:rsidRDefault="0089463D" w:rsidP="0089463D">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89463D" w:rsidRDefault="0089463D" w:rsidP="0089463D">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245</w:t>
      </w:r>
    </w:p>
    <w:p w:rsidR="009A56E2" w:rsidRPr="00664E14" w:rsidRDefault="009A56E2" w:rsidP="009A56E2">
      <w:pPr>
        <w:tabs>
          <w:tab w:val="left" w:pos="-1080"/>
        </w:tabs>
        <w:spacing w:after="0" w:line="240" w:lineRule="auto"/>
        <w:ind w:left="-540" w:right="-709"/>
        <w:jc w:val="both"/>
        <w:outlineLvl w:val="0"/>
        <w:rPr>
          <w:rFonts w:ascii="Times New Roman" w:eastAsia="Times New Roman" w:hAnsi="Times New Roman"/>
          <w:b/>
          <w:sz w:val="24"/>
          <w:szCs w:val="24"/>
          <w:lang w:eastAsia="bg-BG"/>
        </w:rPr>
      </w:pPr>
      <w:proofErr w:type="spellStart"/>
      <w:r w:rsidRPr="00664E14">
        <w:rPr>
          <w:rFonts w:ascii="Times New Roman" w:eastAsia="Times New Roman" w:hAnsi="Times New Roman"/>
          <w:b/>
          <w:sz w:val="24"/>
          <w:szCs w:val="24"/>
          <w:lang w:eastAsia="bg-BG"/>
        </w:rPr>
        <w:t>ОбС</w:t>
      </w:r>
      <w:proofErr w:type="spellEnd"/>
      <w:r w:rsidRPr="00664E14">
        <w:rPr>
          <w:rFonts w:ascii="Times New Roman" w:eastAsia="Times New Roman" w:hAnsi="Times New Roman"/>
          <w:b/>
          <w:sz w:val="24"/>
          <w:szCs w:val="24"/>
          <w:lang w:eastAsia="bg-BG"/>
        </w:rPr>
        <w:t xml:space="preserve"> Ха</w:t>
      </w:r>
      <w:r>
        <w:rPr>
          <w:rFonts w:ascii="Times New Roman" w:eastAsia="Times New Roman" w:hAnsi="Times New Roman"/>
          <w:b/>
          <w:sz w:val="24"/>
          <w:szCs w:val="24"/>
          <w:lang w:eastAsia="bg-BG"/>
        </w:rPr>
        <w:t xml:space="preserve">йредин на основание заповед № 07 37 / 23.08.2013г. </w:t>
      </w:r>
      <w:r w:rsidRPr="00664E14">
        <w:rPr>
          <w:rFonts w:ascii="Times New Roman" w:eastAsia="Times New Roman" w:hAnsi="Times New Roman"/>
          <w:b/>
          <w:sz w:val="24"/>
          <w:szCs w:val="24"/>
          <w:lang w:eastAsia="bg-BG"/>
        </w:rPr>
        <w:t>от Областен Управител Враца отменя р-е №</w:t>
      </w:r>
      <w:r>
        <w:rPr>
          <w:rFonts w:ascii="Times New Roman" w:eastAsia="Times New Roman" w:hAnsi="Times New Roman"/>
          <w:b/>
          <w:sz w:val="24"/>
          <w:szCs w:val="24"/>
          <w:lang w:eastAsia="bg-BG"/>
        </w:rPr>
        <w:t>233от Протокол №21</w:t>
      </w:r>
      <w:r w:rsidRPr="00664E14">
        <w:rPr>
          <w:rFonts w:ascii="Times New Roman" w:eastAsia="Times New Roman" w:hAnsi="Times New Roman"/>
          <w:b/>
          <w:sz w:val="24"/>
          <w:szCs w:val="24"/>
          <w:lang w:eastAsia="bg-BG"/>
        </w:rPr>
        <w:t xml:space="preserve"> от проведено за</w:t>
      </w:r>
      <w:r>
        <w:rPr>
          <w:rFonts w:ascii="Times New Roman" w:eastAsia="Times New Roman" w:hAnsi="Times New Roman"/>
          <w:b/>
          <w:sz w:val="24"/>
          <w:szCs w:val="24"/>
          <w:lang w:eastAsia="bg-BG"/>
        </w:rPr>
        <w:t xml:space="preserve">седание на </w:t>
      </w:r>
      <w:proofErr w:type="spellStart"/>
      <w:r>
        <w:rPr>
          <w:rFonts w:ascii="Times New Roman" w:eastAsia="Times New Roman" w:hAnsi="Times New Roman"/>
          <w:b/>
          <w:sz w:val="24"/>
          <w:szCs w:val="24"/>
          <w:lang w:eastAsia="bg-BG"/>
        </w:rPr>
        <w:t>ОбС</w:t>
      </w:r>
      <w:proofErr w:type="spellEnd"/>
      <w:r>
        <w:rPr>
          <w:rFonts w:ascii="Times New Roman" w:eastAsia="Times New Roman" w:hAnsi="Times New Roman"/>
          <w:b/>
          <w:sz w:val="24"/>
          <w:szCs w:val="24"/>
          <w:lang w:eastAsia="bg-BG"/>
        </w:rPr>
        <w:t xml:space="preserve"> Хайредин от 08.</w:t>
      </w:r>
      <w:proofErr w:type="spellStart"/>
      <w:r>
        <w:rPr>
          <w:rFonts w:ascii="Times New Roman" w:eastAsia="Times New Roman" w:hAnsi="Times New Roman"/>
          <w:b/>
          <w:sz w:val="24"/>
          <w:szCs w:val="24"/>
          <w:lang w:eastAsia="bg-BG"/>
        </w:rPr>
        <w:t>08</w:t>
      </w:r>
      <w:proofErr w:type="spellEnd"/>
      <w:r w:rsidRPr="00664E14">
        <w:rPr>
          <w:rFonts w:ascii="Times New Roman" w:eastAsia="Times New Roman" w:hAnsi="Times New Roman"/>
          <w:b/>
          <w:sz w:val="24"/>
          <w:szCs w:val="24"/>
          <w:lang w:eastAsia="bg-BG"/>
        </w:rPr>
        <w:t xml:space="preserve">.2013г. </w:t>
      </w:r>
    </w:p>
    <w:p w:rsidR="009A56E2" w:rsidRPr="00664E14" w:rsidRDefault="009A56E2" w:rsidP="009A56E2">
      <w:pPr>
        <w:rPr>
          <w:rFonts w:eastAsia="Times New Roman"/>
          <w:b/>
          <w:sz w:val="28"/>
          <w:szCs w:val="28"/>
          <w:lang w:eastAsia="bg-BG"/>
        </w:rPr>
      </w:pPr>
    </w:p>
    <w:p w:rsidR="00D41212" w:rsidRPr="009D278C" w:rsidRDefault="00D41212" w:rsidP="00D41212">
      <w:pPr>
        <w:pStyle w:val="a3"/>
        <w:ind w:left="-207"/>
        <w:rPr>
          <w:rFonts w:ascii="Times New Roman" w:eastAsiaTheme="minorHAnsi" w:hAnsi="Times New Roman" w:cstheme="minorBidi"/>
          <w:b/>
          <w:sz w:val="28"/>
          <w:szCs w:val="28"/>
        </w:rPr>
      </w:pPr>
      <w:r>
        <w:t xml:space="preserve">  </w:t>
      </w:r>
      <w:r w:rsidRPr="009D278C">
        <w:rPr>
          <w:rFonts w:ascii="Times New Roman" w:hAnsi="Times New Roman"/>
        </w:rPr>
        <w:t xml:space="preserve">                  </w:t>
      </w:r>
      <w:r w:rsidRPr="009D278C">
        <w:rPr>
          <w:rFonts w:ascii="Times New Roman" w:eastAsiaTheme="minorHAnsi" w:hAnsi="Times New Roman" w:cstheme="minorBidi"/>
          <w:b/>
          <w:sz w:val="28"/>
          <w:szCs w:val="28"/>
        </w:rPr>
        <w:t xml:space="preserve">                          ГЛАСУВАЛИ  :  „ЗА“ -  13</w:t>
      </w:r>
    </w:p>
    <w:p w:rsidR="00D41212" w:rsidRPr="009D278C" w:rsidRDefault="00D41212" w:rsidP="00D41212">
      <w:pPr>
        <w:pStyle w:val="a3"/>
        <w:spacing w:after="0" w:line="240" w:lineRule="auto"/>
        <w:ind w:left="-207"/>
        <w:rPr>
          <w:rFonts w:ascii="Times New Roman" w:eastAsiaTheme="minorHAnsi" w:hAnsi="Times New Roman" w:cstheme="minorBidi"/>
          <w:b/>
          <w:sz w:val="28"/>
          <w:szCs w:val="28"/>
        </w:rPr>
      </w:pP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„ПРОТИВ“ - НЯМА</w:t>
      </w:r>
    </w:p>
    <w:p w:rsidR="00D41212" w:rsidRPr="009D278C" w:rsidRDefault="00D41212" w:rsidP="00D41212">
      <w:pPr>
        <w:pStyle w:val="a3"/>
        <w:spacing w:after="0" w:line="240" w:lineRule="auto"/>
        <w:ind w:left="-207"/>
        <w:rPr>
          <w:rFonts w:ascii="Times New Roman" w:eastAsiaTheme="minorHAnsi" w:hAnsi="Times New Roman" w:cstheme="minorBidi"/>
          <w:b/>
          <w:sz w:val="28"/>
          <w:szCs w:val="28"/>
        </w:rPr>
      </w:pP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„ВЪЗД.СЕ“ - НЯМА</w:t>
      </w:r>
    </w:p>
    <w:p w:rsidR="00D41212" w:rsidRDefault="00D41212" w:rsidP="00D41212">
      <w:pPr>
        <w:pStyle w:val="a3"/>
        <w:ind w:left="-207"/>
        <w:rPr>
          <w:rFonts w:ascii="Times New Roman" w:eastAsiaTheme="minorHAnsi" w:hAnsi="Times New Roman"/>
          <w:b/>
          <w:sz w:val="28"/>
          <w:szCs w:val="28"/>
          <w:u w:val="single"/>
        </w:rPr>
      </w:pPr>
      <w:r w:rsidRPr="009D278C">
        <w:rPr>
          <w:rFonts w:ascii="Times New Roman" w:eastAsiaTheme="minorHAnsi" w:hAnsi="Times New Roman" w:cstheme="minorBidi"/>
          <w:b/>
          <w:sz w:val="28"/>
          <w:szCs w:val="28"/>
        </w:rPr>
        <w:tab/>
      </w:r>
      <w:r w:rsidRPr="009D278C">
        <w:rPr>
          <w:rFonts w:ascii="Times New Roman" w:eastAsiaTheme="minorHAnsi" w:hAnsi="Times New Roman"/>
          <w:b/>
          <w:sz w:val="28"/>
          <w:szCs w:val="28"/>
        </w:rPr>
        <w:tab/>
      </w:r>
      <w:r>
        <w:rPr>
          <w:rFonts w:ascii="Times New Roman" w:eastAsiaTheme="minorHAnsi" w:hAnsi="Times New Roman"/>
          <w:b/>
          <w:sz w:val="28"/>
          <w:szCs w:val="28"/>
        </w:rPr>
        <w:t xml:space="preserve">               </w:t>
      </w:r>
      <w:r w:rsidRPr="003D4397">
        <w:rPr>
          <w:rFonts w:ascii="Times New Roman" w:eastAsiaTheme="minorHAnsi" w:hAnsi="Times New Roman"/>
          <w:b/>
          <w:sz w:val="28"/>
          <w:szCs w:val="28"/>
        </w:rPr>
        <w:t xml:space="preserve">       </w:t>
      </w:r>
      <w:r w:rsidRPr="003D4397">
        <w:rPr>
          <w:rFonts w:ascii="Times New Roman" w:eastAsiaTheme="minorHAnsi" w:hAnsi="Times New Roman"/>
          <w:b/>
          <w:sz w:val="28"/>
          <w:szCs w:val="28"/>
          <w:u w:val="single"/>
        </w:rPr>
        <w:t>РЕШЕНИЕТО СЕ ПРИЕМА !!!</w:t>
      </w:r>
    </w:p>
    <w:p w:rsidR="00D41212" w:rsidRDefault="00D41212" w:rsidP="00D41212">
      <w:pPr>
        <w:pStyle w:val="a3"/>
        <w:ind w:left="-207"/>
        <w:rPr>
          <w:rFonts w:ascii="Times New Roman" w:eastAsiaTheme="minorHAnsi" w:hAnsi="Times New Roman"/>
          <w:b/>
          <w:sz w:val="28"/>
          <w:szCs w:val="28"/>
          <w:u w:val="single"/>
        </w:rPr>
      </w:pPr>
    </w:p>
    <w:p w:rsidR="00D41212" w:rsidRDefault="00D41212" w:rsidP="00D41212">
      <w:pPr>
        <w:spacing w:after="0" w:line="240" w:lineRule="auto"/>
        <w:ind w:left="-207" w:right="-648"/>
        <w:rPr>
          <w:rFonts w:ascii="Times New Roman" w:hAnsi="Times New Roman"/>
          <w:b/>
        </w:rPr>
      </w:pPr>
      <w:r>
        <w:rPr>
          <w:rFonts w:ascii="Times New Roman" w:eastAsia="Times New Roman" w:hAnsi="Times New Roman" w:cstheme="minorBidi"/>
          <w:b/>
          <w:sz w:val="24"/>
          <w:szCs w:val="24"/>
          <w:u w:val="single"/>
          <w:lang w:eastAsia="bg-BG"/>
        </w:rPr>
        <w:t xml:space="preserve">По т.9 </w:t>
      </w:r>
      <w:r w:rsidRPr="007914AA">
        <w:rPr>
          <w:rFonts w:ascii="Times New Roman" w:eastAsia="Times New Roman" w:hAnsi="Times New Roman" w:cstheme="minorBidi"/>
          <w:b/>
          <w:sz w:val="24"/>
          <w:szCs w:val="24"/>
          <w:u w:val="single"/>
          <w:lang w:eastAsia="bg-BG"/>
        </w:rPr>
        <w:t>от дневния ред:</w:t>
      </w:r>
      <w:r w:rsidRPr="00D41212">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Предоставяне под наем на земи от Общинския поземлен фонд на ползватели по тяхно искане със заповед на Кмета на Общината.</w:t>
      </w:r>
    </w:p>
    <w:p w:rsidR="0089463D" w:rsidRDefault="0089463D" w:rsidP="0089463D">
      <w:pPr>
        <w:pStyle w:val="a3"/>
        <w:ind w:left="-207"/>
        <w:rPr>
          <w:rFonts w:ascii="Times New Roman" w:eastAsiaTheme="minorHAnsi" w:hAnsi="Times New Roman"/>
          <w:b/>
          <w:szCs w:val="28"/>
        </w:rPr>
      </w:pPr>
    </w:p>
    <w:p w:rsidR="00D41212" w:rsidRPr="00CC10EB" w:rsidRDefault="00D41212" w:rsidP="00D41212">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D41212" w:rsidRDefault="00D41212" w:rsidP="00D41212">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246</w:t>
      </w:r>
    </w:p>
    <w:p w:rsidR="00D41212" w:rsidRDefault="00D41212" w:rsidP="0089463D">
      <w:pPr>
        <w:pStyle w:val="a3"/>
        <w:ind w:left="-207"/>
        <w:rPr>
          <w:rFonts w:ascii="Times New Roman" w:eastAsiaTheme="minorHAnsi" w:hAnsi="Times New Roman"/>
          <w:b/>
          <w:szCs w:val="28"/>
        </w:rPr>
      </w:pPr>
      <w:proofErr w:type="spellStart"/>
      <w:r>
        <w:rPr>
          <w:rFonts w:ascii="Times New Roman" w:eastAsiaTheme="minorHAnsi" w:hAnsi="Times New Roman"/>
          <w:b/>
          <w:szCs w:val="28"/>
        </w:rPr>
        <w:lastRenderedPageBreak/>
        <w:t>ОбС</w:t>
      </w:r>
      <w:proofErr w:type="spellEnd"/>
      <w:r>
        <w:rPr>
          <w:rFonts w:ascii="Times New Roman" w:eastAsiaTheme="minorHAnsi" w:hAnsi="Times New Roman"/>
          <w:b/>
          <w:szCs w:val="28"/>
        </w:rPr>
        <w:t xml:space="preserve"> – Хайредин на основание чл.21, ал.1, т.8 от ЗМСМА, чл.8, ал.1 от ЗОС и във връзка с чл.37в, ал.10 от ЗСПЗЗ, упълномощава Кмета на Община Хайредин да предоставя по искане на заинтересовани ползватели, като сключва от името на Общината договори за наем за срок от една стопанска година, считано от 01.10.2013г., при спазване изискванията на чл.37в, ал.10 от ЗСПЗЗ, на следните имоти общинска собственост, които не могат да се обособят в самостоятелни масиви: </w:t>
      </w:r>
    </w:p>
    <w:tbl>
      <w:tblPr>
        <w:tblStyle w:val="a4"/>
        <w:tblW w:w="0" w:type="auto"/>
        <w:tblLook w:val="04A0" w:firstRow="1" w:lastRow="0" w:firstColumn="1" w:lastColumn="0" w:noHBand="0" w:noVBand="1"/>
      </w:tblPr>
      <w:tblGrid>
        <w:gridCol w:w="1297"/>
        <w:gridCol w:w="1305"/>
        <w:gridCol w:w="1304"/>
        <w:gridCol w:w="1312"/>
        <w:gridCol w:w="1300"/>
        <w:gridCol w:w="1460"/>
        <w:gridCol w:w="1310"/>
      </w:tblGrid>
      <w:tr w:rsidR="00A030E0" w:rsidRPr="00A030E0" w:rsidTr="004057C8">
        <w:trPr>
          <w:trHeight w:val="566"/>
        </w:trPr>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      №</w:t>
            </w:r>
          </w:p>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      по</w:t>
            </w:r>
          </w:p>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     ред</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    № на </w:t>
            </w:r>
          </w:p>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    имот</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     дка</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категория</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     </w:t>
            </w:r>
            <w:proofErr w:type="spellStart"/>
            <w:r w:rsidRPr="00A030E0">
              <w:rPr>
                <w:rFonts w:asciiTheme="minorHAnsi" w:eastAsiaTheme="minorHAnsi" w:hAnsiTheme="minorHAnsi" w:cstheme="minorBidi"/>
              </w:rPr>
              <w:t>нтп</w:t>
            </w:r>
            <w:proofErr w:type="spellEnd"/>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местност</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землище</w:t>
            </w:r>
          </w:p>
        </w:tc>
      </w:tr>
      <w:tr w:rsidR="00A030E0" w:rsidRPr="00A030E0" w:rsidTr="004057C8">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        1</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010032</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60.227</w:t>
            </w:r>
          </w:p>
        </w:tc>
        <w:tc>
          <w:tcPr>
            <w:tcW w:w="1316" w:type="dxa"/>
          </w:tcPr>
          <w:p w:rsidR="00A030E0" w:rsidRPr="00A030E0" w:rsidRDefault="00A030E0" w:rsidP="00A030E0">
            <w:pPr>
              <w:rPr>
                <w:rFonts w:asciiTheme="minorHAnsi" w:eastAsiaTheme="minorHAnsi" w:hAnsiTheme="minorHAnsi" w:cstheme="minorBidi"/>
              </w:rPr>
            </w:pPr>
            <w:r w:rsidRPr="00A030E0">
              <w:rPr>
                <w:rFonts w:ascii="Times New Roman" w:eastAsiaTheme="minorHAnsi" w:hAnsi="Times New Roman" w:cstheme="minorBidi"/>
                <w:b/>
                <w:szCs w:val="28"/>
              </w:rPr>
              <w:t xml:space="preserve">     </w:t>
            </w:r>
            <w:r w:rsidRPr="00A030E0">
              <w:rPr>
                <w:rFonts w:ascii="Times New Roman" w:eastAsiaTheme="minorHAnsi" w:hAnsi="Times New Roman" w:cstheme="minorBidi"/>
                <w:b/>
                <w:szCs w:val="28"/>
                <w:lang w:val="en-US"/>
              </w:rPr>
              <w:t xml:space="preserve"> III</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Нива</w:t>
            </w:r>
          </w:p>
        </w:tc>
        <w:tc>
          <w:tcPr>
            <w:tcW w:w="1316" w:type="dxa"/>
          </w:tcPr>
          <w:p w:rsidR="00A030E0" w:rsidRPr="00A030E0" w:rsidRDefault="00A030E0" w:rsidP="00A030E0">
            <w:pPr>
              <w:rPr>
                <w:rFonts w:asciiTheme="minorHAnsi" w:eastAsiaTheme="minorHAnsi" w:hAnsiTheme="minorHAnsi" w:cstheme="minorBidi"/>
              </w:rPr>
            </w:pPr>
            <w:proofErr w:type="spellStart"/>
            <w:r w:rsidRPr="00A030E0">
              <w:rPr>
                <w:rFonts w:asciiTheme="minorHAnsi" w:eastAsiaTheme="minorHAnsi" w:hAnsiTheme="minorHAnsi" w:cstheme="minorBidi"/>
              </w:rPr>
              <w:t>Бачищата</w:t>
            </w:r>
            <w:proofErr w:type="spellEnd"/>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Рогозен</w:t>
            </w:r>
          </w:p>
        </w:tc>
      </w:tr>
      <w:tr w:rsidR="00A030E0" w:rsidRPr="00A030E0" w:rsidTr="004057C8">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        2</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011024</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52.740</w:t>
            </w:r>
          </w:p>
        </w:tc>
        <w:tc>
          <w:tcPr>
            <w:tcW w:w="1316" w:type="dxa"/>
          </w:tcPr>
          <w:p w:rsidR="00A030E0" w:rsidRPr="00A030E0" w:rsidRDefault="00A030E0" w:rsidP="00A030E0">
            <w:pPr>
              <w:rPr>
                <w:rFonts w:asciiTheme="minorHAnsi" w:eastAsiaTheme="minorHAnsi" w:hAnsiTheme="minorHAnsi" w:cstheme="minorBidi"/>
              </w:rPr>
            </w:pPr>
            <w:r w:rsidRPr="00A030E0">
              <w:rPr>
                <w:rFonts w:ascii="Times New Roman" w:eastAsiaTheme="minorHAnsi" w:hAnsi="Times New Roman" w:cstheme="minorBidi"/>
                <w:b/>
                <w:szCs w:val="28"/>
              </w:rPr>
              <w:t xml:space="preserve">      </w:t>
            </w:r>
            <w:r w:rsidRPr="00A030E0">
              <w:rPr>
                <w:rFonts w:ascii="Times New Roman" w:eastAsiaTheme="minorHAnsi" w:hAnsi="Times New Roman" w:cstheme="minorBidi"/>
                <w:b/>
                <w:szCs w:val="28"/>
                <w:lang w:val="en-US"/>
              </w:rPr>
              <w:t>III</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Нива</w:t>
            </w:r>
          </w:p>
        </w:tc>
        <w:tc>
          <w:tcPr>
            <w:tcW w:w="1316" w:type="dxa"/>
          </w:tcPr>
          <w:p w:rsidR="00A030E0" w:rsidRPr="00A030E0" w:rsidRDefault="00A030E0" w:rsidP="00A030E0">
            <w:pPr>
              <w:rPr>
                <w:rFonts w:asciiTheme="minorHAnsi" w:eastAsiaTheme="minorHAnsi" w:hAnsiTheme="minorHAnsi" w:cstheme="minorBidi"/>
              </w:rPr>
            </w:pPr>
            <w:proofErr w:type="spellStart"/>
            <w:r w:rsidRPr="00A030E0">
              <w:rPr>
                <w:rFonts w:asciiTheme="minorHAnsi" w:eastAsiaTheme="minorHAnsi" w:hAnsiTheme="minorHAnsi" w:cstheme="minorBidi"/>
              </w:rPr>
              <w:t>Джигански</w:t>
            </w:r>
            <w:proofErr w:type="spellEnd"/>
          </w:p>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връх</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Рогозен</w:t>
            </w:r>
          </w:p>
        </w:tc>
      </w:tr>
      <w:tr w:rsidR="00A030E0" w:rsidRPr="00A030E0" w:rsidTr="004057C8">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        3</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023059</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25.614</w:t>
            </w:r>
          </w:p>
        </w:tc>
        <w:tc>
          <w:tcPr>
            <w:tcW w:w="1316" w:type="dxa"/>
          </w:tcPr>
          <w:p w:rsidR="00A030E0" w:rsidRPr="00A030E0" w:rsidRDefault="00A030E0" w:rsidP="00A030E0">
            <w:pPr>
              <w:rPr>
                <w:rFonts w:asciiTheme="minorHAnsi" w:eastAsiaTheme="minorHAnsi" w:hAnsiTheme="minorHAnsi" w:cstheme="minorBidi"/>
              </w:rPr>
            </w:pPr>
            <w:r w:rsidRPr="00A030E0">
              <w:rPr>
                <w:rFonts w:ascii="Times New Roman" w:eastAsiaTheme="minorHAnsi" w:hAnsi="Times New Roman" w:cstheme="minorBidi"/>
                <w:b/>
                <w:szCs w:val="28"/>
              </w:rPr>
              <w:t xml:space="preserve">      </w:t>
            </w:r>
            <w:r w:rsidRPr="00A030E0">
              <w:rPr>
                <w:rFonts w:ascii="Times New Roman" w:eastAsiaTheme="minorHAnsi" w:hAnsi="Times New Roman" w:cstheme="minorBidi"/>
                <w:b/>
                <w:szCs w:val="28"/>
                <w:lang w:val="en-US"/>
              </w:rPr>
              <w:t>III</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Нива</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Манастирски връх</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Рогозен</w:t>
            </w:r>
          </w:p>
        </w:tc>
      </w:tr>
      <w:tr w:rsidR="00A030E0" w:rsidRPr="00A030E0" w:rsidTr="004057C8">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        4</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028018</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66.00</w:t>
            </w:r>
          </w:p>
        </w:tc>
        <w:tc>
          <w:tcPr>
            <w:tcW w:w="1316" w:type="dxa"/>
          </w:tcPr>
          <w:p w:rsidR="00A030E0" w:rsidRPr="00A030E0" w:rsidRDefault="00A030E0" w:rsidP="00A030E0">
            <w:pPr>
              <w:rPr>
                <w:rFonts w:asciiTheme="minorHAnsi" w:eastAsiaTheme="minorHAnsi" w:hAnsiTheme="minorHAnsi" w:cstheme="minorBidi"/>
              </w:rPr>
            </w:pPr>
            <w:r w:rsidRPr="00A030E0">
              <w:rPr>
                <w:rFonts w:ascii="Times New Roman" w:eastAsiaTheme="minorHAnsi" w:hAnsi="Times New Roman" w:cstheme="minorBidi"/>
                <w:b/>
                <w:szCs w:val="28"/>
              </w:rPr>
              <w:t xml:space="preserve">      </w:t>
            </w:r>
            <w:r w:rsidRPr="00A030E0">
              <w:rPr>
                <w:rFonts w:ascii="Times New Roman" w:eastAsiaTheme="minorHAnsi" w:hAnsi="Times New Roman" w:cstheme="minorBidi"/>
                <w:b/>
                <w:szCs w:val="28"/>
                <w:lang w:val="en-US"/>
              </w:rPr>
              <w:t>III</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Нива</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Колибите</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Рогозен</w:t>
            </w:r>
          </w:p>
        </w:tc>
      </w:tr>
      <w:tr w:rsidR="00A030E0" w:rsidRPr="00A030E0" w:rsidTr="004057C8">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        5</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040001</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27.639</w:t>
            </w:r>
          </w:p>
        </w:tc>
        <w:tc>
          <w:tcPr>
            <w:tcW w:w="1316" w:type="dxa"/>
          </w:tcPr>
          <w:p w:rsidR="00A030E0" w:rsidRPr="00A030E0" w:rsidRDefault="00A030E0" w:rsidP="00A030E0">
            <w:pPr>
              <w:rPr>
                <w:rFonts w:asciiTheme="minorHAnsi" w:eastAsiaTheme="minorHAnsi" w:hAnsiTheme="minorHAnsi" w:cstheme="minorBidi"/>
              </w:rPr>
            </w:pPr>
            <w:r w:rsidRPr="00A030E0">
              <w:rPr>
                <w:rFonts w:ascii="Times New Roman" w:eastAsiaTheme="minorHAnsi" w:hAnsi="Times New Roman" w:cstheme="minorBidi"/>
                <w:b/>
                <w:szCs w:val="28"/>
              </w:rPr>
              <w:t xml:space="preserve">      </w:t>
            </w:r>
            <w:r w:rsidRPr="00A030E0">
              <w:rPr>
                <w:rFonts w:ascii="Times New Roman" w:eastAsiaTheme="minorHAnsi" w:hAnsi="Times New Roman" w:cstheme="minorBidi"/>
                <w:b/>
                <w:szCs w:val="28"/>
                <w:lang w:val="en-US"/>
              </w:rPr>
              <w:t>III</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Нива </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Царска гора</w:t>
            </w:r>
          </w:p>
        </w:tc>
        <w:tc>
          <w:tcPr>
            <w:tcW w:w="1316" w:type="dxa"/>
          </w:tcPr>
          <w:p w:rsidR="00A030E0" w:rsidRPr="00A030E0" w:rsidRDefault="00A030E0" w:rsidP="00A030E0">
            <w:pPr>
              <w:rPr>
                <w:rFonts w:asciiTheme="minorHAnsi" w:eastAsiaTheme="minorHAnsi" w:hAnsiTheme="minorHAnsi" w:cstheme="minorBidi"/>
              </w:rPr>
            </w:pPr>
            <w:r w:rsidRPr="00A030E0">
              <w:rPr>
                <w:rFonts w:asciiTheme="minorHAnsi" w:eastAsiaTheme="minorHAnsi" w:hAnsiTheme="minorHAnsi" w:cstheme="minorBidi"/>
              </w:rPr>
              <w:t xml:space="preserve">Рогозен </w:t>
            </w:r>
          </w:p>
        </w:tc>
      </w:tr>
    </w:tbl>
    <w:p w:rsidR="00A030E0" w:rsidRDefault="00A030E0" w:rsidP="0089463D">
      <w:pPr>
        <w:pStyle w:val="a3"/>
        <w:ind w:left="-207"/>
        <w:rPr>
          <w:rFonts w:ascii="Times New Roman" w:eastAsiaTheme="minorHAnsi" w:hAnsi="Times New Roman"/>
          <w:b/>
          <w:szCs w:val="28"/>
        </w:rPr>
      </w:pPr>
      <w:r>
        <w:rPr>
          <w:rFonts w:ascii="Times New Roman" w:eastAsiaTheme="minorHAnsi" w:hAnsi="Times New Roman"/>
          <w:b/>
          <w:szCs w:val="28"/>
        </w:rPr>
        <w:t xml:space="preserve"> </w:t>
      </w:r>
    </w:p>
    <w:p w:rsidR="00A030E0" w:rsidRDefault="00A030E0" w:rsidP="0089463D">
      <w:pPr>
        <w:pStyle w:val="a3"/>
        <w:ind w:left="-207"/>
        <w:rPr>
          <w:rFonts w:ascii="Times New Roman" w:eastAsiaTheme="minorHAnsi" w:hAnsi="Times New Roman"/>
          <w:b/>
          <w:szCs w:val="28"/>
        </w:rPr>
      </w:pPr>
      <w:r>
        <w:rPr>
          <w:rFonts w:ascii="Times New Roman" w:eastAsiaTheme="minorHAnsi" w:hAnsi="Times New Roman"/>
          <w:b/>
          <w:szCs w:val="28"/>
        </w:rPr>
        <w:t xml:space="preserve">Договорът за наем се сключва за едногодишно ползване след заплащане на по – високата сума между най – високата тръжна цена за землището за земите от държавния поземлен фонд за годината и размера на средното годишно </w:t>
      </w:r>
      <w:proofErr w:type="spellStart"/>
      <w:r>
        <w:rPr>
          <w:rFonts w:ascii="Times New Roman" w:eastAsiaTheme="minorHAnsi" w:hAnsi="Times New Roman"/>
          <w:b/>
          <w:szCs w:val="28"/>
        </w:rPr>
        <w:t>рентно</w:t>
      </w:r>
      <w:proofErr w:type="spellEnd"/>
      <w:r>
        <w:rPr>
          <w:rFonts w:ascii="Times New Roman" w:eastAsiaTheme="minorHAnsi" w:hAnsi="Times New Roman"/>
          <w:b/>
          <w:szCs w:val="28"/>
        </w:rPr>
        <w:t xml:space="preserve"> плащане за землището в Общината.</w:t>
      </w:r>
    </w:p>
    <w:p w:rsidR="00A030E0" w:rsidRDefault="00A030E0" w:rsidP="0089463D">
      <w:pPr>
        <w:pStyle w:val="a3"/>
        <w:ind w:left="-207"/>
        <w:rPr>
          <w:rFonts w:ascii="Times New Roman" w:eastAsiaTheme="minorHAnsi" w:hAnsi="Times New Roman"/>
          <w:b/>
          <w:szCs w:val="28"/>
        </w:rPr>
      </w:pPr>
    </w:p>
    <w:p w:rsidR="00A030E0" w:rsidRDefault="00A030E0" w:rsidP="0089463D">
      <w:pPr>
        <w:pStyle w:val="a3"/>
        <w:ind w:left="-207"/>
        <w:rPr>
          <w:rFonts w:ascii="Times New Roman" w:eastAsiaTheme="minorHAnsi" w:hAnsi="Times New Roman"/>
          <w:b/>
          <w:szCs w:val="28"/>
        </w:rPr>
      </w:pPr>
    </w:p>
    <w:p w:rsidR="00A030E0" w:rsidRPr="009D278C" w:rsidRDefault="00A030E0" w:rsidP="00A030E0">
      <w:pPr>
        <w:pStyle w:val="a3"/>
        <w:ind w:left="-207"/>
        <w:rPr>
          <w:rFonts w:ascii="Times New Roman" w:eastAsiaTheme="minorHAnsi" w:hAnsi="Times New Roman" w:cstheme="minorBidi"/>
          <w:b/>
          <w:sz w:val="28"/>
          <w:szCs w:val="28"/>
        </w:rPr>
      </w:pPr>
      <w:r>
        <w:t xml:space="preserve">  </w:t>
      </w:r>
      <w:r w:rsidRPr="009D278C">
        <w:rPr>
          <w:rFonts w:ascii="Times New Roman" w:hAnsi="Times New Roman"/>
        </w:rPr>
        <w:t xml:space="preserve">                  </w:t>
      </w:r>
      <w:r w:rsidRPr="009D278C">
        <w:rPr>
          <w:rFonts w:ascii="Times New Roman" w:eastAsiaTheme="minorHAnsi" w:hAnsi="Times New Roman" w:cstheme="minorBidi"/>
          <w:b/>
          <w:sz w:val="28"/>
          <w:szCs w:val="28"/>
        </w:rPr>
        <w:t xml:space="preserve">                          ГЛАСУВАЛИ  :  „ЗА“ -  13</w:t>
      </w:r>
    </w:p>
    <w:p w:rsidR="00A030E0" w:rsidRPr="009D278C" w:rsidRDefault="00A030E0" w:rsidP="00A030E0">
      <w:pPr>
        <w:pStyle w:val="a3"/>
        <w:spacing w:after="0" w:line="240" w:lineRule="auto"/>
        <w:ind w:left="-207"/>
        <w:rPr>
          <w:rFonts w:ascii="Times New Roman" w:eastAsiaTheme="minorHAnsi" w:hAnsi="Times New Roman" w:cstheme="minorBidi"/>
          <w:b/>
          <w:sz w:val="28"/>
          <w:szCs w:val="28"/>
        </w:rPr>
      </w:pP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„ПРОТИВ“ - НЯМА</w:t>
      </w:r>
    </w:p>
    <w:p w:rsidR="00A030E0" w:rsidRPr="009D278C" w:rsidRDefault="00A030E0" w:rsidP="00A030E0">
      <w:pPr>
        <w:pStyle w:val="a3"/>
        <w:spacing w:after="0" w:line="240" w:lineRule="auto"/>
        <w:ind w:left="-207"/>
        <w:rPr>
          <w:rFonts w:ascii="Times New Roman" w:eastAsiaTheme="minorHAnsi" w:hAnsi="Times New Roman" w:cstheme="minorBidi"/>
          <w:b/>
          <w:sz w:val="28"/>
          <w:szCs w:val="28"/>
        </w:rPr>
      </w:pP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„ВЪЗД.СЕ“ - НЯМА</w:t>
      </w:r>
    </w:p>
    <w:p w:rsidR="00A030E0" w:rsidRDefault="00A030E0" w:rsidP="00A030E0">
      <w:pPr>
        <w:pStyle w:val="a3"/>
        <w:ind w:left="-207"/>
        <w:rPr>
          <w:rFonts w:ascii="Times New Roman" w:eastAsiaTheme="minorHAnsi" w:hAnsi="Times New Roman"/>
          <w:b/>
          <w:sz w:val="28"/>
          <w:szCs w:val="28"/>
          <w:u w:val="single"/>
        </w:rPr>
      </w:pPr>
      <w:r w:rsidRPr="009D278C">
        <w:rPr>
          <w:rFonts w:ascii="Times New Roman" w:eastAsiaTheme="minorHAnsi" w:hAnsi="Times New Roman" w:cstheme="minorBidi"/>
          <w:b/>
          <w:sz w:val="28"/>
          <w:szCs w:val="28"/>
        </w:rPr>
        <w:tab/>
      </w:r>
      <w:r w:rsidRPr="009D278C">
        <w:rPr>
          <w:rFonts w:ascii="Times New Roman" w:eastAsiaTheme="minorHAnsi" w:hAnsi="Times New Roman"/>
          <w:b/>
          <w:sz w:val="28"/>
          <w:szCs w:val="28"/>
        </w:rPr>
        <w:tab/>
      </w:r>
      <w:r>
        <w:rPr>
          <w:rFonts w:ascii="Times New Roman" w:eastAsiaTheme="minorHAnsi" w:hAnsi="Times New Roman"/>
          <w:b/>
          <w:sz w:val="28"/>
          <w:szCs w:val="28"/>
        </w:rPr>
        <w:t xml:space="preserve">               </w:t>
      </w:r>
      <w:r w:rsidRPr="003D4397">
        <w:rPr>
          <w:rFonts w:ascii="Times New Roman" w:eastAsiaTheme="minorHAnsi" w:hAnsi="Times New Roman"/>
          <w:b/>
          <w:sz w:val="28"/>
          <w:szCs w:val="28"/>
        </w:rPr>
        <w:t xml:space="preserve">       </w:t>
      </w:r>
      <w:r w:rsidRPr="003D4397">
        <w:rPr>
          <w:rFonts w:ascii="Times New Roman" w:eastAsiaTheme="minorHAnsi" w:hAnsi="Times New Roman"/>
          <w:b/>
          <w:sz w:val="28"/>
          <w:szCs w:val="28"/>
          <w:u w:val="single"/>
        </w:rPr>
        <w:t>РЕШЕНИЕТО СЕ ПРИЕМА !!!</w:t>
      </w:r>
    </w:p>
    <w:p w:rsidR="0042235D" w:rsidRDefault="0042235D" w:rsidP="00A030E0">
      <w:pPr>
        <w:pStyle w:val="a3"/>
        <w:ind w:left="-207"/>
        <w:rPr>
          <w:rFonts w:ascii="Times New Roman" w:eastAsiaTheme="minorHAnsi" w:hAnsi="Times New Roman"/>
          <w:b/>
          <w:sz w:val="28"/>
          <w:szCs w:val="28"/>
          <w:u w:val="single"/>
        </w:rPr>
      </w:pPr>
    </w:p>
    <w:p w:rsidR="0042235D" w:rsidRDefault="0042235D" w:rsidP="00A030E0">
      <w:pPr>
        <w:pStyle w:val="a3"/>
        <w:ind w:left="-207"/>
        <w:rPr>
          <w:rFonts w:ascii="Times New Roman" w:eastAsiaTheme="minorHAnsi" w:hAnsi="Times New Roman"/>
          <w:b/>
          <w:sz w:val="28"/>
          <w:szCs w:val="28"/>
          <w:u w:val="single"/>
        </w:rPr>
      </w:pPr>
    </w:p>
    <w:p w:rsidR="006B09F1" w:rsidRDefault="0042235D" w:rsidP="006B09F1">
      <w:pPr>
        <w:spacing w:after="0" w:line="240" w:lineRule="auto"/>
        <w:ind w:left="-207" w:right="-648"/>
        <w:rPr>
          <w:rFonts w:ascii="Times New Roman" w:hAnsi="Times New Roman"/>
          <w:b/>
        </w:rPr>
      </w:pPr>
      <w:r>
        <w:rPr>
          <w:rFonts w:ascii="Times New Roman" w:eastAsia="Times New Roman" w:hAnsi="Times New Roman" w:cstheme="minorBidi"/>
          <w:b/>
          <w:sz w:val="24"/>
          <w:szCs w:val="24"/>
          <w:u w:val="single"/>
          <w:lang w:eastAsia="bg-BG"/>
        </w:rPr>
        <w:t xml:space="preserve">По т.10 </w:t>
      </w:r>
      <w:r w:rsidRPr="007914AA">
        <w:rPr>
          <w:rFonts w:ascii="Times New Roman" w:eastAsia="Times New Roman" w:hAnsi="Times New Roman" w:cstheme="minorBidi"/>
          <w:b/>
          <w:sz w:val="24"/>
          <w:szCs w:val="24"/>
          <w:u w:val="single"/>
          <w:lang w:eastAsia="bg-BG"/>
        </w:rPr>
        <w:t>от дневния ред:</w:t>
      </w:r>
      <w:r w:rsidR="006B09F1" w:rsidRPr="006B09F1">
        <w:rPr>
          <w:rFonts w:ascii="Times New Roman" w:hAnsi="Times New Roman"/>
          <w:b/>
        </w:rPr>
        <w:t xml:space="preserve"> </w:t>
      </w:r>
      <w:r w:rsidR="006B09F1">
        <w:rPr>
          <w:rFonts w:ascii="Times New Roman" w:hAnsi="Times New Roman"/>
          <w:b/>
        </w:rPr>
        <w:t>Докладна записка от Кмета на Община Хайредин – Тодор Алексиев Тодоров, относно: Даване на съгласие за издаване на разрешително за ползване на воден басейн.</w:t>
      </w:r>
    </w:p>
    <w:p w:rsidR="00A030E0" w:rsidRDefault="00A030E0" w:rsidP="0089463D">
      <w:pPr>
        <w:pStyle w:val="a3"/>
        <w:ind w:left="-207"/>
        <w:rPr>
          <w:rFonts w:ascii="Times New Roman" w:eastAsiaTheme="minorHAnsi" w:hAnsi="Times New Roman"/>
          <w:b/>
          <w:szCs w:val="28"/>
        </w:rPr>
      </w:pPr>
    </w:p>
    <w:p w:rsidR="006B09F1" w:rsidRPr="00CC10EB" w:rsidRDefault="006B09F1" w:rsidP="006B09F1">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6B09F1" w:rsidRDefault="006B09F1" w:rsidP="006B09F1">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247</w:t>
      </w:r>
    </w:p>
    <w:p w:rsidR="006B09F1" w:rsidRDefault="006B09F1" w:rsidP="0089463D">
      <w:pPr>
        <w:pStyle w:val="a3"/>
        <w:ind w:left="-207"/>
        <w:rPr>
          <w:rFonts w:ascii="Times New Roman" w:eastAsiaTheme="minorHAnsi" w:hAnsi="Times New Roman"/>
          <w:b/>
          <w:szCs w:val="28"/>
        </w:rPr>
      </w:pPr>
    </w:p>
    <w:p w:rsidR="006B09F1" w:rsidRDefault="006B09F1" w:rsidP="0089463D">
      <w:pPr>
        <w:pStyle w:val="a3"/>
        <w:ind w:left="-207"/>
        <w:rPr>
          <w:rFonts w:ascii="Times New Roman" w:eastAsiaTheme="minorHAnsi" w:hAnsi="Times New Roman"/>
          <w:b/>
          <w:szCs w:val="28"/>
        </w:rPr>
      </w:pPr>
      <w:proofErr w:type="spellStart"/>
      <w:r>
        <w:rPr>
          <w:rFonts w:ascii="Times New Roman" w:eastAsiaTheme="minorHAnsi" w:hAnsi="Times New Roman"/>
          <w:b/>
          <w:szCs w:val="28"/>
        </w:rPr>
        <w:t>ОбС</w:t>
      </w:r>
      <w:proofErr w:type="spellEnd"/>
      <w:r>
        <w:rPr>
          <w:rFonts w:ascii="Times New Roman" w:eastAsiaTheme="minorHAnsi" w:hAnsi="Times New Roman"/>
          <w:b/>
          <w:szCs w:val="28"/>
        </w:rPr>
        <w:t xml:space="preserve"> – Хайредин реши:</w:t>
      </w:r>
    </w:p>
    <w:p w:rsidR="006B09F1" w:rsidRDefault="006B09F1" w:rsidP="006B09F1">
      <w:pPr>
        <w:pStyle w:val="a3"/>
        <w:numPr>
          <w:ilvl w:val="0"/>
          <w:numId w:val="8"/>
        </w:numPr>
        <w:rPr>
          <w:rFonts w:ascii="Times New Roman" w:eastAsiaTheme="minorHAnsi" w:hAnsi="Times New Roman"/>
          <w:b/>
          <w:szCs w:val="28"/>
        </w:rPr>
      </w:pPr>
      <w:r>
        <w:rPr>
          <w:rFonts w:ascii="Times New Roman" w:eastAsiaTheme="minorHAnsi" w:hAnsi="Times New Roman"/>
          <w:b/>
          <w:szCs w:val="28"/>
        </w:rPr>
        <w:t>На основание чл21, ал.1, т.8 от ЗМСМА и във връзка с чл.52, ал.1, т.3, буква „б“ от закона за водите:</w:t>
      </w:r>
    </w:p>
    <w:p w:rsidR="006B09F1" w:rsidRDefault="006B09F1" w:rsidP="006B09F1">
      <w:pPr>
        <w:pStyle w:val="a3"/>
        <w:numPr>
          <w:ilvl w:val="0"/>
          <w:numId w:val="8"/>
        </w:numPr>
        <w:rPr>
          <w:rFonts w:ascii="Times New Roman" w:eastAsiaTheme="minorHAnsi" w:hAnsi="Times New Roman"/>
          <w:b/>
          <w:szCs w:val="28"/>
        </w:rPr>
      </w:pPr>
      <w:r>
        <w:rPr>
          <w:rFonts w:ascii="Times New Roman" w:eastAsiaTheme="minorHAnsi" w:hAnsi="Times New Roman"/>
          <w:b/>
          <w:szCs w:val="28"/>
        </w:rPr>
        <w:t>Дава съгласие за издаване на разрешите</w:t>
      </w:r>
      <w:r w:rsidR="00A91325">
        <w:rPr>
          <w:rFonts w:ascii="Times New Roman" w:eastAsiaTheme="minorHAnsi" w:hAnsi="Times New Roman"/>
          <w:b/>
          <w:szCs w:val="28"/>
        </w:rPr>
        <w:t>лно за ползване на воден обект – местна река р.</w:t>
      </w:r>
      <w:proofErr w:type="spellStart"/>
      <w:r w:rsidR="00A91325">
        <w:rPr>
          <w:rFonts w:ascii="Times New Roman" w:eastAsiaTheme="minorHAnsi" w:hAnsi="Times New Roman"/>
          <w:b/>
          <w:szCs w:val="28"/>
        </w:rPr>
        <w:t>Маданска</w:t>
      </w:r>
      <w:proofErr w:type="spellEnd"/>
      <w:r w:rsidR="00A91325">
        <w:rPr>
          <w:rFonts w:ascii="Times New Roman" w:eastAsiaTheme="minorHAnsi" w:hAnsi="Times New Roman"/>
          <w:b/>
          <w:szCs w:val="28"/>
        </w:rPr>
        <w:t xml:space="preserve"> бара при преминаване на Главен водопроводен клон </w:t>
      </w:r>
      <w:r w:rsidR="00A91325">
        <w:rPr>
          <w:rFonts w:ascii="Times New Roman" w:eastAsiaTheme="minorHAnsi" w:hAnsi="Times New Roman"/>
          <w:b/>
          <w:szCs w:val="28"/>
          <w:lang w:val="en-US"/>
        </w:rPr>
        <w:t>V</w:t>
      </w:r>
      <w:r w:rsidR="00A91325">
        <w:rPr>
          <w:rFonts w:ascii="Times New Roman" w:eastAsiaTheme="minorHAnsi" w:hAnsi="Times New Roman"/>
          <w:b/>
          <w:szCs w:val="28"/>
        </w:rPr>
        <w:t xml:space="preserve"> под дъното на реката съгласно разработен Работен проект за обект Реконструкция на водопроводна мрежа в с.Михайлово </w:t>
      </w:r>
      <w:r w:rsidR="00A91325">
        <w:rPr>
          <w:rFonts w:ascii="Times New Roman" w:eastAsiaTheme="minorHAnsi" w:hAnsi="Times New Roman"/>
          <w:b/>
          <w:szCs w:val="28"/>
          <w:lang w:val="en-US"/>
        </w:rPr>
        <w:t xml:space="preserve">II </w:t>
      </w:r>
      <w:r w:rsidR="00A91325">
        <w:rPr>
          <w:rFonts w:ascii="Times New Roman" w:eastAsiaTheme="minorHAnsi" w:hAnsi="Times New Roman"/>
          <w:b/>
          <w:szCs w:val="28"/>
        </w:rPr>
        <w:t>етап.</w:t>
      </w:r>
    </w:p>
    <w:p w:rsidR="00A91325" w:rsidRDefault="00A91325" w:rsidP="00A91325">
      <w:pPr>
        <w:pStyle w:val="a3"/>
        <w:ind w:left="153"/>
        <w:rPr>
          <w:rFonts w:ascii="Times New Roman" w:eastAsiaTheme="minorHAnsi" w:hAnsi="Times New Roman"/>
          <w:b/>
          <w:szCs w:val="28"/>
        </w:rPr>
      </w:pPr>
    </w:p>
    <w:p w:rsidR="00A91325" w:rsidRDefault="00A91325" w:rsidP="00A91325">
      <w:pPr>
        <w:pStyle w:val="a3"/>
        <w:ind w:left="-207"/>
        <w:rPr>
          <w:rFonts w:ascii="Times New Roman" w:eastAsiaTheme="minorHAnsi" w:hAnsi="Times New Roman"/>
          <w:b/>
          <w:szCs w:val="28"/>
        </w:rPr>
      </w:pPr>
    </w:p>
    <w:p w:rsidR="00A91325" w:rsidRPr="009D278C" w:rsidRDefault="00A91325" w:rsidP="00A91325">
      <w:pPr>
        <w:pStyle w:val="a3"/>
        <w:ind w:left="-207"/>
        <w:rPr>
          <w:rFonts w:ascii="Times New Roman" w:eastAsiaTheme="minorHAnsi" w:hAnsi="Times New Roman" w:cstheme="minorBidi"/>
          <w:b/>
          <w:sz w:val="28"/>
          <w:szCs w:val="28"/>
        </w:rPr>
      </w:pPr>
      <w:r>
        <w:t xml:space="preserve">  </w:t>
      </w:r>
      <w:r w:rsidRPr="009D278C">
        <w:rPr>
          <w:rFonts w:ascii="Times New Roman" w:hAnsi="Times New Roman"/>
        </w:rPr>
        <w:t xml:space="preserve">                  </w:t>
      </w:r>
      <w:r w:rsidRPr="009D278C">
        <w:rPr>
          <w:rFonts w:ascii="Times New Roman" w:eastAsiaTheme="minorHAnsi" w:hAnsi="Times New Roman" w:cstheme="minorBidi"/>
          <w:b/>
          <w:sz w:val="28"/>
          <w:szCs w:val="28"/>
        </w:rPr>
        <w:t xml:space="preserve">                          ГЛАСУВАЛИ  :  „ЗА“ -  13</w:t>
      </w:r>
    </w:p>
    <w:p w:rsidR="00A91325" w:rsidRPr="009D278C" w:rsidRDefault="00A91325" w:rsidP="00A91325">
      <w:pPr>
        <w:pStyle w:val="a3"/>
        <w:spacing w:after="0" w:line="240" w:lineRule="auto"/>
        <w:ind w:left="-207"/>
        <w:rPr>
          <w:rFonts w:ascii="Times New Roman" w:eastAsiaTheme="minorHAnsi" w:hAnsi="Times New Roman" w:cstheme="minorBidi"/>
          <w:b/>
          <w:sz w:val="28"/>
          <w:szCs w:val="28"/>
        </w:rPr>
      </w:pP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„ПРОТИВ“ - НЯМА</w:t>
      </w:r>
    </w:p>
    <w:p w:rsidR="00A91325" w:rsidRPr="009D278C" w:rsidRDefault="00A91325" w:rsidP="00A91325">
      <w:pPr>
        <w:pStyle w:val="a3"/>
        <w:spacing w:after="0" w:line="240" w:lineRule="auto"/>
        <w:ind w:left="-207"/>
        <w:rPr>
          <w:rFonts w:ascii="Times New Roman" w:eastAsiaTheme="minorHAnsi" w:hAnsi="Times New Roman" w:cstheme="minorBidi"/>
          <w:b/>
          <w:sz w:val="28"/>
          <w:szCs w:val="28"/>
        </w:rPr>
      </w:pP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„ВЪЗД.СЕ“ - НЯМА</w:t>
      </w:r>
    </w:p>
    <w:p w:rsidR="00A91325" w:rsidRDefault="00A91325" w:rsidP="00A91325">
      <w:pPr>
        <w:pStyle w:val="a3"/>
        <w:ind w:left="-207"/>
        <w:rPr>
          <w:rFonts w:ascii="Times New Roman" w:eastAsiaTheme="minorHAnsi" w:hAnsi="Times New Roman"/>
          <w:b/>
          <w:sz w:val="28"/>
          <w:szCs w:val="28"/>
          <w:u w:val="single"/>
        </w:rPr>
      </w:pPr>
      <w:r w:rsidRPr="009D278C">
        <w:rPr>
          <w:rFonts w:ascii="Times New Roman" w:eastAsiaTheme="minorHAnsi" w:hAnsi="Times New Roman" w:cstheme="minorBidi"/>
          <w:b/>
          <w:sz w:val="28"/>
          <w:szCs w:val="28"/>
        </w:rPr>
        <w:tab/>
      </w:r>
      <w:r w:rsidRPr="009D278C">
        <w:rPr>
          <w:rFonts w:ascii="Times New Roman" w:eastAsiaTheme="minorHAnsi" w:hAnsi="Times New Roman"/>
          <w:b/>
          <w:sz w:val="28"/>
          <w:szCs w:val="28"/>
        </w:rPr>
        <w:tab/>
      </w:r>
      <w:r>
        <w:rPr>
          <w:rFonts w:ascii="Times New Roman" w:eastAsiaTheme="minorHAnsi" w:hAnsi="Times New Roman"/>
          <w:b/>
          <w:sz w:val="28"/>
          <w:szCs w:val="28"/>
        </w:rPr>
        <w:t xml:space="preserve">               </w:t>
      </w:r>
      <w:r w:rsidRPr="003D4397">
        <w:rPr>
          <w:rFonts w:ascii="Times New Roman" w:eastAsiaTheme="minorHAnsi" w:hAnsi="Times New Roman"/>
          <w:b/>
          <w:sz w:val="28"/>
          <w:szCs w:val="28"/>
        </w:rPr>
        <w:t xml:space="preserve">       </w:t>
      </w:r>
      <w:r w:rsidRPr="003D4397">
        <w:rPr>
          <w:rFonts w:ascii="Times New Roman" w:eastAsiaTheme="minorHAnsi" w:hAnsi="Times New Roman"/>
          <w:b/>
          <w:sz w:val="28"/>
          <w:szCs w:val="28"/>
          <w:u w:val="single"/>
        </w:rPr>
        <w:t>РЕШЕНИЕТО СЕ ПРИЕМА !!!</w:t>
      </w:r>
    </w:p>
    <w:p w:rsidR="00A91325" w:rsidRDefault="00A91325" w:rsidP="00A91325">
      <w:pPr>
        <w:pStyle w:val="a3"/>
        <w:ind w:left="-207"/>
        <w:rPr>
          <w:rFonts w:ascii="Times New Roman" w:eastAsiaTheme="minorHAnsi" w:hAnsi="Times New Roman"/>
          <w:b/>
          <w:sz w:val="28"/>
          <w:szCs w:val="28"/>
          <w:u w:val="single"/>
        </w:rPr>
      </w:pPr>
    </w:p>
    <w:p w:rsidR="00A91325" w:rsidRDefault="00A91325" w:rsidP="00A91325">
      <w:pPr>
        <w:pStyle w:val="a3"/>
        <w:ind w:left="-207"/>
        <w:rPr>
          <w:rFonts w:ascii="Times New Roman" w:eastAsiaTheme="minorHAnsi" w:hAnsi="Times New Roman"/>
          <w:b/>
          <w:sz w:val="28"/>
          <w:szCs w:val="28"/>
          <w:u w:val="single"/>
        </w:rPr>
      </w:pPr>
    </w:p>
    <w:p w:rsidR="00A91325" w:rsidRDefault="00A91325" w:rsidP="00A91325">
      <w:pPr>
        <w:rPr>
          <w:rFonts w:ascii="Times New Roman" w:hAnsi="Times New Roman"/>
          <w:b/>
        </w:rPr>
      </w:pPr>
      <w:r>
        <w:rPr>
          <w:rFonts w:ascii="Times New Roman" w:eastAsia="Times New Roman" w:hAnsi="Times New Roman" w:cstheme="minorBidi"/>
          <w:b/>
          <w:sz w:val="24"/>
          <w:szCs w:val="24"/>
          <w:u w:val="single"/>
          <w:lang w:eastAsia="bg-BG"/>
        </w:rPr>
        <w:t xml:space="preserve">По т.11 </w:t>
      </w:r>
      <w:r w:rsidRPr="007914AA">
        <w:rPr>
          <w:rFonts w:ascii="Times New Roman" w:eastAsia="Times New Roman" w:hAnsi="Times New Roman" w:cstheme="minorBidi"/>
          <w:b/>
          <w:sz w:val="24"/>
          <w:szCs w:val="24"/>
          <w:u w:val="single"/>
          <w:lang w:eastAsia="bg-BG"/>
        </w:rPr>
        <w:t>от дневния ред:</w:t>
      </w:r>
      <w:r w:rsidRPr="00A91325">
        <w:rPr>
          <w:rFonts w:ascii="Times New Roman" w:hAnsi="Times New Roman"/>
          <w:b/>
        </w:rPr>
        <w:t xml:space="preserve"> </w:t>
      </w:r>
      <w:r>
        <w:rPr>
          <w:rFonts w:ascii="Times New Roman" w:hAnsi="Times New Roman"/>
          <w:b/>
        </w:rPr>
        <w:t>Молби</w:t>
      </w:r>
    </w:p>
    <w:p w:rsidR="00AC4015" w:rsidRDefault="00AC4015" w:rsidP="00A91325">
      <w:pPr>
        <w:rPr>
          <w:rFonts w:ascii="Times New Roman" w:hAnsi="Times New Roman"/>
          <w:b/>
        </w:rPr>
      </w:pPr>
    </w:p>
    <w:p w:rsidR="00AC4015" w:rsidRPr="00CC10EB" w:rsidRDefault="00AC4015" w:rsidP="00AC4015">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AC4015" w:rsidRPr="00AC4015" w:rsidRDefault="00AC4015" w:rsidP="00A91325">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248</w:t>
      </w:r>
    </w:p>
    <w:p w:rsidR="00A91325" w:rsidRDefault="00314B9A" w:rsidP="00A91325">
      <w:pPr>
        <w:rPr>
          <w:rFonts w:ascii="Times New Roman" w:eastAsiaTheme="minorHAnsi" w:hAnsi="Times New Roman"/>
          <w:b/>
        </w:rPr>
      </w:pPr>
      <w:r w:rsidRPr="00FF5F1A">
        <w:rPr>
          <w:rFonts w:ascii="Times New Roman" w:eastAsiaTheme="minorHAnsi" w:hAnsi="Times New Roman"/>
          <w:b/>
        </w:rPr>
        <w:t>По информация дадена от ПК по социални дейности</w:t>
      </w:r>
      <w:r>
        <w:rPr>
          <w:rFonts w:ascii="Times New Roman" w:eastAsiaTheme="minorHAnsi" w:hAnsi="Times New Roman"/>
          <w:b/>
        </w:rPr>
        <w:t xml:space="preserve"> има една постъпила молба за еднократна помощ за месец август:</w:t>
      </w:r>
    </w:p>
    <w:p w:rsidR="00314B9A" w:rsidRPr="00314B9A" w:rsidRDefault="00314B9A" w:rsidP="00314B9A">
      <w:pPr>
        <w:pStyle w:val="a3"/>
        <w:numPr>
          <w:ilvl w:val="0"/>
          <w:numId w:val="9"/>
        </w:numPr>
        <w:rPr>
          <w:rFonts w:ascii="Times New Roman" w:eastAsiaTheme="minorHAnsi" w:hAnsi="Times New Roman"/>
          <w:b/>
          <w:szCs w:val="28"/>
        </w:rPr>
      </w:pPr>
      <w:r w:rsidRPr="00314B9A">
        <w:rPr>
          <w:rFonts w:ascii="Times New Roman" w:eastAsiaTheme="minorHAnsi" w:hAnsi="Times New Roman"/>
          <w:b/>
        </w:rPr>
        <w:t xml:space="preserve">Христо Сандов Велков, жител на с.Хайредин – 50лв </w:t>
      </w:r>
    </w:p>
    <w:p w:rsidR="00314B9A" w:rsidRDefault="00314B9A" w:rsidP="00314B9A">
      <w:pPr>
        <w:rPr>
          <w:rFonts w:ascii="Times New Roman" w:eastAsiaTheme="minorHAnsi" w:hAnsi="Times New Roman"/>
          <w:b/>
          <w:szCs w:val="28"/>
        </w:rPr>
      </w:pPr>
    </w:p>
    <w:p w:rsidR="00314B9A" w:rsidRPr="009D278C" w:rsidRDefault="00314B9A" w:rsidP="00314B9A">
      <w:pPr>
        <w:pStyle w:val="a3"/>
        <w:ind w:left="-207"/>
        <w:rPr>
          <w:rFonts w:ascii="Times New Roman" w:eastAsiaTheme="minorHAnsi" w:hAnsi="Times New Roman" w:cstheme="minorBidi"/>
          <w:b/>
          <w:sz w:val="28"/>
          <w:szCs w:val="28"/>
        </w:rPr>
      </w:pP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ГЛАСУВАЛИ  :  „ЗА“</w:t>
      </w:r>
      <w:r>
        <w:rPr>
          <w:rFonts w:ascii="Times New Roman" w:eastAsiaTheme="minorHAnsi" w:hAnsi="Times New Roman" w:cstheme="minorBidi"/>
          <w:b/>
          <w:sz w:val="28"/>
          <w:szCs w:val="28"/>
        </w:rPr>
        <w:t xml:space="preserve"> -  12</w:t>
      </w:r>
    </w:p>
    <w:p w:rsidR="00314B9A" w:rsidRPr="009D278C" w:rsidRDefault="00314B9A" w:rsidP="00314B9A">
      <w:pPr>
        <w:pStyle w:val="a3"/>
        <w:spacing w:after="0" w:line="240" w:lineRule="auto"/>
        <w:ind w:left="-207"/>
        <w:rPr>
          <w:rFonts w:ascii="Times New Roman" w:eastAsiaTheme="minorHAnsi" w:hAnsi="Times New Roman" w:cstheme="minorBidi"/>
          <w:b/>
          <w:sz w:val="28"/>
          <w:szCs w:val="28"/>
        </w:rPr>
      </w:pP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„ПРОТИВ“ - НЯМА</w:t>
      </w:r>
    </w:p>
    <w:p w:rsidR="00314B9A" w:rsidRPr="009D278C" w:rsidRDefault="00314B9A" w:rsidP="00314B9A">
      <w:pPr>
        <w:pStyle w:val="a3"/>
        <w:spacing w:after="0" w:line="240" w:lineRule="auto"/>
        <w:ind w:left="-207"/>
        <w:rPr>
          <w:rFonts w:ascii="Times New Roman" w:eastAsiaTheme="minorHAnsi" w:hAnsi="Times New Roman" w:cstheme="minorBidi"/>
          <w:b/>
          <w:sz w:val="28"/>
          <w:szCs w:val="28"/>
        </w:rPr>
      </w:pP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r>
      <w:r w:rsidRPr="009D278C">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w:t>
      </w:r>
      <w:r w:rsidRPr="009D278C">
        <w:rPr>
          <w:rFonts w:ascii="Times New Roman" w:eastAsiaTheme="minorHAnsi" w:hAnsi="Times New Roman" w:cstheme="minorBidi"/>
          <w:b/>
          <w:sz w:val="28"/>
          <w:szCs w:val="28"/>
        </w:rPr>
        <w:t xml:space="preserve">„ВЪЗД.СЕ“ </w:t>
      </w:r>
      <w:r>
        <w:rPr>
          <w:rFonts w:ascii="Times New Roman" w:eastAsiaTheme="minorHAnsi" w:hAnsi="Times New Roman" w:cstheme="minorBidi"/>
          <w:b/>
          <w:sz w:val="28"/>
          <w:szCs w:val="28"/>
        </w:rPr>
        <w:t>–</w:t>
      </w:r>
      <w:r w:rsidRPr="009D278C">
        <w:rPr>
          <w:rFonts w:ascii="Times New Roman" w:eastAsiaTheme="minorHAnsi" w:hAnsi="Times New Roman" w:cstheme="minorBidi"/>
          <w:b/>
          <w:sz w:val="28"/>
          <w:szCs w:val="28"/>
        </w:rPr>
        <w:t xml:space="preserve"> </w:t>
      </w:r>
      <w:r>
        <w:rPr>
          <w:rFonts w:ascii="Times New Roman" w:eastAsiaTheme="minorHAnsi" w:hAnsi="Times New Roman" w:cstheme="minorBidi"/>
          <w:b/>
          <w:sz w:val="28"/>
          <w:szCs w:val="28"/>
        </w:rPr>
        <w:t>1 /Р.Стойков/</w:t>
      </w:r>
    </w:p>
    <w:p w:rsidR="00314B9A" w:rsidRDefault="00314B9A" w:rsidP="00314B9A">
      <w:pPr>
        <w:pStyle w:val="a3"/>
        <w:ind w:left="-207"/>
        <w:rPr>
          <w:rFonts w:ascii="Times New Roman" w:eastAsiaTheme="minorHAnsi" w:hAnsi="Times New Roman"/>
          <w:b/>
          <w:sz w:val="28"/>
          <w:szCs w:val="28"/>
          <w:u w:val="single"/>
        </w:rPr>
      </w:pPr>
      <w:r w:rsidRPr="009D278C">
        <w:rPr>
          <w:rFonts w:ascii="Times New Roman" w:eastAsiaTheme="minorHAnsi" w:hAnsi="Times New Roman" w:cstheme="minorBidi"/>
          <w:b/>
          <w:sz w:val="28"/>
          <w:szCs w:val="28"/>
        </w:rPr>
        <w:tab/>
      </w:r>
      <w:r w:rsidRPr="009D278C">
        <w:rPr>
          <w:rFonts w:ascii="Times New Roman" w:eastAsiaTheme="minorHAnsi" w:hAnsi="Times New Roman"/>
          <w:b/>
          <w:sz w:val="28"/>
          <w:szCs w:val="28"/>
        </w:rPr>
        <w:tab/>
      </w:r>
      <w:r>
        <w:rPr>
          <w:rFonts w:ascii="Times New Roman" w:eastAsiaTheme="minorHAnsi" w:hAnsi="Times New Roman"/>
          <w:b/>
          <w:sz w:val="28"/>
          <w:szCs w:val="28"/>
        </w:rPr>
        <w:t xml:space="preserve">               </w:t>
      </w:r>
      <w:r w:rsidRPr="003D4397">
        <w:rPr>
          <w:rFonts w:ascii="Times New Roman" w:eastAsiaTheme="minorHAnsi" w:hAnsi="Times New Roman"/>
          <w:b/>
          <w:sz w:val="28"/>
          <w:szCs w:val="28"/>
        </w:rPr>
        <w:t xml:space="preserve">       </w:t>
      </w:r>
      <w:r>
        <w:rPr>
          <w:rFonts w:ascii="Times New Roman" w:eastAsiaTheme="minorHAnsi" w:hAnsi="Times New Roman"/>
          <w:b/>
          <w:sz w:val="28"/>
          <w:szCs w:val="28"/>
        </w:rPr>
        <w:t xml:space="preserve">  </w:t>
      </w:r>
      <w:r w:rsidRPr="003D4397">
        <w:rPr>
          <w:rFonts w:ascii="Times New Roman" w:eastAsiaTheme="minorHAnsi" w:hAnsi="Times New Roman"/>
          <w:b/>
          <w:sz w:val="28"/>
          <w:szCs w:val="28"/>
          <w:u w:val="single"/>
        </w:rPr>
        <w:t>РЕШЕНИЕТО СЕ ПРИЕМА !!!</w:t>
      </w:r>
    </w:p>
    <w:p w:rsidR="00314B9A" w:rsidRDefault="00314B9A" w:rsidP="00314B9A">
      <w:pPr>
        <w:rPr>
          <w:rFonts w:ascii="Times New Roman" w:eastAsiaTheme="minorHAnsi" w:hAnsi="Times New Roman"/>
          <w:b/>
          <w:szCs w:val="28"/>
        </w:rPr>
      </w:pPr>
    </w:p>
    <w:p w:rsidR="00561D26" w:rsidRDefault="00561D26" w:rsidP="00314B9A">
      <w:pPr>
        <w:rPr>
          <w:rFonts w:ascii="Times New Roman" w:eastAsiaTheme="minorHAnsi" w:hAnsi="Times New Roman"/>
          <w:b/>
          <w:szCs w:val="28"/>
        </w:rPr>
      </w:pPr>
    </w:p>
    <w:p w:rsidR="00561D26" w:rsidRDefault="00561D26" w:rsidP="00314B9A">
      <w:pPr>
        <w:rPr>
          <w:rFonts w:ascii="Times New Roman" w:eastAsiaTheme="minorHAnsi" w:hAnsi="Times New Roman"/>
          <w:b/>
          <w:szCs w:val="28"/>
        </w:rPr>
      </w:pPr>
    </w:p>
    <w:p w:rsidR="00561D26" w:rsidRPr="00E5222A" w:rsidRDefault="00561D26" w:rsidP="00561D26">
      <w:pPr>
        <w:spacing w:after="0" w:line="240" w:lineRule="auto"/>
        <w:ind w:right="1" w:firstLine="708"/>
        <w:rPr>
          <w:rFonts w:ascii="Times New Roman" w:eastAsia="Times New Roman" w:hAnsi="Times New Roman"/>
          <w:b/>
          <w:i/>
          <w:sz w:val="24"/>
          <w:szCs w:val="24"/>
          <w:u w:val="single"/>
          <w:lang w:eastAsia="bg-BG"/>
        </w:rPr>
      </w:pPr>
      <w:r w:rsidRPr="00E5222A">
        <w:rPr>
          <w:rFonts w:ascii="Times New Roman" w:eastAsia="Times New Roman" w:hAnsi="Times New Roman"/>
          <w:b/>
          <w:i/>
          <w:sz w:val="24"/>
          <w:szCs w:val="24"/>
          <w:u w:val="single"/>
          <w:lang w:eastAsia="bg-BG"/>
        </w:rPr>
        <w:t xml:space="preserve">Поради изчерпване на дневния ред </w:t>
      </w:r>
      <w:r>
        <w:rPr>
          <w:rFonts w:ascii="Times New Roman" w:eastAsia="Times New Roman" w:hAnsi="Times New Roman"/>
          <w:b/>
          <w:i/>
          <w:sz w:val="24"/>
          <w:szCs w:val="24"/>
          <w:u w:val="single"/>
          <w:lang w:eastAsia="bg-BG"/>
        </w:rPr>
        <w:t>заседанието бе закрито в 10:5</w:t>
      </w:r>
      <w:r w:rsidRPr="00E5222A">
        <w:rPr>
          <w:rFonts w:ascii="Times New Roman" w:eastAsia="Times New Roman" w:hAnsi="Times New Roman"/>
          <w:b/>
          <w:i/>
          <w:sz w:val="24"/>
          <w:szCs w:val="24"/>
          <w:u w:val="single"/>
          <w:lang w:eastAsia="bg-BG"/>
        </w:rPr>
        <w:t>0 часа.</w:t>
      </w:r>
    </w:p>
    <w:p w:rsidR="00561D26" w:rsidRPr="00E5222A" w:rsidRDefault="00561D26" w:rsidP="00561D26">
      <w:pPr>
        <w:spacing w:after="0" w:line="240" w:lineRule="auto"/>
        <w:ind w:right="1"/>
        <w:rPr>
          <w:rFonts w:ascii="Times New Roman" w:eastAsia="Times New Roman" w:hAnsi="Times New Roman"/>
          <w:b/>
          <w:i/>
          <w:sz w:val="24"/>
          <w:szCs w:val="24"/>
          <w:lang w:eastAsia="bg-BG"/>
        </w:rPr>
      </w:pPr>
    </w:p>
    <w:p w:rsidR="00561D26" w:rsidRPr="00E5222A" w:rsidRDefault="00561D26" w:rsidP="00561D26">
      <w:pPr>
        <w:spacing w:after="0" w:line="240" w:lineRule="auto"/>
        <w:ind w:right="1"/>
        <w:rPr>
          <w:rFonts w:ascii="Times New Roman" w:eastAsia="Times New Roman" w:hAnsi="Times New Roman"/>
          <w:b/>
          <w:i/>
          <w:sz w:val="24"/>
          <w:szCs w:val="24"/>
          <w:lang w:eastAsia="bg-BG"/>
        </w:rPr>
      </w:pPr>
    </w:p>
    <w:p w:rsidR="00561D26" w:rsidRPr="00E5222A" w:rsidRDefault="00561D26" w:rsidP="00561D26">
      <w:pPr>
        <w:spacing w:after="0" w:line="240" w:lineRule="auto"/>
        <w:ind w:right="1"/>
        <w:rPr>
          <w:rFonts w:ascii="Times New Roman" w:eastAsia="Times New Roman" w:hAnsi="Times New Roman"/>
          <w:b/>
          <w:i/>
          <w:sz w:val="24"/>
          <w:szCs w:val="24"/>
          <w:lang w:eastAsia="bg-BG"/>
        </w:rPr>
      </w:pPr>
    </w:p>
    <w:p w:rsidR="00561D26" w:rsidRPr="00E5222A" w:rsidRDefault="00561D26" w:rsidP="00561D26">
      <w:pPr>
        <w:spacing w:after="0" w:line="240" w:lineRule="auto"/>
        <w:ind w:left="-567" w:right="-567"/>
        <w:rPr>
          <w:rFonts w:ascii="Times New Roman" w:eastAsia="Times New Roman" w:hAnsi="Times New Roman"/>
          <w:b/>
          <w:sz w:val="24"/>
          <w:szCs w:val="24"/>
          <w:lang w:val="en-US" w:eastAsia="bg-BG"/>
        </w:rPr>
      </w:pPr>
      <w:r w:rsidRPr="00E5222A">
        <w:rPr>
          <w:rFonts w:ascii="Times New Roman" w:eastAsia="Times New Roman" w:hAnsi="Times New Roman"/>
          <w:b/>
          <w:sz w:val="24"/>
          <w:szCs w:val="24"/>
          <w:lang w:eastAsia="bg-BG"/>
        </w:rPr>
        <w:t>ИЗГОТВИЛ :</w:t>
      </w:r>
      <w:r w:rsidRPr="00E5222A">
        <w:rPr>
          <w:rFonts w:ascii="Times New Roman" w:eastAsia="Times New Roman" w:hAnsi="Times New Roman"/>
          <w:b/>
          <w:sz w:val="24"/>
          <w:szCs w:val="24"/>
          <w:lang w:val="en-US" w:eastAsia="bg-BG"/>
        </w:rPr>
        <w:t xml:space="preserve">                                                                                   </w:t>
      </w:r>
      <w:r w:rsidRPr="00E5222A">
        <w:rPr>
          <w:rFonts w:ascii="Times New Roman" w:eastAsia="Times New Roman" w:hAnsi="Times New Roman"/>
          <w:b/>
          <w:sz w:val="24"/>
          <w:szCs w:val="24"/>
          <w:lang w:eastAsia="bg-BG"/>
        </w:rPr>
        <w:t xml:space="preserve">ПРЕДСЕДАТЕЛ :  </w:t>
      </w:r>
    </w:p>
    <w:p w:rsidR="00561D26" w:rsidRPr="00E5222A" w:rsidRDefault="00561D26" w:rsidP="00561D26">
      <w:pPr>
        <w:spacing w:after="0" w:line="240" w:lineRule="auto"/>
        <w:ind w:left="-567" w:right="-567"/>
        <w:rPr>
          <w:rFonts w:ascii="Times New Roman" w:eastAsia="Times New Roman" w:hAnsi="Times New Roman"/>
          <w:b/>
          <w:sz w:val="24"/>
          <w:szCs w:val="24"/>
          <w:lang w:val="en-US" w:eastAsia="bg-BG"/>
        </w:rPr>
      </w:pPr>
      <w:proofErr w:type="spellStart"/>
      <w:r w:rsidRPr="00E5222A">
        <w:rPr>
          <w:rFonts w:ascii="Times New Roman" w:eastAsia="Times New Roman" w:hAnsi="Times New Roman"/>
          <w:b/>
          <w:sz w:val="24"/>
          <w:szCs w:val="24"/>
          <w:lang w:eastAsia="bg-BG"/>
        </w:rPr>
        <w:t>Техн</w:t>
      </w:r>
      <w:proofErr w:type="spellEnd"/>
      <w:r w:rsidRPr="00E5222A">
        <w:rPr>
          <w:rFonts w:ascii="Times New Roman" w:eastAsia="Times New Roman" w:hAnsi="Times New Roman"/>
          <w:b/>
          <w:sz w:val="24"/>
          <w:szCs w:val="24"/>
          <w:lang w:eastAsia="bg-BG"/>
        </w:rPr>
        <w:t>. сътрудник: ……………….</w:t>
      </w:r>
      <w:r w:rsidRPr="00E5222A">
        <w:rPr>
          <w:rFonts w:ascii="Times New Roman" w:eastAsia="Times New Roman" w:hAnsi="Times New Roman"/>
          <w:b/>
          <w:sz w:val="24"/>
          <w:szCs w:val="24"/>
          <w:lang w:val="en-US" w:eastAsia="bg-BG"/>
        </w:rPr>
        <w:t xml:space="preserve">                                              </w:t>
      </w:r>
      <w:r w:rsidRPr="00E5222A">
        <w:rPr>
          <w:rFonts w:ascii="Times New Roman" w:eastAsia="Times New Roman" w:hAnsi="Times New Roman"/>
          <w:b/>
          <w:sz w:val="24"/>
          <w:szCs w:val="24"/>
          <w:lang w:eastAsia="bg-BG"/>
        </w:rPr>
        <w:t xml:space="preserve">      </w:t>
      </w:r>
      <w:r w:rsidRPr="00E5222A">
        <w:rPr>
          <w:rFonts w:ascii="Times New Roman" w:eastAsia="Times New Roman" w:hAnsi="Times New Roman"/>
          <w:b/>
          <w:sz w:val="24"/>
          <w:szCs w:val="24"/>
          <w:lang w:val="en-US" w:eastAsia="bg-BG"/>
        </w:rPr>
        <w:t xml:space="preserve"> </w:t>
      </w:r>
      <w:proofErr w:type="spellStart"/>
      <w:r w:rsidRPr="00E5222A">
        <w:rPr>
          <w:rFonts w:ascii="Times New Roman" w:eastAsia="Times New Roman" w:hAnsi="Times New Roman"/>
          <w:b/>
          <w:sz w:val="24"/>
          <w:szCs w:val="24"/>
          <w:lang w:eastAsia="bg-BG"/>
        </w:rPr>
        <w:t>ОбС</w:t>
      </w:r>
      <w:proofErr w:type="spellEnd"/>
      <w:r w:rsidRPr="00E5222A">
        <w:rPr>
          <w:rFonts w:ascii="Times New Roman" w:eastAsia="Times New Roman" w:hAnsi="Times New Roman"/>
          <w:b/>
          <w:sz w:val="24"/>
          <w:szCs w:val="24"/>
          <w:lang w:eastAsia="bg-BG"/>
        </w:rPr>
        <w:t xml:space="preserve"> – Хайредин:…………………   </w:t>
      </w:r>
    </w:p>
    <w:p w:rsidR="00561D26" w:rsidRPr="00E5222A" w:rsidRDefault="00561D26" w:rsidP="00561D26">
      <w:pPr>
        <w:tabs>
          <w:tab w:val="left" w:pos="-993"/>
        </w:tabs>
        <w:ind w:left="-567" w:right="-567"/>
        <w:contextualSpacing/>
        <w:rPr>
          <w:rFonts w:eastAsia="Times New Roman"/>
          <w:b/>
          <w:color w:val="000000"/>
          <w:lang w:eastAsia="bg-BG"/>
        </w:rPr>
      </w:pPr>
      <w:r w:rsidRPr="00E5222A">
        <w:rPr>
          <w:rFonts w:eastAsia="Times New Roman"/>
          <w:b/>
          <w:lang w:val="en-US" w:eastAsia="bg-BG"/>
        </w:rPr>
        <w:t xml:space="preserve">                                </w:t>
      </w:r>
      <w:r w:rsidRPr="00E5222A">
        <w:rPr>
          <w:rFonts w:eastAsia="Times New Roman"/>
          <w:b/>
          <w:lang w:eastAsia="bg-BG"/>
        </w:rPr>
        <w:t>/</w:t>
      </w:r>
      <w:r w:rsidRPr="00E5222A">
        <w:rPr>
          <w:rFonts w:eastAsia="Times New Roman"/>
          <w:b/>
          <w:lang w:val="en-US" w:eastAsia="bg-BG"/>
        </w:rPr>
        <w:t>M.A</w:t>
      </w:r>
      <w:r w:rsidRPr="00E5222A">
        <w:rPr>
          <w:rFonts w:eastAsia="Times New Roman"/>
          <w:b/>
          <w:lang w:eastAsia="bg-BG"/>
        </w:rPr>
        <w:t xml:space="preserve">танасова/    </w:t>
      </w:r>
      <w:r w:rsidRPr="00E5222A">
        <w:rPr>
          <w:rFonts w:eastAsia="Times New Roman"/>
          <w:b/>
          <w:lang w:val="en-US" w:eastAsia="bg-BG"/>
        </w:rPr>
        <w:t xml:space="preserve">                                                                         </w:t>
      </w:r>
      <w:r w:rsidRPr="00E5222A">
        <w:rPr>
          <w:rFonts w:eastAsia="Times New Roman"/>
          <w:b/>
          <w:lang w:eastAsia="bg-BG"/>
        </w:rPr>
        <w:t xml:space="preserve">                             /Светла Петрова/</w:t>
      </w:r>
    </w:p>
    <w:p w:rsidR="00561D26" w:rsidRDefault="00561D26" w:rsidP="00314B9A">
      <w:pPr>
        <w:rPr>
          <w:rFonts w:ascii="Times New Roman" w:eastAsiaTheme="minorHAnsi" w:hAnsi="Times New Roman"/>
          <w:b/>
          <w:szCs w:val="28"/>
        </w:rPr>
      </w:pPr>
    </w:p>
    <w:p w:rsidR="00561D26" w:rsidRPr="00314B9A" w:rsidRDefault="00561D26" w:rsidP="00314B9A">
      <w:pPr>
        <w:rPr>
          <w:rFonts w:ascii="Times New Roman" w:eastAsiaTheme="minorHAnsi" w:hAnsi="Times New Roman"/>
          <w:b/>
          <w:szCs w:val="28"/>
        </w:rPr>
      </w:pPr>
    </w:p>
    <w:sectPr w:rsidR="00561D26" w:rsidRPr="00314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133"/>
    <w:multiLevelType w:val="hybridMultilevel"/>
    <w:tmpl w:val="7BECA748"/>
    <w:lvl w:ilvl="0" w:tplc="5B8C82B0">
      <w:start w:val="1"/>
      <w:numFmt w:val="decimal"/>
      <w:lvlText w:val="%1."/>
      <w:lvlJc w:val="left"/>
      <w:pPr>
        <w:ind w:left="-207" w:hanging="360"/>
      </w:pPr>
    </w:lvl>
    <w:lvl w:ilvl="1" w:tplc="04020019">
      <w:start w:val="1"/>
      <w:numFmt w:val="lowerLetter"/>
      <w:lvlText w:val="%2."/>
      <w:lvlJc w:val="left"/>
      <w:pPr>
        <w:ind w:left="513" w:hanging="360"/>
      </w:pPr>
    </w:lvl>
    <w:lvl w:ilvl="2" w:tplc="0402001B">
      <w:start w:val="1"/>
      <w:numFmt w:val="lowerRoman"/>
      <w:lvlText w:val="%3."/>
      <w:lvlJc w:val="right"/>
      <w:pPr>
        <w:ind w:left="1233" w:hanging="180"/>
      </w:pPr>
    </w:lvl>
    <w:lvl w:ilvl="3" w:tplc="0402000F">
      <w:start w:val="1"/>
      <w:numFmt w:val="decimal"/>
      <w:lvlText w:val="%4."/>
      <w:lvlJc w:val="left"/>
      <w:pPr>
        <w:ind w:left="1953" w:hanging="360"/>
      </w:pPr>
    </w:lvl>
    <w:lvl w:ilvl="4" w:tplc="04020019">
      <w:start w:val="1"/>
      <w:numFmt w:val="lowerLetter"/>
      <w:lvlText w:val="%5."/>
      <w:lvlJc w:val="left"/>
      <w:pPr>
        <w:ind w:left="2673" w:hanging="360"/>
      </w:pPr>
    </w:lvl>
    <w:lvl w:ilvl="5" w:tplc="0402001B">
      <w:start w:val="1"/>
      <w:numFmt w:val="lowerRoman"/>
      <w:lvlText w:val="%6."/>
      <w:lvlJc w:val="right"/>
      <w:pPr>
        <w:ind w:left="3393" w:hanging="180"/>
      </w:pPr>
    </w:lvl>
    <w:lvl w:ilvl="6" w:tplc="0402000F">
      <w:start w:val="1"/>
      <w:numFmt w:val="decimal"/>
      <w:lvlText w:val="%7."/>
      <w:lvlJc w:val="left"/>
      <w:pPr>
        <w:ind w:left="4113" w:hanging="360"/>
      </w:pPr>
    </w:lvl>
    <w:lvl w:ilvl="7" w:tplc="04020019">
      <w:start w:val="1"/>
      <w:numFmt w:val="lowerLetter"/>
      <w:lvlText w:val="%8."/>
      <w:lvlJc w:val="left"/>
      <w:pPr>
        <w:ind w:left="4833" w:hanging="360"/>
      </w:pPr>
    </w:lvl>
    <w:lvl w:ilvl="8" w:tplc="0402001B">
      <w:start w:val="1"/>
      <w:numFmt w:val="lowerRoman"/>
      <w:lvlText w:val="%9."/>
      <w:lvlJc w:val="right"/>
      <w:pPr>
        <w:ind w:left="5553" w:hanging="180"/>
      </w:pPr>
    </w:lvl>
  </w:abstractNum>
  <w:abstractNum w:abstractNumId="1">
    <w:nsid w:val="15B32F28"/>
    <w:multiLevelType w:val="hybridMultilevel"/>
    <w:tmpl w:val="A95CDC36"/>
    <w:lvl w:ilvl="0" w:tplc="5B8C82B0">
      <w:start w:val="1"/>
      <w:numFmt w:val="decimal"/>
      <w:lvlText w:val="%1."/>
      <w:lvlJc w:val="left"/>
      <w:pPr>
        <w:ind w:left="-207"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6B13B2F"/>
    <w:multiLevelType w:val="hybridMultilevel"/>
    <w:tmpl w:val="ED268AE0"/>
    <w:lvl w:ilvl="0" w:tplc="5B8C82B0">
      <w:start w:val="1"/>
      <w:numFmt w:val="decimal"/>
      <w:lvlText w:val="%1."/>
      <w:lvlJc w:val="left"/>
      <w:pPr>
        <w:ind w:left="-207" w:hanging="360"/>
      </w:pPr>
      <w:rPr>
        <w:rFonts w:hint="default"/>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3">
    <w:nsid w:val="4A8925A1"/>
    <w:multiLevelType w:val="hybridMultilevel"/>
    <w:tmpl w:val="74DC89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50F21EA8"/>
    <w:multiLevelType w:val="hybridMultilevel"/>
    <w:tmpl w:val="B1626DB2"/>
    <w:lvl w:ilvl="0" w:tplc="5B8C82B0">
      <w:start w:val="1"/>
      <w:numFmt w:val="decimal"/>
      <w:lvlText w:val="%1."/>
      <w:lvlJc w:val="left"/>
      <w:pPr>
        <w:ind w:left="-207"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7157B14"/>
    <w:multiLevelType w:val="multilevel"/>
    <w:tmpl w:val="A1388D18"/>
    <w:lvl w:ilvl="0">
      <w:start w:val="1"/>
      <w:numFmt w:val="decimal"/>
      <w:lvlText w:val="%1."/>
      <w:lvlJc w:val="left"/>
      <w:pPr>
        <w:tabs>
          <w:tab w:val="num" w:pos="-180"/>
        </w:tabs>
        <w:ind w:left="-180" w:hanging="360"/>
      </w:pPr>
    </w:lvl>
    <w:lvl w:ilvl="1">
      <w:start w:val="1"/>
      <w:numFmt w:val="decimal"/>
      <w:isLgl/>
      <w:lvlText w:val="%1.%2."/>
      <w:lvlJc w:val="left"/>
      <w:pPr>
        <w:ind w:left="180" w:hanging="360"/>
      </w:pPr>
    </w:lvl>
    <w:lvl w:ilvl="2">
      <w:start w:val="1"/>
      <w:numFmt w:val="decimal"/>
      <w:isLgl/>
      <w:lvlText w:val="%1.%2.%3."/>
      <w:lvlJc w:val="left"/>
      <w:pPr>
        <w:ind w:left="900" w:hanging="720"/>
      </w:pPr>
    </w:lvl>
    <w:lvl w:ilvl="3">
      <w:start w:val="1"/>
      <w:numFmt w:val="decimal"/>
      <w:isLgl/>
      <w:lvlText w:val="%1.%2.%3.%4."/>
      <w:lvlJc w:val="left"/>
      <w:pPr>
        <w:ind w:left="1260" w:hanging="720"/>
      </w:pPr>
    </w:lvl>
    <w:lvl w:ilvl="4">
      <w:start w:val="1"/>
      <w:numFmt w:val="decimal"/>
      <w:isLgl/>
      <w:lvlText w:val="%1.%2.%3.%4.%5."/>
      <w:lvlJc w:val="left"/>
      <w:pPr>
        <w:ind w:left="1980" w:hanging="1080"/>
      </w:pPr>
    </w:lvl>
    <w:lvl w:ilvl="5">
      <w:start w:val="1"/>
      <w:numFmt w:val="decimal"/>
      <w:isLgl/>
      <w:lvlText w:val="%1.%2.%3.%4.%5.%6."/>
      <w:lvlJc w:val="left"/>
      <w:pPr>
        <w:ind w:left="2340" w:hanging="1080"/>
      </w:pPr>
    </w:lvl>
    <w:lvl w:ilvl="6">
      <w:start w:val="1"/>
      <w:numFmt w:val="decimal"/>
      <w:isLgl/>
      <w:lvlText w:val="%1.%2.%3.%4.%5.%6.%7."/>
      <w:lvlJc w:val="left"/>
      <w:pPr>
        <w:ind w:left="3060" w:hanging="1440"/>
      </w:pPr>
    </w:lvl>
    <w:lvl w:ilvl="7">
      <w:start w:val="1"/>
      <w:numFmt w:val="decimal"/>
      <w:isLgl/>
      <w:lvlText w:val="%1.%2.%3.%4.%5.%6.%7.%8."/>
      <w:lvlJc w:val="left"/>
      <w:pPr>
        <w:ind w:left="3420" w:hanging="1440"/>
      </w:pPr>
    </w:lvl>
    <w:lvl w:ilvl="8">
      <w:start w:val="1"/>
      <w:numFmt w:val="decimal"/>
      <w:isLgl/>
      <w:lvlText w:val="%1.%2.%3.%4.%5.%6.%7.%8.%9."/>
      <w:lvlJc w:val="left"/>
      <w:pPr>
        <w:ind w:left="4140" w:hanging="1800"/>
      </w:pPr>
    </w:lvl>
  </w:abstractNum>
  <w:abstractNum w:abstractNumId="6">
    <w:nsid w:val="627D2CDB"/>
    <w:multiLevelType w:val="hybridMultilevel"/>
    <w:tmpl w:val="880A4914"/>
    <w:lvl w:ilvl="0" w:tplc="81BA3F9A">
      <w:start w:val="1"/>
      <w:numFmt w:val="decimal"/>
      <w:lvlText w:val="%1."/>
      <w:lvlJc w:val="left"/>
      <w:pPr>
        <w:ind w:left="153" w:hanging="360"/>
      </w:pPr>
      <w:rPr>
        <w:rFonts w:hint="default"/>
      </w:rPr>
    </w:lvl>
    <w:lvl w:ilvl="1" w:tplc="04020019" w:tentative="1">
      <w:start w:val="1"/>
      <w:numFmt w:val="lowerLetter"/>
      <w:lvlText w:val="%2."/>
      <w:lvlJc w:val="left"/>
      <w:pPr>
        <w:ind w:left="873" w:hanging="360"/>
      </w:pPr>
    </w:lvl>
    <w:lvl w:ilvl="2" w:tplc="0402001B" w:tentative="1">
      <w:start w:val="1"/>
      <w:numFmt w:val="lowerRoman"/>
      <w:lvlText w:val="%3."/>
      <w:lvlJc w:val="right"/>
      <w:pPr>
        <w:ind w:left="1593" w:hanging="180"/>
      </w:pPr>
    </w:lvl>
    <w:lvl w:ilvl="3" w:tplc="0402000F" w:tentative="1">
      <w:start w:val="1"/>
      <w:numFmt w:val="decimal"/>
      <w:lvlText w:val="%4."/>
      <w:lvlJc w:val="left"/>
      <w:pPr>
        <w:ind w:left="2313" w:hanging="360"/>
      </w:pPr>
    </w:lvl>
    <w:lvl w:ilvl="4" w:tplc="04020019" w:tentative="1">
      <w:start w:val="1"/>
      <w:numFmt w:val="lowerLetter"/>
      <w:lvlText w:val="%5."/>
      <w:lvlJc w:val="left"/>
      <w:pPr>
        <w:ind w:left="3033" w:hanging="360"/>
      </w:pPr>
    </w:lvl>
    <w:lvl w:ilvl="5" w:tplc="0402001B" w:tentative="1">
      <w:start w:val="1"/>
      <w:numFmt w:val="lowerRoman"/>
      <w:lvlText w:val="%6."/>
      <w:lvlJc w:val="right"/>
      <w:pPr>
        <w:ind w:left="3753" w:hanging="180"/>
      </w:pPr>
    </w:lvl>
    <w:lvl w:ilvl="6" w:tplc="0402000F" w:tentative="1">
      <w:start w:val="1"/>
      <w:numFmt w:val="decimal"/>
      <w:lvlText w:val="%7."/>
      <w:lvlJc w:val="left"/>
      <w:pPr>
        <w:ind w:left="4473" w:hanging="360"/>
      </w:pPr>
    </w:lvl>
    <w:lvl w:ilvl="7" w:tplc="04020019" w:tentative="1">
      <w:start w:val="1"/>
      <w:numFmt w:val="lowerLetter"/>
      <w:lvlText w:val="%8."/>
      <w:lvlJc w:val="left"/>
      <w:pPr>
        <w:ind w:left="5193" w:hanging="360"/>
      </w:pPr>
    </w:lvl>
    <w:lvl w:ilvl="8" w:tplc="0402001B" w:tentative="1">
      <w:start w:val="1"/>
      <w:numFmt w:val="lowerRoman"/>
      <w:lvlText w:val="%9."/>
      <w:lvlJc w:val="right"/>
      <w:pPr>
        <w:ind w:left="5913" w:hanging="180"/>
      </w:pPr>
    </w:lvl>
  </w:abstractNum>
  <w:abstractNum w:abstractNumId="7">
    <w:nsid w:val="79CA1B6D"/>
    <w:multiLevelType w:val="hybridMultilevel"/>
    <w:tmpl w:val="637CE0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C7D10DC"/>
    <w:multiLevelType w:val="hybridMultilevel"/>
    <w:tmpl w:val="9E92D366"/>
    <w:lvl w:ilvl="0" w:tplc="5B8C82B0">
      <w:start w:val="1"/>
      <w:numFmt w:val="decimal"/>
      <w:lvlText w:val="%1."/>
      <w:lvlJc w:val="left"/>
      <w:pPr>
        <w:ind w:left="-207" w:hanging="360"/>
      </w:pPr>
    </w:lvl>
    <w:lvl w:ilvl="1" w:tplc="04020019">
      <w:start w:val="1"/>
      <w:numFmt w:val="lowerLetter"/>
      <w:lvlText w:val="%2."/>
      <w:lvlJc w:val="left"/>
      <w:pPr>
        <w:ind w:left="513" w:hanging="360"/>
      </w:pPr>
    </w:lvl>
    <w:lvl w:ilvl="2" w:tplc="0402001B">
      <w:start w:val="1"/>
      <w:numFmt w:val="lowerRoman"/>
      <w:lvlText w:val="%3."/>
      <w:lvlJc w:val="right"/>
      <w:pPr>
        <w:ind w:left="1233" w:hanging="180"/>
      </w:pPr>
    </w:lvl>
    <w:lvl w:ilvl="3" w:tplc="0402000F">
      <w:start w:val="1"/>
      <w:numFmt w:val="decimal"/>
      <w:lvlText w:val="%4."/>
      <w:lvlJc w:val="left"/>
      <w:pPr>
        <w:ind w:left="1953" w:hanging="360"/>
      </w:pPr>
    </w:lvl>
    <w:lvl w:ilvl="4" w:tplc="04020019">
      <w:start w:val="1"/>
      <w:numFmt w:val="lowerLetter"/>
      <w:lvlText w:val="%5."/>
      <w:lvlJc w:val="left"/>
      <w:pPr>
        <w:ind w:left="2673" w:hanging="360"/>
      </w:pPr>
    </w:lvl>
    <w:lvl w:ilvl="5" w:tplc="0402001B">
      <w:start w:val="1"/>
      <w:numFmt w:val="lowerRoman"/>
      <w:lvlText w:val="%6."/>
      <w:lvlJc w:val="right"/>
      <w:pPr>
        <w:ind w:left="3393" w:hanging="180"/>
      </w:pPr>
    </w:lvl>
    <w:lvl w:ilvl="6" w:tplc="0402000F">
      <w:start w:val="1"/>
      <w:numFmt w:val="decimal"/>
      <w:lvlText w:val="%7."/>
      <w:lvlJc w:val="left"/>
      <w:pPr>
        <w:ind w:left="4113" w:hanging="360"/>
      </w:pPr>
    </w:lvl>
    <w:lvl w:ilvl="7" w:tplc="04020019">
      <w:start w:val="1"/>
      <w:numFmt w:val="lowerLetter"/>
      <w:lvlText w:val="%8."/>
      <w:lvlJc w:val="left"/>
      <w:pPr>
        <w:ind w:left="4833" w:hanging="360"/>
      </w:pPr>
    </w:lvl>
    <w:lvl w:ilvl="8" w:tplc="0402001B">
      <w:start w:val="1"/>
      <w:numFmt w:val="lowerRoman"/>
      <w:lvlText w:val="%9."/>
      <w:lvlJc w:val="right"/>
      <w:pPr>
        <w:ind w:left="5553" w:hanging="180"/>
      </w:pPr>
    </w:lvl>
  </w:abstractNum>
  <w:num w:numId="1">
    <w:abstractNumId w:val="0"/>
  </w:num>
  <w:num w:numId="2">
    <w:abstractNumId w:val="5"/>
  </w:num>
  <w:num w:numId="3">
    <w:abstractNumId w:val="8"/>
  </w:num>
  <w:num w:numId="4">
    <w:abstractNumId w:val="4"/>
  </w:num>
  <w:num w:numId="5">
    <w:abstractNumId w:val="1"/>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A1"/>
    <w:rsid w:val="0005643D"/>
    <w:rsid w:val="00107527"/>
    <w:rsid w:val="002B41CA"/>
    <w:rsid w:val="00307CC1"/>
    <w:rsid w:val="00314B9A"/>
    <w:rsid w:val="003C63EF"/>
    <w:rsid w:val="003D4397"/>
    <w:rsid w:val="004177FA"/>
    <w:rsid w:val="0042235D"/>
    <w:rsid w:val="00561D26"/>
    <w:rsid w:val="00610DA1"/>
    <w:rsid w:val="00693CB6"/>
    <w:rsid w:val="006B09F1"/>
    <w:rsid w:val="00860111"/>
    <w:rsid w:val="00861980"/>
    <w:rsid w:val="0089463D"/>
    <w:rsid w:val="009148F8"/>
    <w:rsid w:val="009437E4"/>
    <w:rsid w:val="00992C3D"/>
    <w:rsid w:val="009A56E2"/>
    <w:rsid w:val="009D278C"/>
    <w:rsid w:val="00A030E0"/>
    <w:rsid w:val="00A446C8"/>
    <w:rsid w:val="00A91325"/>
    <w:rsid w:val="00AC4015"/>
    <w:rsid w:val="00BF2577"/>
    <w:rsid w:val="00C92323"/>
    <w:rsid w:val="00D41212"/>
    <w:rsid w:val="00E4555C"/>
    <w:rsid w:val="00EE47E2"/>
    <w:rsid w:val="00F01923"/>
    <w:rsid w:val="00F775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5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55C"/>
    <w:pPr>
      <w:ind w:left="720"/>
      <w:contextualSpacing/>
    </w:pPr>
  </w:style>
  <w:style w:type="table" w:styleId="a4">
    <w:name w:val="Table Grid"/>
    <w:basedOn w:val="a1"/>
    <w:uiPriority w:val="59"/>
    <w:rsid w:val="00A03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5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55C"/>
    <w:pPr>
      <w:ind w:left="720"/>
      <w:contextualSpacing/>
    </w:pPr>
  </w:style>
  <w:style w:type="table" w:styleId="a4">
    <w:name w:val="Table Grid"/>
    <w:basedOn w:val="a1"/>
    <w:uiPriority w:val="59"/>
    <w:rsid w:val="00A03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2615</Words>
  <Characters>14911</Characters>
  <Application>Microsoft Office Word</Application>
  <DocSecurity>0</DocSecurity>
  <Lines>124</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26</cp:revision>
  <dcterms:created xsi:type="dcterms:W3CDTF">2013-08-30T10:54:00Z</dcterms:created>
  <dcterms:modified xsi:type="dcterms:W3CDTF">2013-09-24T09:15:00Z</dcterms:modified>
</cp:coreProperties>
</file>