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C9" w:rsidRDefault="003175C9" w:rsidP="003175C9">
      <w:pPr>
        <w:rPr>
          <w:rFonts w:ascii="Georgia" w:hAnsi="Georgia"/>
          <w:b/>
          <w:sz w:val="44"/>
          <w:szCs w:val="44"/>
          <w:u w:val="single"/>
        </w:rPr>
      </w:pPr>
      <w:r w:rsidRPr="003175C9">
        <w:rPr>
          <w:rFonts w:ascii="Georgia" w:hAnsi="Georgia"/>
          <w:b/>
          <w:sz w:val="44"/>
          <w:szCs w:val="44"/>
          <w:lang w:val="en-US"/>
        </w:rPr>
        <w:t xml:space="preserve">                          </w:t>
      </w:r>
      <w:r>
        <w:rPr>
          <w:rFonts w:ascii="Georgia" w:hAnsi="Georgia"/>
          <w:b/>
          <w:sz w:val="44"/>
          <w:szCs w:val="44"/>
          <w:u w:val="single"/>
          <w:lang w:val="en-US"/>
        </w:rPr>
        <w:t xml:space="preserve"> </w:t>
      </w:r>
      <w:r>
        <w:rPr>
          <w:rFonts w:ascii="Georgia" w:hAnsi="Georgia"/>
          <w:b/>
          <w:sz w:val="44"/>
          <w:szCs w:val="44"/>
          <w:u w:val="single"/>
        </w:rPr>
        <w:t xml:space="preserve">ПРОТОКОЛ </w:t>
      </w:r>
    </w:p>
    <w:p w:rsidR="003175C9" w:rsidRDefault="003175C9" w:rsidP="003175C9">
      <w:pPr>
        <w:rPr>
          <w:rFonts w:ascii="Georgia" w:hAnsi="Georgia"/>
          <w:b/>
          <w:sz w:val="44"/>
          <w:szCs w:val="44"/>
        </w:rPr>
      </w:pPr>
      <w:r>
        <w:rPr>
          <w:rFonts w:ascii="Cambria" w:hAnsi="Cambria"/>
          <w:sz w:val="44"/>
          <w:szCs w:val="44"/>
        </w:rPr>
        <w:t xml:space="preserve">                                      </w:t>
      </w:r>
      <w:r>
        <w:rPr>
          <w:rFonts w:ascii="Georgia" w:hAnsi="Georgia"/>
          <w:b/>
          <w:sz w:val="44"/>
          <w:szCs w:val="44"/>
        </w:rPr>
        <w:t>№</w:t>
      </w:r>
      <w:r>
        <w:rPr>
          <w:rFonts w:ascii="Georgia" w:hAnsi="Georgia"/>
          <w:b/>
          <w:sz w:val="44"/>
          <w:szCs w:val="44"/>
          <w:lang w:val="en-US"/>
        </w:rPr>
        <w:t>27</w:t>
      </w:r>
    </w:p>
    <w:p w:rsidR="003175C9" w:rsidRDefault="003175C9" w:rsidP="003175C9">
      <w:pPr>
        <w:spacing w:after="0" w:line="240" w:lineRule="auto"/>
        <w:ind w:left="-540" w:right="-709"/>
        <w:jc w:val="center"/>
        <w:outlineLvl w:val="0"/>
        <w:rPr>
          <w:rFonts w:ascii="Georgia" w:eastAsia="Times New Roman" w:hAnsi="Georgia"/>
          <w:b/>
          <w:sz w:val="28"/>
          <w:szCs w:val="28"/>
          <w:lang w:val="en-US" w:eastAsia="bg-BG"/>
        </w:rPr>
      </w:pP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от 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 xml:space="preserve"> 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извънредно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 xml:space="preserve"> 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заседание на </w:t>
      </w:r>
      <w:proofErr w:type="spellStart"/>
      <w:r>
        <w:rPr>
          <w:rFonts w:ascii="Georgia" w:eastAsia="Times New Roman" w:hAnsi="Georgia"/>
          <w:b/>
          <w:sz w:val="28"/>
          <w:szCs w:val="28"/>
          <w:lang w:eastAsia="bg-BG"/>
        </w:rPr>
        <w:t>ОбС-Хайредин</w:t>
      </w:r>
      <w:proofErr w:type="spellEnd"/>
      <w:r>
        <w:rPr>
          <w:rFonts w:ascii="Georgia" w:eastAsia="Times New Roman" w:hAnsi="Georgia"/>
          <w:b/>
          <w:sz w:val="28"/>
          <w:szCs w:val="28"/>
          <w:lang w:eastAsia="bg-BG"/>
        </w:rPr>
        <w:t xml:space="preserve">, проведено на 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19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.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12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.20</w:t>
      </w:r>
      <w:r>
        <w:rPr>
          <w:rFonts w:ascii="Georgia" w:eastAsia="Times New Roman" w:hAnsi="Georgia"/>
          <w:b/>
          <w:sz w:val="28"/>
          <w:szCs w:val="28"/>
          <w:lang w:val="en-US" w:eastAsia="bg-BG"/>
        </w:rPr>
        <w:t>1</w:t>
      </w:r>
      <w:r>
        <w:rPr>
          <w:rFonts w:ascii="Georgia" w:eastAsia="Times New Roman" w:hAnsi="Georgia"/>
          <w:b/>
          <w:sz w:val="28"/>
          <w:szCs w:val="28"/>
          <w:lang w:eastAsia="bg-BG"/>
        </w:rPr>
        <w:t>3г.</w:t>
      </w:r>
    </w:p>
    <w:p w:rsidR="003175C9" w:rsidRDefault="003175C9" w:rsidP="003175C9">
      <w:pPr>
        <w:spacing w:after="0" w:line="240" w:lineRule="auto"/>
        <w:ind w:left="-540" w:right="-709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3175C9" w:rsidRDefault="003175C9" w:rsidP="003175C9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Място на провеждане: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Заседателната зала на общински съвет.</w:t>
      </w:r>
    </w:p>
    <w:p w:rsidR="003175C9" w:rsidRDefault="003175C9" w:rsidP="003175C9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Начало: 17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часа.</w:t>
      </w:r>
    </w:p>
    <w:p w:rsidR="003175C9" w:rsidRDefault="003175C9" w:rsidP="003175C9">
      <w:pPr>
        <w:spacing w:after="0" w:line="240" w:lineRule="auto"/>
        <w:ind w:left="-540" w:right="-709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Край: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17:30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часа.</w:t>
      </w:r>
    </w:p>
    <w:p w:rsidR="003175C9" w:rsidRDefault="003175C9" w:rsidP="003175C9">
      <w:pPr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3175C9" w:rsidRPr="003175C9" w:rsidRDefault="003175C9" w:rsidP="003175C9">
      <w:pPr>
        <w:tabs>
          <w:tab w:val="left" w:pos="708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Днес на 19.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12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.20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3 г.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/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четвъртък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/ от 17:0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часа се проведе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извънредно заседание на Общински съвет – Хайредин. </w:t>
      </w:r>
    </w:p>
    <w:p w:rsidR="003175C9" w:rsidRDefault="003175C9" w:rsidP="003175C9">
      <w:pPr>
        <w:tabs>
          <w:tab w:val="left" w:pos="-1080"/>
        </w:tabs>
        <w:spacing w:after="0" w:line="240" w:lineRule="auto"/>
        <w:ind w:left="-540" w:right="-709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В работата взеха участие 1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3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/ тринадесет /, от избрани 13 / тринадесет/ общински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3175C9" w:rsidRDefault="003175C9" w:rsidP="003175C9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Отсъстващи: Няма.</w:t>
      </w:r>
    </w:p>
    <w:p w:rsidR="003175C9" w:rsidRDefault="003175C9" w:rsidP="003175C9">
      <w:pPr>
        <w:tabs>
          <w:tab w:val="left" w:pos="-1080"/>
        </w:tabs>
        <w:spacing w:after="0" w:line="240" w:lineRule="auto"/>
        <w:ind w:left="-540" w:right="-425"/>
        <w:jc w:val="both"/>
        <w:outlineLvl w:val="0"/>
        <w:rPr>
          <w:rFonts w:ascii="Times New Roman" w:eastAsia="Times New Roman" w:hAnsi="Times New Roman"/>
          <w:b/>
          <w:i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Заседанието бе открито и ръководено от г – жа Светла Петрова  - Председател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Хайредин, в заседателната зала на общински съвет на 19.12.2013 г.</w:t>
      </w:r>
    </w:p>
    <w:p w:rsidR="003175C9" w:rsidRDefault="003175C9" w:rsidP="003175C9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 Г – жа  Светла Петрова: Уважаеми господин Кмет, </w:t>
      </w:r>
      <w:r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Уважаеми Общински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съветници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,   Уважаеми  гости.</w:t>
      </w:r>
    </w:p>
    <w:p w:rsidR="003175C9" w:rsidRDefault="003175C9" w:rsidP="003175C9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ab/>
        <w:t xml:space="preserve">Председателката  на </w:t>
      </w:r>
      <w:proofErr w:type="spellStart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ОбС</w:t>
      </w:r>
      <w:proofErr w:type="spellEnd"/>
      <w:r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 постави на гласуване</w:t>
      </w:r>
    </w:p>
    <w:p w:rsidR="003175C9" w:rsidRDefault="003175C9" w:rsidP="003175C9">
      <w:pPr>
        <w:tabs>
          <w:tab w:val="left" w:pos="-1080"/>
        </w:tabs>
        <w:spacing w:after="0" w:line="240" w:lineRule="auto"/>
        <w:ind w:left="-540" w:right="-709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val="en-US" w:eastAsia="bg-BG"/>
        </w:rPr>
      </w:pPr>
    </w:p>
    <w:p w:rsidR="003175C9" w:rsidRDefault="003175C9" w:rsidP="003175C9">
      <w:pPr>
        <w:spacing w:after="0" w:line="240" w:lineRule="auto"/>
        <w:ind w:left="876" w:right="-709" w:firstLine="1248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Д Н Е В Е Н   Р Е Д :</w:t>
      </w:r>
    </w:p>
    <w:p w:rsidR="003175C9" w:rsidRDefault="003175C9" w:rsidP="003175C9">
      <w:pPr>
        <w:spacing w:after="0" w:line="240" w:lineRule="auto"/>
        <w:ind w:left="-567"/>
        <w:rPr>
          <w:lang w:val="en-US"/>
        </w:rPr>
      </w:pPr>
    </w:p>
    <w:p w:rsidR="003175C9" w:rsidRPr="00DC5115" w:rsidRDefault="003175C9" w:rsidP="003175C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 xml:space="preserve">Докладна записка от Кмета на Община Хайредин – Тодор Алексиев Тодоров, относно: Издаване на запис на заповед от Община Хайредин в полза на ДФ „Земеделие“ – Разплащателна агенция, обезпечаваща 110 % авансово плащане в размер на 50 % от безвъзмездната финансова помощ по договор №06/321/01628 от 19.12.2013г. по мярка 321 за Проект „Рехабилитация на водопроводна мрежа с.Михайлово – </w:t>
      </w:r>
      <w:r>
        <w:rPr>
          <w:rFonts w:ascii="Times New Roman" w:hAnsi="Times New Roman"/>
          <w:b/>
          <w:lang w:val="en-US"/>
        </w:rPr>
        <w:t xml:space="preserve">I </w:t>
      </w:r>
      <w:r>
        <w:rPr>
          <w:rFonts w:ascii="Times New Roman" w:hAnsi="Times New Roman"/>
          <w:b/>
        </w:rPr>
        <w:t>и</w:t>
      </w:r>
      <w:r>
        <w:rPr>
          <w:rFonts w:ascii="Times New Roman" w:hAnsi="Times New Roman"/>
          <w:b/>
          <w:lang w:val="en-US"/>
        </w:rPr>
        <w:t xml:space="preserve">  II</w:t>
      </w:r>
      <w:r>
        <w:rPr>
          <w:rFonts w:ascii="Times New Roman" w:hAnsi="Times New Roman"/>
          <w:b/>
        </w:rPr>
        <w:t xml:space="preserve"> етап; Рехабилитация и реконструкция на общински път </w:t>
      </w:r>
      <w:r>
        <w:rPr>
          <w:rFonts w:ascii="Times New Roman" w:hAnsi="Times New Roman"/>
          <w:b/>
          <w:lang w:val="en-US"/>
        </w:rPr>
        <w:t>VRC</w:t>
      </w:r>
      <w:r>
        <w:rPr>
          <w:rFonts w:ascii="Times New Roman" w:hAnsi="Times New Roman"/>
          <w:b/>
        </w:rPr>
        <w:t xml:space="preserve"> 1162 с.Ботево – с.Бързина и общински път </w:t>
      </w:r>
      <w:r>
        <w:rPr>
          <w:rFonts w:ascii="Times New Roman" w:hAnsi="Times New Roman"/>
          <w:b/>
          <w:lang w:val="en-US"/>
        </w:rPr>
        <w:t>VRC</w:t>
      </w:r>
      <w:r>
        <w:rPr>
          <w:rFonts w:ascii="Times New Roman" w:hAnsi="Times New Roman"/>
          <w:b/>
        </w:rPr>
        <w:t xml:space="preserve"> 1016 с.Рогозен – с.Сираково“ , сключен между Община Хайредин и ДФ „Земеделие“ – Разплащателна агенция.</w:t>
      </w:r>
    </w:p>
    <w:p w:rsidR="00DC5115" w:rsidRDefault="00DC5115" w:rsidP="00DC5115">
      <w:pPr>
        <w:spacing w:after="0" w:line="240" w:lineRule="auto"/>
        <w:ind w:left="-207"/>
        <w:contextualSpacing/>
        <w:rPr>
          <w:rFonts w:ascii="Times New Roman" w:hAnsi="Times New Roman"/>
          <w:b/>
        </w:rPr>
      </w:pPr>
    </w:p>
    <w:p w:rsidR="00DC5115" w:rsidRDefault="00DC5115" w:rsidP="00DC5115">
      <w:pPr>
        <w:spacing w:after="0" w:line="240" w:lineRule="auto"/>
        <w:ind w:left="-207"/>
        <w:contextualSpacing/>
        <w:rPr>
          <w:rFonts w:ascii="Times New Roman" w:hAnsi="Times New Roman"/>
          <w:b/>
        </w:rPr>
      </w:pPr>
    </w:p>
    <w:p w:rsidR="00DC5115" w:rsidRDefault="00DC5115" w:rsidP="00DC5115">
      <w:pPr>
        <w:spacing w:after="0" w:line="240" w:lineRule="auto"/>
        <w:ind w:left="-207"/>
        <w:contextualSpacing/>
        <w:rPr>
          <w:rFonts w:ascii="Times New Roman" w:hAnsi="Times New Roman"/>
          <w:b/>
        </w:rPr>
      </w:pPr>
    </w:p>
    <w:p w:rsidR="00DC5115" w:rsidRDefault="00DC5115" w:rsidP="00DC5115">
      <w:pPr>
        <w:spacing w:after="0" w:line="240" w:lineRule="auto"/>
        <w:ind w:left="-207"/>
        <w:contextualSpacing/>
        <w:rPr>
          <w:rFonts w:ascii="Times New Roman" w:hAnsi="Times New Roman"/>
          <w:b/>
          <w:lang w:val="en-US"/>
        </w:rPr>
      </w:pPr>
    </w:p>
    <w:p w:rsidR="00DC5115" w:rsidRDefault="00DC5115" w:rsidP="00DC5115"/>
    <w:p w:rsidR="00DC5115" w:rsidRPr="004D5AC8" w:rsidRDefault="00DC5115" w:rsidP="00DC5115">
      <w:pPr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</w:t>
      </w: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ГЛАСУВАЛИ  :  „ЗА“ -  13</w:t>
      </w:r>
    </w:p>
    <w:p w:rsidR="00DC5115" w:rsidRPr="004D5AC8" w:rsidRDefault="00DC5115" w:rsidP="00DC5115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  „ПРОТИВ“ - НЯМА</w:t>
      </w:r>
    </w:p>
    <w:p w:rsidR="00DC5115" w:rsidRPr="004D5AC8" w:rsidRDefault="00DC5115" w:rsidP="00DC5115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DC5115" w:rsidRPr="004D5AC8" w:rsidRDefault="00DC5115" w:rsidP="00DC5115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  <w:u w:val="single"/>
        </w:rPr>
      </w:pP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4D5AC8">
        <w:rPr>
          <w:rFonts w:ascii="Times New Roman" w:eastAsiaTheme="minorHAnsi" w:hAnsi="Times New Roman" w:cstheme="minorBidi"/>
          <w:b/>
          <w:sz w:val="28"/>
          <w:szCs w:val="28"/>
          <w:u w:val="single"/>
        </w:rPr>
        <w:t>ДНЕВНИЯ РЕД СЕ ПРИЕМА !!!</w:t>
      </w:r>
    </w:p>
    <w:p w:rsidR="00DC5115" w:rsidRDefault="00DC5115" w:rsidP="00DC5115"/>
    <w:p w:rsidR="00D86EE1" w:rsidRPr="00FE5BBE" w:rsidRDefault="00D86EE1" w:rsidP="00D86EE1">
      <w:pPr>
        <w:spacing w:after="0" w:line="240" w:lineRule="auto"/>
        <w:ind w:left="-540" w:right="1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bg-BG"/>
        </w:rPr>
        <w:t xml:space="preserve">        </w:t>
      </w:r>
      <w:r w:rsidRPr="00FE5BB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bg-BG"/>
        </w:rPr>
        <w:t xml:space="preserve">Г-жа Петрова – Председател на </w:t>
      </w:r>
      <w:proofErr w:type="spellStart"/>
      <w:r w:rsidRPr="00FE5BB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bg-BG"/>
        </w:rPr>
        <w:t>ОбС</w:t>
      </w:r>
      <w:proofErr w:type="spellEnd"/>
      <w:r w:rsidRPr="00FE5BB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bg-BG"/>
        </w:rPr>
        <w:t>, премина към обсъждане на дневния ред.</w:t>
      </w:r>
    </w:p>
    <w:p w:rsidR="00580B7D" w:rsidRDefault="00580B7D"/>
    <w:p w:rsidR="00D86EE1" w:rsidRPr="00DC5115" w:rsidRDefault="00D86EE1" w:rsidP="00D86EE1">
      <w:pPr>
        <w:spacing w:after="0" w:line="240" w:lineRule="auto"/>
        <w:ind w:left="-567"/>
        <w:contextualSpacing/>
        <w:rPr>
          <w:rFonts w:ascii="Times New Roman" w:hAnsi="Times New Roman"/>
          <w:b/>
          <w:lang w:val="en-US"/>
        </w:rPr>
      </w:pPr>
      <w:r w:rsidRPr="004D5AC8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bg-BG"/>
        </w:rPr>
        <w:t>По т.1 от дневния ред:</w:t>
      </w:r>
      <w:r w:rsidRPr="00D86EE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Докладна записка от Кмета на Община Хайредин – Тодор Алексиев Тодоров, относно: Издаване на запис на заповед от Община Хайредин в полза на ДФ </w:t>
      </w:r>
      <w:r>
        <w:rPr>
          <w:rFonts w:ascii="Times New Roman" w:hAnsi="Times New Roman"/>
          <w:b/>
        </w:rPr>
        <w:lastRenderedPageBreak/>
        <w:t xml:space="preserve">„Земеделие“ – Разплащателна агенция, обезпечаваща 110 % авансово плащане в размер на 50 % от безвъзмездната финансова помощ по договор №06/321/01628 от 19.12.2013г. по мярка 321 за Проект „Рехабилитация на водопроводна мрежа с.Михайлово – </w:t>
      </w:r>
      <w:r>
        <w:rPr>
          <w:rFonts w:ascii="Times New Roman" w:hAnsi="Times New Roman"/>
          <w:b/>
          <w:lang w:val="en-US"/>
        </w:rPr>
        <w:t xml:space="preserve">I </w:t>
      </w:r>
      <w:r>
        <w:rPr>
          <w:rFonts w:ascii="Times New Roman" w:hAnsi="Times New Roman"/>
          <w:b/>
        </w:rPr>
        <w:t>и</w:t>
      </w:r>
      <w:r>
        <w:rPr>
          <w:rFonts w:ascii="Times New Roman" w:hAnsi="Times New Roman"/>
          <w:b/>
          <w:lang w:val="en-US"/>
        </w:rPr>
        <w:t xml:space="preserve">  II</w:t>
      </w:r>
      <w:r>
        <w:rPr>
          <w:rFonts w:ascii="Times New Roman" w:hAnsi="Times New Roman"/>
          <w:b/>
        </w:rPr>
        <w:t xml:space="preserve"> етап; Рехабилитация и реконструкция на общински път </w:t>
      </w:r>
      <w:r>
        <w:rPr>
          <w:rFonts w:ascii="Times New Roman" w:hAnsi="Times New Roman"/>
          <w:b/>
          <w:lang w:val="en-US"/>
        </w:rPr>
        <w:t>VRC</w:t>
      </w:r>
      <w:r>
        <w:rPr>
          <w:rFonts w:ascii="Times New Roman" w:hAnsi="Times New Roman"/>
          <w:b/>
        </w:rPr>
        <w:t xml:space="preserve"> 1162 с.Ботево – с.Бързина и общински път </w:t>
      </w:r>
      <w:r>
        <w:rPr>
          <w:rFonts w:ascii="Times New Roman" w:hAnsi="Times New Roman"/>
          <w:b/>
          <w:lang w:val="en-US"/>
        </w:rPr>
        <w:t>VRC</w:t>
      </w:r>
      <w:r>
        <w:rPr>
          <w:rFonts w:ascii="Times New Roman" w:hAnsi="Times New Roman"/>
          <w:b/>
        </w:rPr>
        <w:t xml:space="preserve"> 1016 с.Рогозен – с.Сираково“ , сключен между Община Хайредин и ДФ „Земеделие“ – Разплащателна агенция.</w:t>
      </w:r>
    </w:p>
    <w:p w:rsidR="00D86EE1" w:rsidRDefault="00D86EE1" w:rsidP="00D86EE1">
      <w:pPr>
        <w:spacing w:after="0" w:line="240" w:lineRule="auto"/>
        <w:ind w:left="-207"/>
        <w:contextualSpacing/>
        <w:rPr>
          <w:rFonts w:ascii="Times New Roman" w:hAnsi="Times New Roman"/>
          <w:b/>
        </w:rPr>
      </w:pPr>
    </w:p>
    <w:p w:rsidR="00D86EE1" w:rsidRDefault="00D86EE1" w:rsidP="00D86EE1">
      <w:pPr>
        <w:spacing w:after="0" w:line="240" w:lineRule="auto"/>
        <w:ind w:left="-207"/>
        <w:contextualSpacing/>
        <w:rPr>
          <w:rFonts w:ascii="Times New Roman" w:hAnsi="Times New Roman"/>
          <w:b/>
        </w:rPr>
      </w:pPr>
    </w:p>
    <w:p w:rsidR="00D86EE1" w:rsidRPr="00CC10EB" w:rsidRDefault="00D86EE1" w:rsidP="00D86EE1">
      <w:pPr>
        <w:ind w:right="-337"/>
        <w:rPr>
          <w:rFonts w:eastAsia="Times New Roman"/>
          <w:b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</w:t>
      </w:r>
      <w:r w:rsidRPr="00CC10E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CC10EB">
        <w:rPr>
          <w:rFonts w:eastAsia="Times New Roman"/>
          <w:b/>
          <w:sz w:val="28"/>
          <w:szCs w:val="28"/>
          <w:u w:val="single"/>
          <w:lang w:eastAsia="bg-BG"/>
        </w:rPr>
        <w:t>РЕШЕНИЕ:</w:t>
      </w:r>
    </w:p>
    <w:p w:rsidR="00D86EE1" w:rsidRPr="009A630E" w:rsidRDefault="00D86EE1" w:rsidP="00D86EE1">
      <w:pPr>
        <w:rPr>
          <w:rFonts w:eastAsia="Times New Roman"/>
          <w:b/>
          <w:sz w:val="28"/>
          <w:szCs w:val="28"/>
          <w:lang w:eastAsia="bg-BG"/>
        </w:rPr>
      </w:pPr>
      <w:r w:rsidRPr="00CC10EB">
        <w:rPr>
          <w:rFonts w:eastAsia="Times New Roman"/>
          <w:b/>
          <w:sz w:val="28"/>
          <w:szCs w:val="28"/>
          <w:lang w:eastAsia="bg-BG"/>
        </w:rPr>
        <w:t xml:space="preserve">                                                       №</w:t>
      </w:r>
      <w:r>
        <w:rPr>
          <w:rFonts w:eastAsia="Times New Roman"/>
          <w:b/>
          <w:sz w:val="28"/>
          <w:szCs w:val="28"/>
          <w:lang w:eastAsia="bg-BG"/>
        </w:rPr>
        <w:t>293</w:t>
      </w:r>
    </w:p>
    <w:p w:rsidR="00D86EE1" w:rsidRDefault="00D86EE1" w:rsidP="00D86EE1">
      <w:pPr>
        <w:spacing w:after="0" w:line="240" w:lineRule="auto"/>
        <w:ind w:left="-567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 основание чл.21,ал.1,т.10 и т.24, и чл.27,ал.4 и ал.5 от Закона за местното самоуправление и местната администрация; чл.115 от Постановление №367 на Министерски съвет от 29.12.2011г. за изпълнението на държавния бюджет на Република България за 2012г. и договор за отпускане на финансова помощ № 06/321/01628 от 19.12.2013г. по мярка 321 за Проект „Рехабилитация на водопроводна мрежа с.Михайлово – </w:t>
      </w:r>
      <w:r>
        <w:rPr>
          <w:rFonts w:ascii="Times New Roman" w:hAnsi="Times New Roman"/>
          <w:b/>
          <w:lang w:val="en-US"/>
        </w:rPr>
        <w:t xml:space="preserve">I </w:t>
      </w:r>
      <w:r>
        <w:rPr>
          <w:rFonts w:ascii="Times New Roman" w:hAnsi="Times New Roman"/>
          <w:b/>
        </w:rPr>
        <w:t>и</w:t>
      </w:r>
      <w:r>
        <w:rPr>
          <w:rFonts w:ascii="Times New Roman" w:hAnsi="Times New Roman"/>
          <w:b/>
          <w:lang w:val="en-US"/>
        </w:rPr>
        <w:t xml:space="preserve"> II</w:t>
      </w:r>
      <w:r>
        <w:rPr>
          <w:rFonts w:ascii="Times New Roman" w:hAnsi="Times New Roman"/>
          <w:b/>
        </w:rPr>
        <w:t xml:space="preserve"> етап; Рехабилитация и реконструкция на общински път </w:t>
      </w:r>
      <w:r>
        <w:rPr>
          <w:rFonts w:ascii="Times New Roman" w:hAnsi="Times New Roman"/>
          <w:b/>
          <w:lang w:val="en-US"/>
        </w:rPr>
        <w:t>VRC</w:t>
      </w:r>
      <w:r>
        <w:rPr>
          <w:rFonts w:ascii="Times New Roman" w:hAnsi="Times New Roman"/>
          <w:b/>
        </w:rPr>
        <w:t xml:space="preserve"> 1162 с.Ботево – с.Бързина и общински път </w:t>
      </w:r>
      <w:r>
        <w:rPr>
          <w:rFonts w:ascii="Times New Roman" w:hAnsi="Times New Roman"/>
          <w:b/>
          <w:lang w:val="en-US"/>
        </w:rPr>
        <w:t>VRC</w:t>
      </w:r>
      <w:r>
        <w:rPr>
          <w:rFonts w:ascii="Times New Roman" w:hAnsi="Times New Roman"/>
          <w:b/>
        </w:rPr>
        <w:t xml:space="preserve"> 1016 с.Рогозен – с.Сираково“ , сключен между Община Хайредин и ДФ „Земеделие“ – Разплащателна агенция, седалище и адрес на управление гр.София, бул.„Цар Борис  </w:t>
      </w:r>
      <w:r>
        <w:rPr>
          <w:rFonts w:ascii="Times New Roman" w:hAnsi="Times New Roman"/>
          <w:b/>
          <w:lang w:val="en-US"/>
        </w:rPr>
        <w:t>III</w:t>
      </w:r>
      <w:r>
        <w:rPr>
          <w:rFonts w:ascii="Times New Roman" w:hAnsi="Times New Roman"/>
          <w:b/>
        </w:rPr>
        <w:t xml:space="preserve">“ №136, ЕИК по БУЛСТАТ 121100421, идентификационен номер по ДДС № </w:t>
      </w:r>
      <w:r>
        <w:rPr>
          <w:rFonts w:ascii="Times New Roman" w:hAnsi="Times New Roman"/>
          <w:b/>
          <w:lang w:val="en-US"/>
        </w:rPr>
        <w:t>BG121100421</w:t>
      </w:r>
      <w:r>
        <w:rPr>
          <w:rFonts w:ascii="Times New Roman" w:hAnsi="Times New Roman"/>
          <w:b/>
        </w:rPr>
        <w:t>, представляван от изпълнителния директор Мирослав Николов, Общински съ</w:t>
      </w:r>
      <w:r w:rsidR="00466E94">
        <w:rPr>
          <w:rFonts w:ascii="Times New Roman" w:hAnsi="Times New Roman"/>
          <w:b/>
        </w:rPr>
        <w:t>вет Хайредин</w:t>
      </w:r>
      <w:r w:rsidR="009C0512">
        <w:rPr>
          <w:rFonts w:ascii="Times New Roman" w:hAnsi="Times New Roman"/>
          <w:b/>
        </w:rPr>
        <w:t xml:space="preserve"> реши:</w:t>
      </w:r>
    </w:p>
    <w:p w:rsidR="00FF3684" w:rsidRPr="00FF3684" w:rsidRDefault="009C0512" w:rsidP="00FF368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lang w:val="en-US"/>
        </w:rPr>
      </w:pPr>
      <w:r w:rsidRPr="00FF3684">
        <w:rPr>
          <w:rFonts w:ascii="Times New Roman" w:hAnsi="Times New Roman"/>
          <w:b/>
        </w:rPr>
        <w:t xml:space="preserve">Упълномощава Кмета на Община Хайредин Тодор Алексиев Тодоров да подпише запис на Заповед, без протест и без разноски, платима на предоставяне в полза на ДФ „Земеделие“ – Разплащателна агенция в размер на 2 420 922.88 лв.(два милиона четиристотин и двадесет хиляди деветстотин двадесет и два лева и 0.88 стотинки) за </w:t>
      </w:r>
      <w:r w:rsidR="00FF3684" w:rsidRPr="00FF3684">
        <w:rPr>
          <w:rFonts w:ascii="Times New Roman" w:hAnsi="Times New Roman"/>
          <w:b/>
        </w:rPr>
        <w:t xml:space="preserve">обезпечаване на 110% от плащането  за финансиране на 50% авансовото плащане по договор за отпускане на финансова помощ  №06/321/01628 от 19.12.2013г. по мярка 321 за Проект „Рехабилитация на водопроводна мрежа с.Михайлово - </w:t>
      </w:r>
      <w:r w:rsidR="00FF3684" w:rsidRPr="00FF3684">
        <w:rPr>
          <w:rFonts w:ascii="Times New Roman" w:hAnsi="Times New Roman"/>
          <w:b/>
          <w:lang w:val="en-US"/>
        </w:rPr>
        <w:t xml:space="preserve">I </w:t>
      </w:r>
      <w:r w:rsidR="00FF3684" w:rsidRPr="00FF3684">
        <w:rPr>
          <w:rFonts w:ascii="Times New Roman" w:hAnsi="Times New Roman"/>
          <w:b/>
        </w:rPr>
        <w:t>и</w:t>
      </w:r>
      <w:r w:rsidR="00FF3684" w:rsidRPr="00FF3684">
        <w:rPr>
          <w:rFonts w:ascii="Times New Roman" w:hAnsi="Times New Roman"/>
          <w:b/>
          <w:lang w:val="en-US"/>
        </w:rPr>
        <w:t xml:space="preserve">  II</w:t>
      </w:r>
      <w:r w:rsidR="00FF3684" w:rsidRPr="00FF3684">
        <w:rPr>
          <w:rFonts w:ascii="Times New Roman" w:hAnsi="Times New Roman"/>
          <w:b/>
        </w:rPr>
        <w:t xml:space="preserve"> етап; Рехабилитация и реконструкция на общински път </w:t>
      </w:r>
      <w:r w:rsidR="00FF3684" w:rsidRPr="00FF3684">
        <w:rPr>
          <w:rFonts w:ascii="Times New Roman" w:hAnsi="Times New Roman"/>
          <w:b/>
          <w:lang w:val="en-US"/>
        </w:rPr>
        <w:t>VRC</w:t>
      </w:r>
      <w:r w:rsidR="00FF3684" w:rsidRPr="00FF3684">
        <w:rPr>
          <w:rFonts w:ascii="Times New Roman" w:hAnsi="Times New Roman"/>
          <w:b/>
        </w:rPr>
        <w:t xml:space="preserve"> 1162 с.Ботево – с.Бързина и общински път </w:t>
      </w:r>
      <w:r w:rsidR="00FF3684" w:rsidRPr="00FF3684">
        <w:rPr>
          <w:rFonts w:ascii="Times New Roman" w:hAnsi="Times New Roman"/>
          <w:b/>
          <w:lang w:val="en-US"/>
        </w:rPr>
        <w:t>VRC</w:t>
      </w:r>
      <w:r w:rsidR="00FF3684" w:rsidRPr="00FF3684">
        <w:rPr>
          <w:rFonts w:ascii="Times New Roman" w:hAnsi="Times New Roman"/>
          <w:b/>
        </w:rPr>
        <w:t xml:space="preserve"> 1016 с.Рогозен – с.Сираково“ , сключен между Община Хайредин и ДФ „Земеделие“ – Разплащателна агенция.</w:t>
      </w:r>
    </w:p>
    <w:p w:rsidR="00FF3684" w:rsidRPr="004C66A8" w:rsidRDefault="00FF3684" w:rsidP="00FF368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Възлага на Кмета на Община Хайредин да подготви необходимите документи за получаване на 50% авансово плащане по договор №06/321/001628 и да ги предостави пред ДФ „Земеделие“ – Разплащателна агенция.</w:t>
      </w:r>
    </w:p>
    <w:p w:rsidR="004C66A8" w:rsidRDefault="004C66A8" w:rsidP="004C66A8">
      <w:pPr>
        <w:pStyle w:val="a3"/>
        <w:spacing w:after="0" w:line="240" w:lineRule="auto"/>
        <w:ind w:left="-207"/>
        <w:rPr>
          <w:rFonts w:ascii="Times New Roman" w:hAnsi="Times New Roman"/>
          <w:b/>
        </w:rPr>
      </w:pPr>
    </w:p>
    <w:p w:rsidR="004C66A8" w:rsidRDefault="004C66A8" w:rsidP="004C66A8">
      <w:pPr>
        <w:pStyle w:val="a3"/>
        <w:spacing w:after="0" w:line="240" w:lineRule="auto"/>
        <w:ind w:left="-207"/>
        <w:rPr>
          <w:rFonts w:ascii="Times New Roman" w:hAnsi="Times New Roman"/>
          <w:b/>
        </w:rPr>
      </w:pPr>
    </w:p>
    <w:p w:rsidR="004C66A8" w:rsidRDefault="004C66A8" w:rsidP="004C66A8">
      <w:pPr>
        <w:pStyle w:val="a3"/>
        <w:spacing w:after="0" w:line="240" w:lineRule="auto"/>
        <w:ind w:left="-207"/>
        <w:rPr>
          <w:rFonts w:ascii="Times New Roman" w:hAnsi="Times New Roman"/>
          <w:b/>
        </w:rPr>
      </w:pPr>
    </w:p>
    <w:p w:rsidR="004C66A8" w:rsidRPr="00102B77" w:rsidRDefault="004C66A8" w:rsidP="004C66A8">
      <w:pPr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                                   ГЛАСУВАЛИ  :  „ЗА“ -  13</w:t>
      </w:r>
    </w:p>
    <w:p w:rsidR="004C66A8" w:rsidRPr="00102B77" w:rsidRDefault="004C66A8" w:rsidP="004C66A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        „ПРОТИВ“ - НЯМА</w:t>
      </w:r>
    </w:p>
    <w:p w:rsidR="004C66A8" w:rsidRPr="00102B77" w:rsidRDefault="004C66A8" w:rsidP="004C66A8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  <w:t xml:space="preserve">      „ВЪЗД.СЕ“ - НЯМА</w:t>
      </w:r>
    </w:p>
    <w:p w:rsidR="004C66A8" w:rsidRPr="004C66A8" w:rsidRDefault="004C66A8" w:rsidP="004C66A8">
      <w:pPr>
        <w:ind w:left="1080"/>
        <w:contextualSpacing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102B77">
        <w:rPr>
          <w:rFonts w:ascii="Times New Roman" w:eastAsiaTheme="minorHAnsi" w:hAnsi="Times New Roman" w:cstheme="minorBidi"/>
          <w:b/>
          <w:sz w:val="28"/>
          <w:szCs w:val="28"/>
        </w:rPr>
        <w:tab/>
      </w:r>
      <w:r w:rsidRPr="00102B77">
        <w:rPr>
          <w:rFonts w:ascii="Times New Roman" w:eastAsiaTheme="minorHAnsi" w:hAnsi="Times New Roman"/>
          <w:b/>
          <w:sz w:val="28"/>
          <w:szCs w:val="28"/>
        </w:rPr>
        <w:tab/>
      </w:r>
      <w:r>
        <w:rPr>
          <w:rFonts w:ascii="Times New Roman" w:eastAsiaTheme="minorHAnsi" w:hAnsi="Times New Roman"/>
          <w:b/>
          <w:sz w:val="28"/>
          <w:szCs w:val="28"/>
        </w:rPr>
        <w:t xml:space="preserve">       </w:t>
      </w:r>
      <w:r w:rsidRPr="00102B77">
        <w:rPr>
          <w:rFonts w:ascii="Times New Roman" w:eastAsiaTheme="minorHAnsi" w:hAnsi="Times New Roman"/>
          <w:b/>
          <w:sz w:val="28"/>
          <w:szCs w:val="28"/>
          <w:u w:val="single"/>
        </w:rPr>
        <w:t>РЕШЕНИЕТО СЕ ПРИЕМА !!!</w:t>
      </w:r>
    </w:p>
    <w:p w:rsidR="004C66A8" w:rsidRDefault="004C66A8" w:rsidP="004C66A8">
      <w:pPr>
        <w:pStyle w:val="a3"/>
        <w:spacing w:after="0" w:line="240" w:lineRule="auto"/>
        <w:ind w:left="-207"/>
        <w:rPr>
          <w:rFonts w:ascii="Times New Roman" w:hAnsi="Times New Roman"/>
          <w:b/>
        </w:rPr>
      </w:pPr>
    </w:p>
    <w:p w:rsidR="004C66A8" w:rsidRDefault="004C66A8" w:rsidP="004C66A8">
      <w:pPr>
        <w:pStyle w:val="a3"/>
        <w:spacing w:after="0" w:line="240" w:lineRule="auto"/>
        <w:ind w:left="-207"/>
        <w:rPr>
          <w:rFonts w:ascii="Times New Roman" w:hAnsi="Times New Roman"/>
          <w:b/>
        </w:rPr>
      </w:pPr>
    </w:p>
    <w:p w:rsidR="004C66A8" w:rsidRPr="004765BC" w:rsidRDefault="004C66A8" w:rsidP="004C66A8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</w:pPr>
      <w:r w:rsidRPr="004765BC">
        <w:rPr>
          <w:rFonts w:ascii="Times New Roman" w:eastAsiaTheme="minorHAnsi" w:hAnsi="Times New Roman"/>
          <w:b/>
          <w:sz w:val="28"/>
          <w:szCs w:val="28"/>
          <w:u w:val="single"/>
          <w:lang w:val="en-US"/>
        </w:rPr>
        <w:t xml:space="preserve">  </w:t>
      </w:r>
      <w:r w:rsidRPr="004765BC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Поради изчерпване на дневния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 xml:space="preserve"> ред заседанието бе закрито в 17:3</w:t>
      </w:r>
      <w:r w:rsidRPr="004765BC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0 часа.</w:t>
      </w:r>
    </w:p>
    <w:p w:rsidR="004C66A8" w:rsidRPr="004765BC" w:rsidRDefault="004C66A8" w:rsidP="004C66A8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</w:p>
    <w:p w:rsidR="004C66A8" w:rsidRPr="004765BC" w:rsidRDefault="004C66A8" w:rsidP="004C66A8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</w:p>
    <w:p w:rsidR="004C66A8" w:rsidRPr="004765BC" w:rsidRDefault="004C66A8" w:rsidP="004C66A8">
      <w:pPr>
        <w:spacing w:after="0" w:line="240" w:lineRule="auto"/>
        <w:ind w:right="1"/>
        <w:rPr>
          <w:rFonts w:ascii="Times New Roman" w:eastAsia="Times New Roman" w:hAnsi="Times New Roman"/>
          <w:b/>
          <w:i/>
          <w:sz w:val="24"/>
          <w:szCs w:val="24"/>
          <w:lang w:eastAsia="bg-BG"/>
        </w:rPr>
      </w:pPr>
    </w:p>
    <w:p w:rsidR="004C66A8" w:rsidRPr="004765BC" w:rsidRDefault="004C66A8" w:rsidP="004C66A8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4765BC">
        <w:rPr>
          <w:rFonts w:ascii="Times New Roman" w:eastAsia="Times New Roman" w:hAnsi="Times New Roman"/>
          <w:b/>
          <w:sz w:val="24"/>
          <w:szCs w:val="24"/>
          <w:lang w:eastAsia="bg-BG"/>
        </w:rPr>
        <w:t>ИЗГОТВИЛ :</w:t>
      </w:r>
      <w:r w:rsidRPr="004765BC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                                     </w:t>
      </w:r>
      <w:r w:rsidRPr="004765B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ПРЕДСЕДАТЕЛ :  </w:t>
      </w:r>
    </w:p>
    <w:p w:rsidR="004C66A8" w:rsidRPr="004765BC" w:rsidRDefault="004C66A8" w:rsidP="004C66A8">
      <w:pPr>
        <w:spacing w:after="0" w:line="240" w:lineRule="auto"/>
        <w:ind w:left="-567" w:right="-567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proofErr w:type="spellStart"/>
      <w:r w:rsidRPr="004765BC">
        <w:rPr>
          <w:rFonts w:ascii="Times New Roman" w:eastAsia="Times New Roman" w:hAnsi="Times New Roman"/>
          <w:b/>
          <w:sz w:val="24"/>
          <w:szCs w:val="24"/>
          <w:lang w:eastAsia="bg-BG"/>
        </w:rPr>
        <w:t>Техн</w:t>
      </w:r>
      <w:proofErr w:type="spellEnd"/>
      <w:r w:rsidRPr="004765BC">
        <w:rPr>
          <w:rFonts w:ascii="Times New Roman" w:eastAsia="Times New Roman" w:hAnsi="Times New Roman"/>
          <w:b/>
          <w:sz w:val="24"/>
          <w:szCs w:val="24"/>
          <w:lang w:eastAsia="bg-BG"/>
        </w:rPr>
        <w:t>. сътрудник: ……………….</w:t>
      </w:r>
      <w:r w:rsidRPr="004765BC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                                             </w:t>
      </w:r>
      <w:r w:rsidRPr="004765B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</w:t>
      </w:r>
      <w:r w:rsidRPr="004765BC"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 xml:space="preserve"> </w:t>
      </w:r>
      <w:proofErr w:type="spellStart"/>
      <w:r w:rsidRPr="004765BC">
        <w:rPr>
          <w:rFonts w:ascii="Times New Roman" w:eastAsia="Times New Roman" w:hAnsi="Times New Roman"/>
          <w:b/>
          <w:sz w:val="24"/>
          <w:szCs w:val="24"/>
          <w:lang w:eastAsia="bg-BG"/>
        </w:rPr>
        <w:t>ОбС</w:t>
      </w:r>
      <w:proofErr w:type="spellEnd"/>
      <w:r w:rsidRPr="004765B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– Хайредин:…………………   </w:t>
      </w:r>
    </w:p>
    <w:p w:rsidR="00D86EE1" w:rsidRPr="0088082D" w:rsidRDefault="004C66A8" w:rsidP="0088082D">
      <w:pPr>
        <w:tabs>
          <w:tab w:val="left" w:pos="-993"/>
        </w:tabs>
        <w:ind w:left="-567" w:right="-567"/>
        <w:contextualSpacing/>
        <w:rPr>
          <w:rFonts w:eastAsia="Times New Roman"/>
          <w:b/>
          <w:color w:val="000000"/>
          <w:lang w:val="en-US" w:eastAsia="bg-BG"/>
        </w:rPr>
      </w:pPr>
      <w:r w:rsidRPr="004765BC">
        <w:rPr>
          <w:rFonts w:eastAsia="Times New Roman"/>
          <w:b/>
          <w:lang w:val="en-US" w:eastAsia="bg-BG"/>
        </w:rPr>
        <w:t xml:space="preserve">                                </w:t>
      </w:r>
      <w:r w:rsidRPr="004765BC">
        <w:rPr>
          <w:rFonts w:eastAsia="Times New Roman"/>
          <w:b/>
          <w:lang w:eastAsia="bg-BG"/>
        </w:rPr>
        <w:t>/</w:t>
      </w:r>
      <w:r w:rsidRPr="004765BC">
        <w:rPr>
          <w:rFonts w:eastAsia="Times New Roman"/>
          <w:b/>
          <w:lang w:val="en-US" w:eastAsia="bg-BG"/>
        </w:rPr>
        <w:t>M.A</w:t>
      </w:r>
      <w:r w:rsidRPr="004765BC">
        <w:rPr>
          <w:rFonts w:eastAsia="Times New Roman"/>
          <w:b/>
          <w:lang w:eastAsia="bg-BG"/>
        </w:rPr>
        <w:t xml:space="preserve">танасова/    </w:t>
      </w:r>
      <w:r w:rsidRPr="004765BC">
        <w:rPr>
          <w:rFonts w:eastAsia="Times New Roman"/>
          <w:b/>
          <w:lang w:val="en-US" w:eastAsia="bg-BG"/>
        </w:rPr>
        <w:t xml:space="preserve">                                                                         </w:t>
      </w:r>
      <w:r w:rsidRPr="004765BC">
        <w:rPr>
          <w:rFonts w:eastAsia="Times New Roman"/>
          <w:b/>
          <w:lang w:eastAsia="bg-BG"/>
        </w:rPr>
        <w:t xml:space="preserve">                             /Светла Петрова/</w:t>
      </w:r>
      <w:bookmarkStart w:id="0" w:name="_GoBack"/>
      <w:bookmarkEnd w:id="0"/>
    </w:p>
    <w:sectPr w:rsidR="00D86EE1" w:rsidRPr="00880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133"/>
    <w:multiLevelType w:val="hybridMultilevel"/>
    <w:tmpl w:val="7694AD24"/>
    <w:lvl w:ilvl="0" w:tplc="5B8C82B0">
      <w:start w:val="1"/>
      <w:numFmt w:val="decimal"/>
      <w:lvlText w:val="%1."/>
      <w:lvlJc w:val="left"/>
      <w:pPr>
        <w:ind w:left="-207" w:hanging="360"/>
      </w:pPr>
    </w:lvl>
    <w:lvl w:ilvl="1" w:tplc="04020019">
      <w:start w:val="1"/>
      <w:numFmt w:val="lowerLetter"/>
      <w:lvlText w:val="%2."/>
      <w:lvlJc w:val="left"/>
      <w:pPr>
        <w:ind w:left="513" w:hanging="360"/>
      </w:pPr>
    </w:lvl>
    <w:lvl w:ilvl="2" w:tplc="0402001B">
      <w:start w:val="1"/>
      <w:numFmt w:val="lowerRoman"/>
      <w:lvlText w:val="%3."/>
      <w:lvlJc w:val="right"/>
      <w:pPr>
        <w:ind w:left="1233" w:hanging="180"/>
      </w:pPr>
    </w:lvl>
    <w:lvl w:ilvl="3" w:tplc="0402000F">
      <w:start w:val="1"/>
      <w:numFmt w:val="decimal"/>
      <w:lvlText w:val="%4."/>
      <w:lvlJc w:val="left"/>
      <w:pPr>
        <w:ind w:left="1953" w:hanging="360"/>
      </w:pPr>
    </w:lvl>
    <w:lvl w:ilvl="4" w:tplc="04020019">
      <w:start w:val="1"/>
      <w:numFmt w:val="lowerLetter"/>
      <w:lvlText w:val="%5."/>
      <w:lvlJc w:val="left"/>
      <w:pPr>
        <w:ind w:left="2673" w:hanging="360"/>
      </w:pPr>
    </w:lvl>
    <w:lvl w:ilvl="5" w:tplc="0402001B">
      <w:start w:val="1"/>
      <w:numFmt w:val="lowerRoman"/>
      <w:lvlText w:val="%6."/>
      <w:lvlJc w:val="right"/>
      <w:pPr>
        <w:ind w:left="3393" w:hanging="180"/>
      </w:pPr>
    </w:lvl>
    <w:lvl w:ilvl="6" w:tplc="0402000F">
      <w:start w:val="1"/>
      <w:numFmt w:val="decimal"/>
      <w:lvlText w:val="%7."/>
      <w:lvlJc w:val="left"/>
      <w:pPr>
        <w:ind w:left="4113" w:hanging="360"/>
      </w:pPr>
    </w:lvl>
    <w:lvl w:ilvl="7" w:tplc="04020019">
      <w:start w:val="1"/>
      <w:numFmt w:val="lowerLetter"/>
      <w:lvlText w:val="%8."/>
      <w:lvlJc w:val="left"/>
      <w:pPr>
        <w:ind w:left="4833" w:hanging="360"/>
      </w:pPr>
    </w:lvl>
    <w:lvl w:ilvl="8" w:tplc="0402001B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C6B184C"/>
    <w:multiLevelType w:val="hybridMultilevel"/>
    <w:tmpl w:val="36920294"/>
    <w:lvl w:ilvl="0" w:tplc="2D4070F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3FE4FB0"/>
    <w:multiLevelType w:val="hybridMultilevel"/>
    <w:tmpl w:val="B85ACC20"/>
    <w:lvl w:ilvl="0" w:tplc="D52A395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FB"/>
    <w:rsid w:val="000533ED"/>
    <w:rsid w:val="003175C9"/>
    <w:rsid w:val="00466E94"/>
    <w:rsid w:val="004C66A8"/>
    <w:rsid w:val="00580B7D"/>
    <w:rsid w:val="0088082D"/>
    <w:rsid w:val="009C0512"/>
    <w:rsid w:val="00A51CFB"/>
    <w:rsid w:val="00D86EE1"/>
    <w:rsid w:val="00DC5115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PC222</dc:creator>
  <cp:keywords/>
  <dc:description/>
  <cp:lastModifiedBy>PC222</cp:lastModifiedBy>
  <cp:revision>8</cp:revision>
  <dcterms:created xsi:type="dcterms:W3CDTF">2013-12-19T14:50:00Z</dcterms:created>
  <dcterms:modified xsi:type="dcterms:W3CDTF">2014-01-02T07:34:00Z</dcterms:modified>
</cp:coreProperties>
</file>