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CA" w:rsidRDefault="007444CA" w:rsidP="007444CA">
      <w:pPr>
        <w:jc w:val="center"/>
        <w:rPr>
          <w:rFonts w:ascii="Georgia" w:eastAsia="Calibri" w:hAnsi="Georgia" w:cs="Times New Roman"/>
          <w:b/>
          <w:sz w:val="44"/>
          <w:szCs w:val="44"/>
          <w:u w:val="single"/>
        </w:rPr>
      </w:pPr>
      <w:r>
        <w:rPr>
          <w:rFonts w:ascii="Georgia" w:eastAsia="Calibri" w:hAnsi="Georgia" w:cs="Times New Roman"/>
          <w:b/>
          <w:sz w:val="44"/>
          <w:szCs w:val="44"/>
          <w:u w:val="single"/>
        </w:rPr>
        <w:t>ПРОТОКОЛ</w:t>
      </w:r>
    </w:p>
    <w:p w:rsidR="007444CA" w:rsidRDefault="008118B7" w:rsidP="007444CA">
      <w:pPr>
        <w:jc w:val="center"/>
        <w:rPr>
          <w:rFonts w:ascii="Georgia" w:eastAsia="Calibri" w:hAnsi="Georgia" w:cs="Times New Roman"/>
          <w:b/>
          <w:sz w:val="44"/>
          <w:szCs w:val="44"/>
        </w:rPr>
      </w:pPr>
      <w:r>
        <w:rPr>
          <w:rFonts w:ascii="Georgia" w:eastAsia="Calibri" w:hAnsi="Georgia" w:cs="Times New Roman"/>
          <w:b/>
          <w:sz w:val="44"/>
          <w:szCs w:val="44"/>
        </w:rPr>
        <w:t>№12</w:t>
      </w:r>
      <w:bookmarkStart w:id="0" w:name="_GoBack"/>
      <w:bookmarkEnd w:id="0"/>
    </w:p>
    <w:p w:rsidR="007444CA" w:rsidRDefault="007444CA" w:rsidP="007444CA">
      <w:pPr>
        <w:spacing w:after="0" w:line="240" w:lineRule="auto"/>
        <w:ind w:right="-709"/>
        <w:jc w:val="center"/>
        <w:outlineLvl w:val="0"/>
        <w:rPr>
          <w:rFonts w:ascii="Georgia" w:eastAsia="Times New Roman" w:hAnsi="Georgia" w:cs="Times New Roman"/>
          <w:b/>
          <w:sz w:val="28"/>
          <w:szCs w:val="28"/>
          <w:lang w:eastAsia="bg-BG"/>
        </w:rPr>
      </w:pPr>
      <w:r>
        <w:rPr>
          <w:rFonts w:ascii="Georgia" w:eastAsia="Times New Roman" w:hAnsi="Georgia" w:cs="Times New Roman"/>
          <w:b/>
          <w:sz w:val="28"/>
          <w:szCs w:val="28"/>
          <w:lang w:eastAsia="bg-BG"/>
        </w:rPr>
        <w:t xml:space="preserve">от редовно заседание на </w:t>
      </w:r>
      <w:proofErr w:type="spellStart"/>
      <w:r>
        <w:rPr>
          <w:rFonts w:ascii="Georgia" w:eastAsia="Times New Roman" w:hAnsi="Georgia" w:cs="Times New Roman"/>
          <w:b/>
          <w:sz w:val="28"/>
          <w:szCs w:val="28"/>
          <w:lang w:eastAsia="bg-BG"/>
        </w:rPr>
        <w:t>ОбС-Хайредин</w:t>
      </w:r>
      <w:proofErr w:type="spellEnd"/>
      <w:r>
        <w:rPr>
          <w:rFonts w:ascii="Georgia" w:eastAsia="Times New Roman" w:hAnsi="Georgia" w:cs="Times New Roman"/>
          <w:b/>
          <w:sz w:val="28"/>
          <w:szCs w:val="28"/>
          <w:lang w:eastAsia="bg-BG"/>
        </w:rPr>
        <w:t xml:space="preserve">, проведено на  </w:t>
      </w:r>
      <w:r>
        <w:rPr>
          <w:rFonts w:ascii="Georgia" w:eastAsia="Times New Roman" w:hAnsi="Georgia" w:cs="Times New Roman"/>
          <w:b/>
          <w:sz w:val="28"/>
          <w:szCs w:val="28"/>
          <w:lang w:val="en-US" w:eastAsia="bg-BG"/>
        </w:rPr>
        <w:t>01.10.</w:t>
      </w:r>
      <w:r>
        <w:rPr>
          <w:rFonts w:ascii="Georgia" w:eastAsia="Times New Roman" w:hAnsi="Georgia" w:cs="Times New Roman"/>
          <w:b/>
          <w:sz w:val="28"/>
          <w:szCs w:val="28"/>
          <w:lang w:eastAsia="bg-BG"/>
        </w:rPr>
        <w:t>2020г.</w:t>
      </w:r>
    </w:p>
    <w:p w:rsidR="007444CA" w:rsidRDefault="007444CA" w:rsidP="007444CA">
      <w:pPr>
        <w:spacing w:after="0" w:line="240" w:lineRule="auto"/>
        <w:ind w:right="-709"/>
        <w:jc w:val="center"/>
        <w:outlineLvl w:val="0"/>
        <w:rPr>
          <w:rFonts w:ascii="Georgia" w:eastAsia="Times New Roman" w:hAnsi="Georgia" w:cs="Times New Roman"/>
          <w:b/>
          <w:sz w:val="28"/>
          <w:szCs w:val="28"/>
          <w:lang w:eastAsia="bg-BG"/>
        </w:rPr>
      </w:pPr>
    </w:p>
    <w:p w:rsidR="007444CA" w:rsidRDefault="007444CA" w:rsidP="007444CA">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Място на провеждане: Заседателната зала на Общински съвет</w:t>
      </w:r>
    </w:p>
    <w:p w:rsidR="007444CA" w:rsidRDefault="007444CA" w:rsidP="007444CA">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Начало: 09:</w:t>
      </w:r>
      <w:r>
        <w:rPr>
          <w:rFonts w:ascii="Times New Roman" w:eastAsia="Times New Roman" w:hAnsi="Times New Roman" w:cs="Times New Roman"/>
          <w:b/>
          <w:sz w:val="24"/>
          <w:szCs w:val="24"/>
          <w:lang w:val="en-US" w:eastAsia="bg-BG"/>
        </w:rPr>
        <w:t>30</w:t>
      </w:r>
      <w:r>
        <w:rPr>
          <w:rFonts w:ascii="Times New Roman" w:eastAsia="Times New Roman" w:hAnsi="Times New Roman" w:cs="Times New Roman"/>
          <w:b/>
          <w:sz w:val="24"/>
          <w:szCs w:val="24"/>
          <w:lang w:eastAsia="bg-BG"/>
        </w:rPr>
        <w:t>часа.</w:t>
      </w:r>
    </w:p>
    <w:p w:rsidR="007444CA" w:rsidRDefault="007444CA" w:rsidP="007444CA">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Край: </w:t>
      </w:r>
      <w:r>
        <w:rPr>
          <w:rFonts w:ascii="Times New Roman" w:eastAsia="Times New Roman" w:hAnsi="Times New Roman" w:cs="Times New Roman"/>
          <w:b/>
          <w:sz w:val="24"/>
          <w:szCs w:val="24"/>
          <w:lang w:val="en-US" w:eastAsia="bg-BG"/>
        </w:rPr>
        <w:t>11:00</w:t>
      </w:r>
      <w:r>
        <w:rPr>
          <w:rFonts w:ascii="Times New Roman" w:eastAsia="Times New Roman" w:hAnsi="Times New Roman" w:cs="Times New Roman"/>
          <w:b/>
          <w:sz w:val="24"/>
          <w:szCs w:val="24"/>
          <w:lang w:eastAsia="bg-BG"/>
        </w:rPr>
        <w:t xml:space="preserve"> часа.</w:t>
      </w:r>
    </w:p>
    <w:p w:rsidR="007444CA" w:rsidRDefault="007444CA" w:rsidP="007444CA">
      <w:pPr>
        <w:spacing w:after="0" w:line="240" w:lineRule="auto"/>
        <w:ind w:right="-709"/>
        <w:jc w:val="both"/>
        <w:outlineLvl w:val="0"/>
        <w:rPr>
          <w:rFonts w:ascii="Times New Roman" w:eastAsia="Times New Roman" w:hAnsi="Times New Roman" w:cs="Times New Roman"/>
          <w:b/>
          <w:sz w:val="24"/>
          <w:szCs w:val="24"/>
          <w:lang w:eastAsia="bg-BG"/>
        </w:rPr>
      </w:pPr>
    </w:p>
    <w:p w:rsidR="007444CA" w:rsidRDefault="007444CA" w:rsidP="007444CA">
      <w:pPr>
        <w:tabs>
          <w:tab w:val="left" w:pos="708"/>
        </w:tabs>
        <w:spacing w:after="0" w:line="240" w:lineRule="auto"/>
        <w:ind w:right="-709"/>
        <w:jc w:val="both"/>
        <w:outlineLvl w:val="0"/>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 xml:space="preserve">Днес на </w:t>
      </w:r>
      <w:r>
        <w:rPr>
          <w:rFonts w:ascii="Times New Roman" w:eastAsia="Times New Roman" w:hAnsi="Times New Roman" w:cs="Times New Roman"/>
          <w:b/>
          <w:sz w:val="24"/>
          <w:szCs w:val="24"/>
          <w:lang w:val="en-US" w:eastAsia="bg-BG"/>
        </w:rPr>
        <w:t>01.10</w:t>
      </w:r>
      <w:r>
        <w:rPr>
          <w:rFonts w:ascii="Times New Roman" w:eastAsia="Times New Roman" w:hAnsi="Times New Roman" w:cs="Times New Roman"/>
          <w:b/>
          <w:sz w:val="24"/>
          <w:szCs w:val="24"/>
          <w:lang w:eastAsia="bg-BG"/>
        </w:rPr>
        <w:t>.20</w:t>
      </w:r>
      <w:r>
        <w:rPr>
          <w:rFonts w:ascii="Times New Roman" w:eastAsia="Times New Roman" w:hAnsi="Times New Roman" w:cs="Times New Roman"/>
          <w:b/>
          <w:sz w:val="24"/>
          <w:szCs w:val="24"/>
          <w:lang w:val="en-US" w:eastAsia="bg-BG"/>
        </w:rPr>
        <w:t>20</w:t>
      </w:r>
      <w:r>
        <w:rPr>
          <w:rFonts w:ascii="Times New Roman" w:eastAsia="Times New Roman" w:hAnsi="Times New Roman" w:cs="Times New Roman"/>
          <w:b/>
          <w:sz w:val="24"/>
          <w:szCs w:val="24"/>
          <w:lang w:eastAsia="bg-BG"/>
        </w:rPr>
        <w:t xml:space="preserve"> г.</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четвъртък / от 09:</w:t>
      </w:r>
      <w:r>
        <w:rPr>
          <w:rFonts w:ascii="Times New Roman" w:eastAsia="Times New Roman" w:hAnsi="Times New Roman" w:cs="Times New Roman"/>
          <w:b/>
          <w:sz w:val="24"/>
          <w:szCs w:val="24"/>
          <w:lang w:val="en-US" w:eastAsia="bg-BG"/>
        </w:rPr>
        <w:t>30</w:t>
      </w:r>
      <w:r>
        <w:rPr>
          <w:rFonts w:ascii="Times New Roman" w:eastAsia="Times New Roman" w:hAnsi="Times New Roman" w:cs="Times New Roman"/>
          <w:b/>
          <w:sz w:val="24"/>
          <w:szCs w:val="24"/>
          <w:lang w:eastAsia="bg-BG"/>
        </w:rPr>
        <w:t xml:space="preserve"> часа се проведе редовно заседание на Общински съвет – Хайредин.</w:t>
      </w:r>
    </w:p>
    <w:p w:rsidR="007444CA" w:rsidRDefault="007444CA" w:rsidP="007444CA">
      <w:pPr>
        <w:tabs>
          <w:tab w:val="left" w:pos="-1080"/>
        </w:tabs>
        <w:spacing w:after="0" w:line="240" w:lineRule="auto"/>
        <w:ind w:right="-709"/>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 xml:space="preserve">В работата взеха участие </w:t>
      </w:r>
      <w:r>
        <w:rPr>
          <w:rFonts w:ascii="Times New Roman" w:eastAsia="Times New Roman" w:hAnsi="Times New Roman" w:cs="Times New Roman"/>
          <w:b/>
          <w:sz w:val="24"/>
          <w:szCs w:val="24"/>
          <w:lang w:val="en-US" w:eastAsia="bg-BG"/>
        </w:rPr>
        <w:t>1</w:t>
      </w:r>
      <w:r>
        <w:rPr>
          <w:rFonts w:ascii="Times New Roman" w:eastAsia="Times New Roman" w:hAnsi="Times New Roman" w:cs="Times New Roman"/>
          <w:b/>
          <w:sz w:val="24"/>
          <w:szCs w:val="24"/>
          <w:lang w:eastAsia="bg-BG"/>
        </w:rPr>
        <w:t xml:space="preserve">1/единадесет /, от избрани 11 / единадесет/ общински </w:t>
      </w:r>
      <w:proofErr w:type="spellStart"/>
      <w:r>
        <w:rPr>
          <w:rFonts w:ascii="Times New Roman" w:eastAsia="Times New Roman" w:hAnsi="Times New Roman" w:cs="Times New Roman"/>
          <w:b/>
          <w:sz w:val="24"/>
          <w:szCs w:val="24"/>
          <w:lang w:eastAsia="bg-BG"/>
        </w:rPr>
        <w:t>съветници</w:t>
      </w:r>
      <w:proofErr w:type="spellEnd"/>
      <w:r>
        <w:rPr>
          <w:rFonts w:ascii="Times New Roman" w:eastAsia="Times New Roman" w:hAnsi="Times New Roman" w:cs="Times New Roman"/>
          <w:b/>
          <w:sz w:val="24"/>
          <w:szCs w:val="24"/>
          <w:lang w:eastAsia="bg-BG"/>
        </w:rPr>
        <w:t>.</w:t>
      </w:r>
    </w:p>
    <w:p w:rsidR="007444CA" w:rsidRDefault="007444CA" w:rsidP="007444CA">
      <w:pPr>
        <w:tabs>
          <w:tab w:val="left" w:pos="-1080"/>
        </w:tabs>
        <w:spacing w:after="0" w:line="240" w:lineRule="auto"/>
        <w:ind w:right="-709"/>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Отсъстващи: няма.</w:t>
      </w:r>
    </w:p>
    <w:p w:rsidR="007444CA" w:rsidRDefault="007444CA" w:rsidP="007444CA">
      <w:pPr>
        <w:tabs>
          <w:tab w:val="left" w:pos="-1080"/>
        </w:tabs>
        <w:spacing w:after="0" w:line="240" w:lineRule="auto"/>
        <w:ind w:right="-709"/>
        <w:jc w:val="both"/>
        <w:outlineLvl w:val="0"/>
        <w:rPr>
          <w:rFonts w:ascii="Times New Roman" w:eastAsia="Times New Roman" w:hAnsi="Times New Roman" w:cs="Times New Roman"/>
          <w:b/>
          <w:sz w:val="24"/>
          <w:szCs w:val="24"/>
          <w:lang w:eastAsia="bg-BG"/>
        </w:rPr>
      </w:pPr>
      <w:r>
        <w:rPr>
          <w:rFonts w:ascii="Times New Roman" w:eastAsia="Calibri" w:hAnsi="Times New Roman" w:cs="Times New Roman"/>
          <w:b/>
        </w:rPr>
        <w:t>На заседанието присъстваха още</w:t>
      </w:r>
      <w:r>
        <w:rPr>
          <w:rFonts w:ascii="Times New Roman" w:eastAsia="Times New Roman" w:hAnsi="Times New Roman" w:cs="Times New Roman"/>
          <w:b/>
          <w:sz w:val="24"/>
          <w:szCs w:val="24"/>
          <w:lang w:eastAsia="bg-BG"/>
        </w:rPr>
        <w:t xml:space="preserve">:Г-н Тихомир </w:t>
      </w:r>
      <w:proofErr w:type="spellStart"/>
      <w:r>
        <w:rPr>
          <w:rFonts w:ascii="Times New Roman" w:eastAsia="Times New Roman" w:hAnsi="Times New Roman" w:cs="Times New Roman"/>
          <w:b/>
          <w:sz w:val="24"/>
          <w:szCs w:val="24"/>
          <w:lang w:eastAsia="bg-BG"/>
        </w:rPr>
        <w:t>Тихомиров</w:t>
      </w:r>
      <w:proofErr w:type="spellEnd"/>
      <w:r>
        <w:rPr>
          <w:rFonts w:ascii="Times New Roman" w:eastAsia="Times New Roman" w:hAnsi="Times New Roman" w:cs="Times New Roman"/>
          <w:b/>
          <w:sz w:val="24"/>
          <w:szCs w:val="24"/>
          <w:lang w:eastAsia="bg-BG"/>
        </w:rPr>
        <w:t xml:space="preserve"> -кмет с.Бързина, Г-н Пламен </w:t>
      </w:r>
      <w:proofErr w:type="spellStart"/>
      <w:r>
        <w:rPr>
          <w:rFonts w:ascii="Times New Roman" w:eastAsia="Times New Roman" w:hAnsi="Times New Roman" w:cs="Times New Roman"/>
          <w:b/>
          <w:sz w:val="24"/>
          <w:szCs w:val="24"/>
          <w:lang w:eastAsia="bg-BG"/>
        </w:rPr>
        <w:t>Кюковски-кмет</w:t>
      </w:r>
      <w:proofErr w:type="spellEnd"/>
      <w:r>
        <w:rPr>
          <w:rFonts w:ascii="Times New Roman" w:eastAsia="Times New Roman" w:hAnsi="Times New Roman" w:cs="Times New Roman"/>
          <w:b/>
          <w:sz w:val="24"/>
          <w:szCs w:val="24"/>
          <w:lang w:eastAsia="bg-BG"/>
        </w:rPr>
        <w:t xml:space="preserve"> с.Рогозен</w:t>
      </w:r>
    </w:p>
    <w:p w:rsidR="007444CA" w:rsidRDefault="007444CA" w:rsidP="007444CA">
      <w:pPr>
        <w:tabs>
          <w:tab w:val="left" w:pos="-1080"/>
        </w:tabs>
        <w:spacing w:after="0" w:line="240" w:lineRule="auto"/>
        <w:ind w:right="-709"/>
        <w:jc w:val="both"/>
        <w:rPr>
          <w:rFonts w:ascii="Times New Roman" w:eastAsia="Times New Roman" w:hAnsi="Times New Roman" w:cs="Times New Roman"/>
          <w:b/>
          <w:sz w:val="24"/>
          <w:szCs w:val="24"/>
          <w:lang w:val="en-US" w:eastAsia="bg-BG"/>
        </w:rPr>
      </w:pPr>
    </w:p>
    <w:p w:rsidR="007444CA" w:rsidRDefault="007444CA" w:rsidP="007444CA">
      <w:pPr>
        <w:tabs>
          <w:tab w:val="left" w:pos="-1080"/>
        </w:tabs>
        <w:spacing w:after="0" w:line="240" w:lineRule="auto"/>
        <w:ind w:right="-425"/>
        <w:jc w:val="both"/>
        <w:outlineLvl w:val="0"/>
        <w:rPr>
          <w:rFonts w:ascii="Times New Roman" w:eastAsia="Times New Roman" w:hAnsi="Times New Roman" w:cs="Times New Roman"/>
          <w:b/>
          <w:i/>
          <w:lang w:eastAsia="bg-BG"/>
        </w:rPr>
      </w:pPr>
      <w:r>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Хайредин, в заседателната зала на Общински съвет на 01.10.2020г.</w:t>
      </w:r>
    </w:p>
    <w:p w:rsidR="007444CA" w:rsidRDefault="007444CA" w:rsidP="007444CA">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t xml:space="preserve"> Г – жа  Светла Петрова: Уважаеми Общински </w:t>
      </w:r>
      <w:proofErr w:type="spellStart"/>
      <w:r>
        <w:rPr>
          <w:rFonts w:ascii="Times New Roman" w:eastAsia="Times New Roman" w:hAnsi="Times New Roman" w:cs="Times New Roman"/>
          <w:b/>
          <w:i/>
          <w:sz w:val="24"/>
          <w:szCs w:val="24"/>
          <w:lang w:eastAsia="bg-BG"/>
        </w:rPr>
        <w:t>съветници</w:t>
      </w:r>
      <w:proofErr w:type="spellEnd"/>
      <w:r>
        <w:rPr>
          <w:rFonts w:ascii="Times New Roman" w:eastAsia="Times New Roman" w:hAnsi="Times New Roman" w:cs="Times New Roman"/>
          <w:b/>
          <w:i/>
          <w:sz w:val="24"/>
          <w:szCs w:val="24"/>
          <w:lang w:eastAsia="bg-BG"/>
        </w:rPr>
        <w:t xml:space="preserve"> и гости.</w:t>
      </w:r>
    </w:p>
    <w:p w:rsidR="007444CA" w:rsidRDefault="007444CA" w:rsidP="007444CA">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t xml:space="preserve">Председателя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постави на гласуване</w:t>
      </w:r>
    </w:p>
    <w:p w:rsidR="007444CA" w:rsidRDefault="007444CA" w:rsidP="007444CA">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p>
    <w:p w:rsidR="007444CA" w:rsidRPr="007444CA" w:rsidRDefault="007444CA" w:rsidP="007444CA">
      <w:pPr>
        <w:spacing w:after="0" w:line="240" w:lineRule="auto"/>
        <w:ind w:left="1584" w:right="-648" w:firstLine="1248"/>
        <w:rPr>
          <w:rFonts w:ascii="Times New Roman" w:eastAsia="Times New Roman" w:hAnsi="Times New Roman" w:cs="Times New Roman"/>
          <w:b/>
          <w:sz w:val="28"/>
          <w:szCs w:val="28"/>
          <w:lang w:eastAsia="bg-BG"/>
        </w:rPr>
      </w:pPr>
      <w:r>
        <w:rPr>
          <w:rFonts w:ascii="Times New Roman" w:eastAsia="Calibri" w:hAnsi="Times New Roman" w:cs="Times New Roman"/>
          <w:b/>
          <w:sz w:val="28"/>
          <w:szCs w:val="28"/>
        </w:rPr>
        <w:t xml:space="preserve">           </w:t>
      </w:r>
      <w:r w:rsidRPr="007444CA">
        <w:rPr>
          <w:rFonts w:ascii="Times New Roman" w:eastAsia="Times New Roman" w:hAnsi="Times New Roman" w:cs="Times New Roman"/>
          <w:b/>
          <w:sz w:val="28"/>
          <w:szCs w:val="28"/>
          <w:lang w:eastAsia="bg-BG"/>
        </w:rPr>
        <w:t>Д Н Е В Е Н   Р Е Д :</w:t>
      </w:r>
    </w:p>
    <w:p w:rsidR="007444CA" w:rsidRPr="007444CA" w:rsidRDefault="007444CA" w:rsidP="007444CA">
      <w:pPr>
        <w:spacing w:after="0" w:line="240" w:lineRule="auto"/>
        <w:ind w:right="-648" w:firstLine="708"/>
        <w:rPr>
          <w:rFonts w:ascii="Times New Roman" w:eastAsia="Times New Roman" w:hAnsi="Times New Roman" w:cs="Times New Roman"/>
          <w:b/>
          <w:sz w:val="24"/>
          <w:szCs w:val="24"/>
          <w:lang w:eastAsia="bg-BG"/>
        </w:rPr>
      </w:pPr>
    </w:p>
    <w:p w:rsidR="007444CA" w:rsidRPr="007444CA" w:rsidRDefault="007444CA" w:rsidP="007444CA">
      <w:pPr>
        <w:spacing w:after="0" w:line="240" w:lineRule="auto"/>
        <w:ind w:left="1584" w:right="-648" w:firstLine="1248"/>
        <w:rPr>
          <w:rFonts w:ascii="Times New Roman" w:eastAsia="Times New Roman" w:hAnsi="Times New Roman" w:cs="Times New Roman"/>
          <w:b/>
          <w:sz w:val="28"/>
          <w:szCs w:val="28"/>
          <w:lang w:eastAsia="bg-BG"/>
        </w:rPr>
      </w:pP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lang w:eastAsia="bg-BG"/>
        </w:rPr>
        <w:t xml:space="preserve">Изказвания, питания, становища и предложения на граждани, на основание чл.65, ал. 3 от Правилника за организацията и дейността на </w:t>
      </w:r>
      <w:proofErr w:type="spellStart"/>
      <w:r w:rsidRPr="007444CA">
        <w:rPr>
          <w:rFonts w:ascii="Times New Roman" w:eastAsia="Times New Roman" w:hAnsi="Times New Roman" w:cs="Times New Roman"/>
          <w:b/>
          <w:lang w:eastAsia="bg-BG"/>
        </w:rPr>
        <w:t>ОбС</w:t>
      </w:r>
      <w:proofErr w:type="spellEnd"/>
      <w:r w:rsidRPr="007444CA">
        <w:rPr>
          <w:rFonts w:ascii="Times New Roman" w:eastAsia="Times New Roman" w:hAnsi="Times New Roman" w:cs="Times New Roman"/>
          <w:b/>
          <w:lang w:eastAsia="bg-BG"/>
        </w:rPr>
        <w:t>, неговите комисии и взаимодействието му с общинската администрация.</w:t>
      </w: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lang w:eastAsia="bg-BG"/>
        </w:rPr>
        <w:t xml:space="preserve">Докладна записка от Тодор Тодоров - Кмет на Община Хайредин, относно:Приемане на Общинска стратегия за подкрепа за личностно развитие на децата и учениците в Община Хайредин ((2020 – 2022г.) и Годишен план на дейностите за подкрепа за личностно развитие на децата и учениците в Община Хайредин 2020 – 2022г. </w:t>
      </w: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lang w:eastAsia="bg-BG"/>
        </w:rPr>
        <w:t>Докладна записка от Тодор Тодоров - Кмет на Община Хайредин, относно:Утвърждаване на паралелка с ученици, под  минималния брой, съобразно чл.68, ал.2 и чл.69 от Наредбата за финансиране на институциите в системата на предучилищното и училищното образувание от 05.09.2019г.</w:t>
      </w: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lang w:eastAsia="bg-BG"/>
        </w:rPr>
        <w:t>Докладна записка от Тодор Тодоров - Кмет на Община Хайредин, относно:Наредба №…  за обема на животновъдната дейност и местата за отглеждане на селскостопански животни на територията на Община Хайредин.</w:t>
      </w: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lang w:eastAsia="bg-BG"/>
        </w:rPr>
        <w:t xml:space="preserve">Докладна записка от Тодор Тодоров - Кмет на Община Хайредин, относно:Упълномощаване на представител на Община Хайредин, даване мандат и определяне начин на гласуване на извънредно Общо събрание на акционерите на „МБАЛ“Христо Ботев“ гр.Враца на 28.09.2020г. във връзка с писмо с Вх.№ К-2954/ 26.08.2020г. от Г-н Петър </w:t>
      </w:r>
      <w:proofErr w:type="spellStart"/>
      <w:r w:rsidRPr="007444CA">
        <w:rPr>
          <w:rFonts w:ascii="Times New Roman" w:eastAsia="Times New Roman" w:hAnsi="Times New Roman" w:cs="Times New Roman"/>
          <w:b/>
          <w:lang w:eastAsia="bg-BG"/>
        </w:rPr>
        <w:t>Керемедчив</w:t>
      </w:r>
      <w:proofErr w:type="spellEnd"/>
      <w:r w:rsidRPr="007444CA">
        <w:rPr>
          <w:rFonts w:ascii="Times New Roman" w:eastAsia="Times New Roman" w:hAnsi="Times New Roman" w:cs="Times New Roman"/>
          <w:b/>
          <w:lang w:eastAsia="bg-BG"/>
        </w:rPr>
        <w:t>, Изпълнителен Директор на МБАЛ „Христо Ботев“ АД Враца.</w:t>
      </w:r>
    </w:p>
    <w:p w:rsidR="007444CA" w:rsidRPr="000C0571"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lang w:eastAsia="bg-BG"/>
        </w:rPr>
        <w:t xml:space="preserve">Докладна записка от Тодор Тодоров - Кмет на Община Хайредин, относно:Отчет за касовото изпълнение на Бюджета за </w:t>
      </w:r>
      <w:r w:rsidRPr="007444CA">
        <w:rPr>
          <w:rFonts w:ascii="Times New Roman" w:eastAsia="Times New Roman" w:hAnsi="Times New Roman" w:cs="Times New Roman"/>
          <w:b/>
          <w:lang w:val="en-US" w:eastAsia="bg-BG"/>
        </w:rPr>
        <w:t>I</w:t>
      </w:r>
      <w:r w:rsidRPr="007444CA">
        <w:rPr>
          <w:rFonts w:ascii="Times New Roman" w:eastAsia="Times New Roman" w:hAnsi="Times New Roman" w:cs="Times New Roman"/>
          <w:b/>
          <w:lang w:eastAsia="bg-BG"/>
        </w:rPr>
        <w:t xml:space="preserve"> и </w:t>
      </w:r>
      <w:r w:rsidRPr="007444CA">
        <w:rPr>
          <w:rFonts w:ascii="Times New Roman" w:eastAsia="Times New Roman" w:hAnsi="Times New Roman" w:cs="Times New Roman"/>
          <w:b/>
          <w:lang w:val="en-US" w:eastAsia="bg-BG"/>
        </w:rPr>
        <w:t>II</w:t>
      </w:r>
      <w:r w:rsidRPr="007444CA">
        <w:rPr>
          <w:rFonts w:ascii="Times New Roman" w:eastAsia="Times New Roman" w:hAnsi="Times New Roman" w:cs="Times New Roman"/>
          <w:b/>
          <w:lang w:eastAsia="bg-BG"/>
        </w:rPr>
        <w:t xml:space="preserve"> – то тримесечие на 2020 година на Община Хайредин.</w:t>
      </w:r>
    </w:p>
    <w:p w:rsidR="000C0571" w:rsidRPr="007444CA" w:rsidRDefault="000C0571"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Pr>
          <w:rFonts w:ascii="Times New Roman" w:eastAsia="Times New Roman" w:hAnsi="Times New Roman" w:cs="Times New Roman"/>
          <w:b/>
          <w:lang w:eastAsia="bg-BG"/>
        </w:rPr>
        <w:lastRenderedPageBreak/>
        <w:t>Докладна записка от Тодор Тодоров – Кмет на Община Хайредин, относно:Промяна на Инвестиционната програма /план-разходна част/.</w:t>
      </w: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szCs w:val="24"/>
          <w:lang w:eastAsia="bg-BG"/>
        </w:rPr>
        <w:t>Други</w:t>
      </w:r>
    </w:p>
    <w:p w:rsidR="007444CA" w:rsidRPr="007444CA" w:rsidRDefault="007444CA" w:rsidP="007444CA">
      <w:pPr>
        <w:numPr>
          <w:ilvl w:val="0"/>
          <w:numId w:val="4"/>
        </w:numPr>
        <w:spacing w:after="0" w:line="240" w:lineRule="auto"/>
        <w:ind w:left="360"/>
        <w:contextualSpacing/>
        <w:rPr>
          <w:rFonts w:ascii="Times New Roman" w:eastAsia="Times New Roman" w:hAnsi="Times New Roman" w:cs="Times New Roman"/>
          <w:sz w:val="24"/>
          <w:szCs w:val="24"/>
          <w:lang w:eastAsia="bg-BG"/>
        </w:rPr>
      </w:pPr>
      <w:r w:rsidRPr="007444CA">
        <w:rPr>
          <w:rFonts w:ascii="Times New Roman" w:eastAsia="Times New Roman" w:hAnsi="Times New Roman" w:cs="Times New Roman"/>
          <w:b/>
          <w:szCs w:val="24"/>
          <w:lang w:eastAsia="bg-BG"/>
        </w:rPr>
        <w:t>Молби</w:t>
      </w:r>
    </w:p>
    <w:p w:rsidR="007444CA" w:rsidRPr="007444CA" w:rsidRDefault="007444CA" w:rsidP="007444CA">
      <w:pPr>
        <w:spacing w:after="0" w:line="240" w:lineRule="auto"/>
        <w:ind w:left="360"/>
        <w:contextualSpacing/>
        <w:rPr>
          <w:rFonts w:ascii="Times New Roman" w:eastAsia="Times New Roman" w:hAnsi="Times New Roman" w:cs="Times New Roman"/>
          <w:sz w:val="24"/>
          <w:szCs w:val="24"/>
          <w:lang w:eastAsia="bg-BG"/>
        </w:rPr>
      </w:pPr>
    </w:p>
    <w:p w:rsidR="007444CA" w:rsidRPr="00983310" w:rsidRDefault="007444CA" w:rsidP="007444CA">
      <w:pPr>
        <w:spacing w:after="0" w:line="240" w:lineRule="auto"/>
        <w:ind w:left="360"/>
        <w:contextualSpacing/>
        <w:rPr>
          <w:rFonts w:ascii="Times New Roman" w:eastAsia="Times New Roman" w:hAnsi="Times New Roman" w:cs="Times New Roman"/>
          <w:sz w:val="24"/>
          <w:szCs w:val="24"/>
          <w:lang w:eastAsia="bg-BG"/>
        </w:rPr>
      </w:pPr>
      <w:r>
        <w:rPr>
          <w:rFonts w:ascii="Times New Roman" w:eastAsia="Calibri" w:hAnsi="Times New Roman" w:cs="Times New Roman"/>
          <w:b/>
          <w:sz w:val="28"/>
          <w:szCs w:val="28"/>
        </w:rPr>
        <w:t xml:space="preserve">                           </w:t>
      </w:r>
      <w:r w:rsidRPr="00983310">
        <w:rPr>
          <w:rFonts w:ascii="Times New Roman" w:eastAsia="Calibri" w:hAnsi="Times New Roman" w:cs="Times New Roman"/>
          <w:b/>
          <w:sz w:val="28"/>
          <w:szCs w:val="28"/>
        </w:rPr>
        <w:t>ГЛАСУВАЛИ  :  „ЗА“ -  11</w:t>
      </w:r>
    </w:p>
    <w:p w:rsidR="007444CA" w:rsidRDefault="007444CA" w:rsidP="007444C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„ПРОТИВ“ - НЯМА</w:t>
      </w:r>
    </w:p>
    <w:p w:rsidR="007444CA" w:rsidRDefault="007444CA" w:rsidP="007444C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„ВЪЗД.СЕ“ – НЯМА</w:t>
      </w:r>
    </w:p>
    <w:p w:rsidR="007444CA" w:rsidRDefault="007444CA" w:rsidP="007444CA">
      <w:pPr>
        <w:spacing w:after="0" w:line="240" w:lineRule="auto"/>
        <w:jc w:val="center"/>
        <w:rPr>
          <w:rFonts w:ascii="Times New Roman" w:eastAsia="Calibri" w:hAnsi="Times New Roman" w:cs="Times New Roman"/>
          <w:b/>
          <w:sz w:val="28"/>
          <w:szCs w:val="28"/>
        </w:rPr>
      </w:pPr>
    </w:p>
    <w:p w:rsidR="007444CA" w:rsidRDefault="007444CA" w:rsidP="007444CA">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ДНЕВНИЯ РЕД СЕ ПРИЕМА !!!</w:t>
      </w:r>
    </w:p>
    <w:p w:rsidR="007444CA" w:rsidRDefault="007444CA" w:rsidP="007444CA">
      <w:pPr>
        <w:spacing w:after="0" w:line="240" w:lineRule="auto"/>
        <w:ind w:left="360"/>
        <w:contextualSpacing/>
        <w:rPr>
          <w:rFonts w:ascii="Times New Roman" w:eastAsia="Times New Roman" w:hAnsi="Times New Roman" w:cs="Times New Roman"/>
          <w:sz w:val="24"/>
          <w:szCs w:val="24"/>
          <w:lang w:eastAsia="bg-BG"/>
        </w:rPr>
      </w:pPr>
    </w:p>
    <w:p w:rsidR="007444CA" w:rsidRDefault="007444CA" w:rsidP="007444CA">
      <w:pPr>
        <w:spacing w:after="0" w:line="240" w:lineRule="auto"/>
        <w:ind w:left="1584" w:right="-648" w:firstLine="1248"/>
        <w:rPr>
          <w:rFonts w:ascii="Times New Roman" w:eastAsia="Times New Roman" w:hAnsi="Times New Roman" w:cs="Times New Roman"/>
          <w:b/>
          <w:sz w:val="28"/>
          <w:szCs w:val="28"/>
          <w:lang w:eastAsia="bg-BG"/>
        </w:rPr>
      </w:pPr>
    </w:p>
    <w:p w:rsidR="007444CA" w:rsidRDefault="007444CA" w:rsidP="007444CA">
      <w:pPr>
        <w:spacing w:after="0" w:line="240" w:lineRule="auto"/>
        <w:contextualSpacing/>
        <w:rPr>
          <w:rFonts w:ascii="Times New Roman" w:eastAsia="Times New Roman" w:hAnsi="Times New Roman" w:cs="Times New Roman"/>
          <w:sz w:val="24"/>
          <w:szCs w:val="24"/>
          <w:lang w:eastAsia="bg-BG"/>
        </w:rPr>
      </w:pPr>
    </w:p>
    <w:p w:rsidR="007444CA" w:rsidRDefault="007444CA" w:rsidP="007444CA">
      <w:pPr>
        <w:spacing w:after="0" w:line="240" w:lineRule="auto"/>
        <w:contextualSpacing/>
        <w:rPr>
          <w:rFonts w:ascii="Times New Roman" w:eastAsia="Times New Roman" w:hAnsi="Times New Roman" w:cs="Times New Roman"/>
          <w:b/>
          <w:lang w:eastAsia="bg-BG"/>
        </w:rPr>
      </w:pPr>
      <w:r>
        <w:rPr>
          <w:rFonts w:ascii="Times New Roman" w:eastAsia="Times New Roman" w:hAnsi="Times New Roman" w:cs="Times New Roman"/>
          <w:b/>
          <w:sz w:val="24"/>
          <w:szCs w:val="24"/>
          <w:u w:val="single"/>
          <w:lang w:eastAsia="bg-BG"/>
        </w:rPr>
        <w:t>По т.1 от дневния ред</w:t>
      </w:r>
      <w:r>
        <w:rPr>
          <w:rFonts w:ascii="Times New Roman" w:eastAsia="Times New Roman" w:hAnsi="Times New Roman" w:cs="Times New Roman"/>
          <w:b/>
          <w:lang w:eastAsia="bg-BG"/>
        </w:rPr>
        <w:t xml:space="preserve">: Изказвания, питания, становища и предложения на граждани, на основание чл.65, ал. 3 от Правилника за организацията и дейността на </w:t>
      </w:r>
      <w:proofErr w:type="spellStart"/>
      <w:r>
        <w:rPr>
          <w:rFonts w:ascii="Times New Roman" w:eastAsia="Times New Roman" w:hAnsi="Times New Roman" w:cs="Times New Roman"/>
          <w:b/>
          <w:lang w:eastAsia="bg-BG"/>
        </w:rPr>
        <w:t>ОбС</w:t>
      </w:r>
      <w:proofErr w:type="spellEnd"/>
      <w:r>
        <w:rPr>
          <w:rFonts w:ascii="Times New Roman" w:eastAsia="Times New Roman" w:hAnsi="Times New Roman" w:cs="Times New Roman"/>
          <w:b/>
          <w:lang w:eastAsia="bg-BG"/>
        </w:rPr>
        <w:t>, неговите комисии и взаимодействието му с общинската администрация.</w:t>
      </w:r>
    </w:p>
    <w:p w:rsidR="007444CA" w:rsidRDefault="007444CA" w:rsidP="007444CA">
      <w:pPr>
        <w:spacing w:after="0" w:line="240" w:lineRule="auto"/>
        <w:contextualSpacing/>
        <w:rPr>
          <w:rFonts w:ascii="Times New Roman" w:eastAsia="Times New Roman" w:hAnsi="Times New Roman" w:cs="Times New Roman"/>
          <w:sz w:val="24"/>
          <w:szCs w:val="24"/>
          <w:lang w:eastAsia="bg-BG"/>
        </w:rPr>
      </w:pPr>
    </w:p>
    <w:p w:rsidR="007444CA" w:rsidRDefault="007444CA" w:rsidP="007444CA">
      <w:pPr>
        <w:spacing w:after="0" w:line="240" w:lineRule="auto"/>
        <w:ind w:right="-648"/>
        <w:rPr>
          <w:rFonts w:ascii="Times New Roman" w:eastAsia="Times New Roman" w:hAnsi="Times New Roman"/>
          <w:b/>
          <w:sz w:val="28"/>
          <w:szCs w:val="28"/>
          <w:u w:val="single"/>
          <w:lang w:eastAsia="bg-BG"/>
        </w:rPr>
      </w:pPr>
      <w:r>
        <w:rPr>
          <w:rFonts w:ascii="Times New Roman" w:eastAsia="Times New Roman" w:hAnsi="Times New Roman"/>
          <w:b/>
          <w:sz w:val="28"/>
          <w:szCs w:val="28"/>
          <w:lang w:eastAsia="bg-BG"/>
        </w:rPr>
        <w:t xml:space="preserve">                                                        </w:t>
      </w:r>
      <w:r>
        <w:rPr>
          <w:rFonts w:ascii="Times New Roman" w:eastAsia="Times New Roman" w:hAnsi="Times New Roman"/>
          <w:b/>
          <w:sz w:val="28"/>
          <w:szCs w:val="28"/>
          <w:u w:val="single"/>
          <w:lang w:eastAsia="bg-BG"/>
        </w:rPr>
        <w:t>РЕШЕНИЕ</w:t>
      </w:r>
    </w:p>
    <w:p w:rsidR="007444CA" w:rsidRPr="00316A8C" w:rsidRDefault="007444CA" w:rsidP="007444CA">
      <w:pPr>
        <w:pStyle w:val="a3"/>
        <w:spacing w:after="0" w:line="240" w:lineRule="auto"/>
        <w:ind w:left="644" w:right="-648"/>
        <w:rPr>
          <w:rFonts w:ascii="Times New Roman" w:eastAsia="Times New Roman" w:hAnsi="Times New Roman"/>
          <w:b/>
          <w:sz w:val="28"/>
          <w:szCs w:val="28"/>
          <w:lang w:val="en-US" w:eastAsia="bg-BG"/>
        </w:rPr>
      </w:pPr>
      <w:r>
        <w:rPr>
          <w:rFonts w:ascii="Times New Roman" w:eastAsia="Times New Roman" w:hAnsi="Times New Roman"/>
          <w:b/>
          <w:sz w:val="28"/>
          <w:szCs w:val="28"/>
          <w:lang w:eastAsia="bg-BG"/>
        </w:rPr>
        <w:t xml:space="preserve">                          </w:t>
      </w:r>
      <w:r w:rsidR="00316A8C">
        <w:rPr>
          <w:rFonts w:ascii="Times New Roman" w:eastAsia="Times New Roman" w:hAnsi="Times New Roman"/>
          <w:b/>
          <w:sz w:val="28"/>
          <w:szCs w:val="28"/>
          <w:lang w:eastAsia="bg-BG"/>
        </w:rPr>
        <w:t xml:space="preserve">                            №10</w:t>
      </w:r>
      <w:r w:rsidR="00316A8C">
        <w:rPr>
          <w:rFonts w:ascii="Times New Roman" w:eastAsia="Times New Roman" w:hAnsi="Times New Roman"/>
          <w:b/>
          <w:sz w:val="28"/>
          <w:szCs w:val="28"/>
          <w:lang w:val="en-US" w:eastAsia="bg-BG"/>
        </w:rPr>
        <w:t>8</w:t>
      </w:r>
    </w:p>
    <w:p w:rsidR="007444CA" w:rsidRDefault="007444CA" w:rsidP="007444CA">
      <w:pPr>
        <w:pStyle w:val="a3"/>
        <w:spacing w:after="0" w:line="240" w:lineRule="auto"/>
        <w:ind w:left="644" w:right="-648"/>
        <w:jc w:val="center"/>
        <w:rPr>
          <w:rFonts w:ascii="Times New Roman" w:eastAsia="Times New Roman" w:hAnsi="Times New Roman"/>
          <w:b/>
          <w:sz w:val="28"/>
          <w:szCs w:val="28"/>
          <w:lang w:eastAsia="bg-BG"/>
        </w:rPr>
      </w:pPr>
    </w:p>
    <w:p w:rsidR="007444CA" w:rsidRDefault="007444CA" w:rsidP="007444CA">
      <w:pPr>
        <w:spacing w:after="0" w:line="240" w:lineRule="auto"/>
        <w:ind w:right="-567"/>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 xml:space="preserve">Поради липсата на изказвания,питания,становища и предложения на граждани Председателката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предложи да преминат към т.2 от дневния ред.</w:t>
      </w:r>
    </w:p>
    <w:p w:rsidR="007444CA" w:rsidRDefault="007444CA" w:rsidP="007444CA">
      <w:pPr>
        <w:spacing w:after="0" w:line="240" w:lineRule="auto"/>
        <w:jc w:val="center"/>
        <w:rPr>
          <w:rFonts w:ascii="Times New Roman" w:eastAsia="Calibri" w:hAnsi="Times New Roman" w:cs="Times New Roman"/>
          <w:b/>
          <w:sz w:val="28"/>
          <w:szCs w:val="28"/>
          <w:u w:val="single"/>
        </w:rPr>
      </w:pPr>
    </w:p>
    <w:p w:rsidR="007444CA" w:rsidRPr="007444CA" w:rsidRDefault="007444CA" w:rsidP="007444CA">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u w:val="single"/>
          <w:lang w:eastAsia="bg-BG"/>
        </w:rPr>
        <w:t>По т.2 от дневния ред</w:t>
      </w:r>
      <w:r>
        <w:rPr>
          <w:rFonts w:ascii="Times New Roman" w:eastAsia="Times New Roman" w:hAnsi="Times New Roman" w:cs="Times New Roman"/>
          <w:b/>
          <w:lang w:eastAsia="bg-BG"/>
        </w:rPr>
        <w:t xml:space="preserve">: </w:t>
      </w:r>
      <w:r w:rsidRPr="007444CA">
        <w:rPr>
          <w:rFonts w:ascii="Times New Roman" w:eastAsia="Times New Roman" w:hAnsi="Times New Roman" w:cs="Times New Roman"/>
          <w:b/>
          <w:lang w:eastAsia="bg-BG"/>
        </w:rPr>
        <w:t xml:space="preserve">Докладна записка от Тодор Тодоров - Кмет на Община Хайредин, относно:Приемане на Общинска стратегия за подкрепа за личностно развитие на децата и учениците в Община Хайредин ((2020 – 2022г.) и Годишен план на дейностите за подкрепа за личностно развитие на децата и учениците в Община Хайредин 2020 – 2022г. </w:t>
      </w:r>
    </w:p>
    <w:p w:rsidR="007444CA" w:rsidRDefault="007444CA" w:rsidP="007444CA">
      <w:pPr>
        <w:spacing w:after="0" w:line="240" w:lineRule="auto"/>
        <w:contextualSpacing/>
        <w:rPr>
          <w:rFonts w:ascii="Times New Roman" w:eastAsia="Times New Roman" w:hAnsi="Times New Roman" w:cs="Times New Roman"/>
          <w:b/>
          <w:lang w:eastAsia="bg-BG"/>
        </w:rPr>
      </w:pPr>
    </w:p>
    <w:p w:rsidR="007444CA" w:rsidRDefault="007444CA" w:rsidP="007444CA">
      <w:pPr>
        <w:spacing w:after="0" w:line="240" w:lineRule="auto"/>
        <w:jc w:val="center"/>
        <w:rPr>
          <w:rFonts w:ascii="Times New Roman" w:eastAsia="Calibri" w:hAnsi="Times New Roman" w:cs="Times New Roman"/>
          <w:b/>
          <w:sz w:val="28"/>
          <w:szCs w:val="28"/>
          <w:u w:val="single"/>
        </w:rPr>
      </w:pPr>
    </w:p>
    <w:p w:rsidR="007444CA" w:rsidRDefault="007444CA" w:rsidP="007444CA">
      <w:pPr>
        <w:spacing w:after="0" w:line="240" w:lineRule="auto"/>
        <w:ind w:right="-648"/>
        <w:jc w:val="center"/>
        <w:rPr>
          <w:rFonts w:ascii="Times New Roman" w:eastAsia="Times New Roman" w:hAnsi="Times New Roman" w:cs="Times New Roman"/>
          <w:b/>
          <w:sz w:val="28"/>
          <w:szCs w:val="28"/>
          <w:u w:val="single"/>
          <w:lang w:eastAsia="bg-BG"/>
        </w:rPr>
      </w:pPr>
      <w:r>
        <w:rPr>
          <w:rFonts w:ascii="Times New Roman" w:eastAsia="Times New Roman" w:hAnsi="Times New Roman" w:cs="Times New Roman"/>
          <w:b/>
          <w:sz w:val="28"/>
          <w:szCs w:val="28"/>
          <w:u w:val="single"/>
          <w:lang w:eastAsia="bg-BG"/>
        </w:rPr>
        <w:t>РЕШЕНИЕ</w:t>
      </w:r>
    </w:p>
    <w:p w:rsidR="007444CA" w:rsidRPr="00316A8C" w:rsidRDefault="00316A8C" w:rsidP="007444CA">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№10</w:t>
      </w:r>
      <w:r>
        <w:rPr>
          <w:rFonts w:ascii="Times New Roman" w:eastAsia="Times New Roman" w:hAnsi="Times New Roman" w:cs="Times New Roman"/>
          <w:b/>
          <w:sz w:val="28"/>
          <w:szCs w:val="28"/>
          <w:lang w:val="en-US" w:eastAsia="bg-BG"/>
        </w:rPr>
        <w:t>9</w:t>
      </w:r>
    </w:p>
    <w:p w:rsidR="007444CA" w:rsidRPr="007444CA" w:rsidRDefault="007444CA" w:rsidP="007444CA">
      <w:pPr>
        <w:spacing w:after="0" w:line="240" w:lineRule="auto"/>
        <w:ind w:right="-648"/>
        <w:jc w:val="center"/>
        <w:rPr>
          <w:rFonts w:ascii="Times New Roman" w:eastAsia="Times New Roman" w:hAnsi="Times New Roman" w:cs="Times New Roman"/>
          <w:sz w:val="28"/>
          <w:szCs w:val="28"/>
          <w:lang w:eastAsia="bg-BG"/>
        </w:rPr>
      </w:pPr>
    </w:p>
    <w:p w:rsidR="007444CA" w:rsidRPr="007444CA" w:rsidRDefault="007444CA" w:rsidP="007444CA">
      <w:pPr>
        <w:spacing w:after="0" w:line="240" w:lineRule="auto"/>
        <w:ind w:firstLine="708"/>
        <w:jc w:val="both"/>
        <w:rPr>
          <w:rFonts w:ascii="Times New Roman" w:eastAsia="Calibri" w:hAnsi="Times New Roman" w:cs="Times New Roman"/>
          <w:b/>
          <w:sz w:val="24"/>
          <w:szCs w:val="24"/>
        </w:rPr>
      </w:pPr>
      <w:r w:rsidRPr="007444CA">
        <w:rPr>
          <w:rFonts w:ascii="Times New Roman" w:eastAsia="Calibri" w:hAnsi="Times New Roman" w:cs="Times New Roman"/>
          <w:b/>
          <w:sz w:val="24"/>
          <w:szCs w:val="24"/>
        </w:rPr>
        <w:t xml:space="preserve">В изпълнение на чл.197, ал.1 от Закона за предучилищното и училищното образование /ЗПУО/ въз основа на Областната стратегия за подкрепа за личностно развитие на децата и учениците се организира разработването и приемане на Общинска стратегия за подкрепа за личностно развитие на децата и учениците; в изпълнение на чл.197, ал.2 от ЗПУО стратегията се приема от общинския съвет по предложение на кмета на общината за период от две години и в изпълнение на чл.197, ал.3 от ЗПУО за изпълнение на стратегията по ал.1 ежегодно общинският съвет приема годишен план на дейностите за подкрепа за личностно развитие. Годишният план се приема по предложение на кмета на общината след съгласуване със съответното регионално управление на образованието. </w:t>
      </w:r>
    </w:p>
    <w:p w:rsidR="007444CA" w:rsidRPr="007444CA" w:rsidRDefault="007444CA" w:rsidP="007444CA">
      <w:pPr>
        <w:spacing w:after="0" w:line="240" w:lineRule="auto"/>
        <w:ind w:firstLine="708"/>
        <w:jc w:val="both"/>
        <w:rPr>
          <w:rFonts w:ascii="Times New Roman" w:eastAsia="Times New Roman" w:hAnsi="Times New Roman" w:cs="Times New Roman"/>
          <w:b/>
          <w:sz w:val="24"/>
          <w:szCs w:val="24"/>
          <w:lang w:bidi="en-US"/>
        </w:rPr>
      </w:pPr>
      <w:r w:rsidRPr="007444CA">
        <w:rPr>
          <w:rFonts w:ascii="Times New Roman" w:eastAsia="Times New Roman" w:hAnsi="Times New Roman" w:cs="Times New Roman"/>
          <w:b/>
          <w:sz w:val="24"/>
          <w:szCs w:val="24"/>
          <w:lang w:bidi="en-US"/>
        </w:rPr>
        <w:t>Във връзка с гореизложеното и на основание чл.21, т.12 от Закона за местното самоуправление и местната администрация, във връзка с чл.197, ал.1, ал.2 и ал.3 от Закона за предучилищното и училищното образование, предлагам на Общински съвет –                   с. Хайредин да вземе следното:</w:t>
      </w:r>
    </w:p>
    <w:p w:rsidR="007444CA" w:rsidRPr="007444CA" w:rsidRDefault="007444CA" w:rsidP="007444CA">
      <w:pPr>
        <w:spacing w:after="0" w:line="240" w:lineRule="auto"/>
        <w:ind w:firstLine="708"/>
        <w:jc w:val="both"/>
        <w:rPr>
          <w:rFonts w:ascii="Times New Roman" w:eastAsia="Calibri" w:hAnsi="Times New Roman" w:cs="Times New Roman"/>
          <w:b/>
          <w:sz w:val="24"/>
          <w:szCs w:val="24"/>
        </w:rPr>
      </w:pPr>
    </w:p>
    <w:p w:rsidR="007444CA" w:rsidRPr="007444CA" w:rsidRDefault="007444CA" w:rsidP="007444CA">
      <w:pPr>
        <w:spacing w:after="0" w:line="240" w:lineRule="auto"/>
        <w:jc w:val="both"/>
        <w:rPr>
          <w:rFonts w:ascii="Times New Roman" w:eastAsia="Times New Roman" w:hAnsi="Times New Roman" w:cs="Times New Roman"/>
          <w:b/>
          <w:sz w:val="24"/>
          <w:szCs w:val="24"/>
          <w:lang w:bidi="en-US"/>
        </w:rPr>
      </w:pPr>
    </w:p>
    <w:p w:rsidR="007444CA" w:rsidRPr="007444CA" w:rsidRDefault="007444CA" w:rsidP="007444CA">
      <w:pPr>
        <w:spacing w:after="0" w:line="240" w:lineRule="auto"/>
        <w:jc w:val="center"/>
        <w:rPr>
          <w:rFonts w:ascii="Times New Roman" w:eastAsia="Times New Roman" w:hAnsi="Times New Roman" w:cs="Times New Roman"/>
          <w:b/>
          <w:sz w:val="24"/>
          <w:szCs w:val="24"/>
          <w:lang w:bidi="en-US"/>
        </w:rPr>
      </w:pPr>
      <w:r w:rsidRPr="007444CA">
        <w:rPr>
          <w:rFonts w:ascii="Times New Roman" w:eastAsia="Times New Roman" w:hAnsi="Times New Roman" w:cs="Times New Roman"/>
          <w:b/>
          <w:sz w:val="24"/>
          <w:szCs w:val="24"/>
          <w:lang w:bidi="en-US"/>
        </w:rPr>
        <w:lastRenderedPageBreak/>
        <w:t>РЕШЕНИЕ:</w:t>
      </w:r>
    </w:p>
    <w:p w:rsidR="007444CA" w:rsidRPr="007444CA" w:rsidRDefault="007444CA" w:rsidP="007444CA">
      <w:pPr>
        <w:spacing w:after="0" w:line="240" w:lineRule="auto"/>
        <w:ind w:firstLine="720"/>
        <w:jc w:val="both"/>
        <w:rPr>
          <w:rFonts w:ascii="Times New Roman" w:eastAsia="Times New Roman" w:hAnsi="Times New Roman" w:cs="Times New Roman"/>
          <w:b/>
          <w:sz w:val="24"/>
          <w:szCs w:val="24"/>
          <w:lang w:eastAsia="bg-BG"/>
        </w:rPr>
      </w:pPr>
    </w:p>
    <w:p w:rsidR="007444CA" w:rsidRPr="007444CA" w:rsidRDefault="007444CA" w:rsidP="007444CA">
      <w:pPr>
        <w:numPr>
          <w:ilvl w:val="0"/>
          <w:numId w:val="5"/>
        </w:numPr>
        <w:spacing w:after="0" w:line="240" w:lineRule="auto"/>
        <w:contextualSpacing/>
        <w:jc w:val="both"/>
        <w:rPr>
          <w:rFonts w:ascii="Times New Roman" w:eastAsia="Times New Roman" w:hAnsi="Times New Roman" w:cs="Times New Roman"/>
          <w:b/>
          <w:sz w:val="24"/>
          <w:szCs w:val="24"/>
          <w:lang w:eastAsia="bg-BG"/>
        </w:rPr>
      </w:pPr>
      <w:r w:rsidRPr="007444CA">
        <w:rPr>
          <w:rFonts w:ascii="Times New Roman" w:eastAsia="Calibri" w:hAnsi="Times New Roman" w:cs="Times New Roman"/>
          <w:b/>
          <w:sz w:val="24"/>
          <w:szCs w:val="24"/>
        </w:rPr>
        <w:t>Приема Общинска стратегия за подкрепа за личностно развитие на децата и учениците в Община Хайредин (2020-2022г.).</w:t>
      </w:r>
    </w:p>
    <w:p w:rsidR="007444CA" w:rsidRPr="007444CA" w:rsidRDefault="007444CA" w:rsidP="007444CA">
      <w:pPr>
        <w:numPr>
          <w:ilvl w:val="0"/>
          <w:numId w:val="5"/>
        </w:numPr>
        <w:spacing w:after="0" w:line="240" w:lineRule="auto"/>
        <w:contextualSpacing/>
        <w:jc w:val="both"/>
        <w:rPr>
          <w:rFonts w:ascii="Times New Roman" w:eastAsia="Times New Roman" w:hAnsi="Times New Roman" w:cs="Times New Roman"/>
          <w:b/>
          <w:sz w:val="24"/>
          <w:szCs w:val="24"/>
          <w:lang w:val="en-US" w:eastAsia="bg-BG"/>
        </w:rPr>
      </w:pPr>
      <w:r w:rsidRPr="007444CA">
        <w:rPr>
          <w:rFonts w:ascii="Times New Roman" w:eastAsia="Times New Roman" w:hAnsi="Times New Roman" w:cs="Times New Roman"/>
          <w:b/>
          <w:sz w:val="24"/>
          <w:szCs w:val="24"/>
          <w:lang w:eastAsia="bg-BG"/>
        </w:rPr>
        <w:t xml:space="preserve">Общинската стратегия за подкрепа за личностно развитие на децата и учениците в Община Хайредин (2020-2022г.) по т.1 се приема от Общински съвет – Хайредин за период от две години. </w:t>
      </w:r>
    </w:p>
    <w:p w:rsidR="007444CA" w:rsidRPr="007444CA" w:rsidRDefault="007444CA" w:rsidP="007444CA">
      <w:pPr>
        <w:numPr>
          <w:ilvl w:val="0"/>
          <w:numId w:val="5"/>
        </w:numPr>
        <w:spacing w:after="0" w:line="240" w:lineRule="auto"/>
        <w:contextualSpacing/>
        <w:jc w:val="both"/>
        <w:rPr>
          <w:rFonts w:ascii="Times New Roman" w:eastAsia="Times New Roman" w:hAnsi="Times New Roman" w:cs="Times New Roman"/>
          <w:b/>
          <w:sz w:val="24"/>
          <w:szCs w:val="24"/>
          <w:lang w:eastAsia="bg-BG"/>
        </w:rPr>
      </w:pPr>
      <w:r w:rsidRPr="007444CA">
        <w:rPr>
          <w:rFonts w:ascii="Times New Roman" w:eastAsia="Calibri" w:hAnsi="Times New Roman" w:cs="Times New Roman"/>
          <w:b/>
          <w:sz w:val="24"/>
          <w:szCs w:val="24"/>
        </w:rPr>
        <w:t xml:space="preserve">Приема Годишен план за дейностите за подкрепа на личностно развитие на децата и учениците на територията на Община Хайредин за 2020г. </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p>
    <w:p w:rsidR="007444CA" w:rsidRDefault="00EC79C8" w:rsidP="007444CA">
      <w:pPr>
        <w:pStyle w:val="a3"/>
        <w:numPr>
          <w:ilvl w:val="0"/>
          <w:numId w:val="8"/>
        </w:numPr>
        <w:spacing w:after="0" w:line="240" w:lineRule="auto"/>
        <w:ind w:right="-648"/>
        <w:jc w:val="center"/>
        <w:rPr>
          <w:rFonts w:ascii="Times New Roman" w:eastAsia="Times New Roman" w:hAnsi="Times New Roman"/>
          <w:b/>
          <w:sz w:val="24"/>
          <w:szCs w:val="24"/>
          <w:lang w:eastAsia="bg-BG"/>
        </w:rPr>
      </w:pPr>
      <w:r w:rsidRPr="00EC79C8">
        <w:rPr>
          <w:rFonts w:ascii="Times New Roman" w:eastAsia="Times New Roman" w:hAnsi="Times New Roman"/>
          <w:b/>
          <w:sz w:val="24"/>
          <w:szCs w:val="24"/>
          <w:lang w:eastAsia="bg-BG"/>
        </w:rPr>
        <w:t xml:space="preserve">По предложение на Общинския съветник Ирина Цонова – „ Да </w:t>
      </w:r>
      <w:r>
        <w:rPr>
          <w:rFonts w:ascii="Times New Roman" w:eastAsia="Times New Roman" w:hAnsi="Times New Roman"/>
          <w:b/>
          <w:sz w:val="24"/>
          <w:szCs w:val="24"/>
          <w:lang w:eastAsia="bg-BG"/>
        </w:rPr>
        <w:t>бъде създаден център за личностно подпомагане и развитие“</w:t>
      </w:r>
    </w:p>
    <w:p w:rsidR="00EC79C8" w:rsidRPr="00EC79C8" w:rsidRDefault="00EC79C8" w:rsidP="00EC79C8">
      <w:pPr>
        <w:pStyle w:val="a3"/>
        <w:spacing w:after="0" w:line="240" w:lineRule="auto"/>
        <w:ind w:right="-648"/>
        <w:rPr>
          <w:rFonts w:ascii="Times New Roman" w:eastAsia="Times New Roman" w:hAnsi="Times New Roman"/>
          <w:b/>
          <w:sz w:val="24"/>
          <w:szCs w:val="24"/>
          <w:lang w:eastAsia="bg-BG"/>
        </w:rPr>
      </w:pPr>
    </w:p>
    <w:p w:rsidR="007444CA" w:rsidRPr="00F462DD"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ГЛАСУВАЛИ:„ЗА” – </w:t>
      </w:r>
      <w:r>
        <w:rPr>
          <w:rFonts w:ascii="Times New Roman" w:eastAsia="Times New Roman" w:hAnsi="Times New Roman" w:cs="Times New Roman"/>
          <w:b/>
          <w:sz w:val="24"/>
          <w:szCs w:val="24"/>
          <w:lang w:val="en-US" w:eastAsia="bg-BG"/>
        </w:rPr>
        <w:t>1</w:t>
      </w:r>
      <w:r>
        <w:rPr>
          <w:rFonts w:ascii="Times New Roman" w:eastAsia="Times New Roman" w:hAnsi="Times New Roman" w:cs="Times New Roman"/>
          <w:b/>
          <w:sz w:val="24"/>
          <w:szCs w:val="24"/>
          <w:lang w:eastAsia="bg-BG"/>
        </w:rPr>
        <w:t>1</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-НЯМА</w:t>
      </w:r>
    </w:p>
    <w:p w:rsidR="007444CA" w:rsidRDefault="007444CA" w:rsidP="007444CA">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7444CA" w:rsidRDefault="007444CA" w:rsidP="007444CA">
      <w:pPr>
        <w:rPr>
          <w:rFonts w:ascii="Times New Roman" w:eastAsia="Calibri" w:hAnsi="Times New Roman" w:cs="Times New Roman"/>
          <w:b/>
        </w:rPr>
      </w:pPr>
    </w:p>
    <w:p w:rsidR="007444CA" w:rsidRPr="007444CA" w:rsidRDefault="007444CA" w:rsidP="007444CA">
      <w:pPr>
        <w:spacing w:after="0"/>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sz w:val="24"/>
          <w:szCs w:val="24"/>
          <w:u w:val="single"/>
          <w:lang w:eastAsia="bg-BG"/>
        </w:rPr>
        <w:t>По т.3 от дневния ред</w:t>
      </w:r>
      <w:r>
        <w:rPr>
          <w:rFonts w:ascii="Times New Roman" w:eastAsia="Times New Roman" w:hAnsi="Times New Roman" w:cs="Times New Roman"/>
          <w:b/>
          <w:lang w:eastAsia="bg-BG"/>
        </w:rPr>
        <w:t>:</w:t>
      </w:r>
      <w:r>
        <w:rPr>
          <w:rFonts w:ascii="Times New Roman" w:eastAsia="Times New Roman" w:hAnsi="Times New Roman" w:cs="Times New Roman"/>
          <w:b/>
          <w:szCs w:val="24"/>
          <w:lang w:eastAsia="bg-BG"/>
        </w:rPr>
        <w:t xml:space="preserve"> </w:t>
      </w:r>
      <w:r w:rsidRPr="007444CA">
        <w:rPr>
          <w:rFonts w:ascii="Times New Roman" w:eastAsia="Times New Roman" w:hAnsi="Times New Roman" w:cs="Times New Roman"/>
          <w:b/>
          <w:lang w:eastAsia="bg-BG"/>
        </w:rPr>
        <w:t>Докладна записка от Тодор Тодоров - Кмет на Община Хайредин, относно:</w:t>
      </w:r>
      <w:r>
        <w:rPr>
          <w:rFonts w:ascii="Times New Roman" w:eastAsia="Times New Roman" w:hAnsi="Times New Roman" w:cs="Times New Roman"/>
          <w:sz w:val="24"/>
          <w:szCs w:val="24"/>
          <w:lang w:eastAsia="bg-BG"/>
        </w:rPr>
        <w:t xml:space="preserve"> </w:t>
      </w:r>
      <w:r w:rsidRPr="007444CA">
        <w:rPr>
          <w:rFonts w:ascii="Times New Roman" w:eastAsia="Times New Roman" w:hAnsi="Times New Roman" w:cs="Times New Roman"/>
          <w:b/>
          <w:i/>
          <w:sz w:val="24"/>
          <w:szCs w:val="24"/>
          <w:lang w:eastAsia="bg-BG"/>
        </w:rPr>
        <w:t xml:space="preserve">Утвърждаване на паралелки с ученици, под минималния брой, съобразно чл. </w:t>
      </w:r>
      <w:proofErr w:type="gramStart"/>
      <w:r w:rsidRPr="007444CA">
        <w:rPr>
          <w:rFonts w:ascii="Times New Roman" w:eastAsia="Times New Roman" w:hAnsi="Times New Roman" w:cs="Times New Roman"/>
          <w:b/>
          <w:i/>
          <w:sz w:val="24"/>
          <w:szCs w:val="24"/>
          <w:lang w:val="en-US" w:eastAsia="bg-BG"/>
        </w:rPr>
        <w:t>68</w:t>
      </w:r>
      <w:r w:rsidRPr="007444CA">
        <w:rPr>
          <w:rFonts w:ascii="Times New Roman" w:eastAsia="Times New Roman" w:hAnsi="Times New Roman" w:cs="Times New Roman"/>
          <w:b/>
          <w:i/>
          <w:sz w:val="24"/>
          <w:szCs w:val="24"/>
          <w:lang w:eastAsia="bg-BG"/>
        </w:rPr>
        <w:t>, ал.2 и чл.69 от Наредба за финансиране на институциите в системата на предучилищното и училищното образование от 05.09.2017г.</w:t>
      </w:r>
      <w:proofErr w:type="gramEnd"/>
      <w:r w:rsidRPr="007444CA">
        <w:rPr>
          <w:rFonts w:ascii="Times New Roman" w:eastAsia="Times New Roman" w:hAnsi="Times New Roman" w:cs="Times New Roman"/>
          <w:b/>
          <w:i/>
          <w:sz w:val="24"/>
          <w:szCs w:val="24"/>
          <w:lang w:eastAsia="bg-BG"/>
        </w:rPr>
        <w:t xml:space="preserve"> (</w:t>
      </w:r>
      <w:proofErr w:type="spellStart"/>
      <w:r w:rsidRPr="007444CA">
        <w:rPr>
          <w:rFonts w:ascii="Times New Roman" w:eastAsia="Times New Roman" w:hAnsi="Times New Roman" w:cs="Times New Roman"/>
          <w:b/>
          <w:i/>
          <w:sz w:val="24"/>
          <w:szCs w:val="24"/>
          <w:lang w:eastAsia="bg-BG"/>
        </w:rPr>
        <w:t>Обн</w:t>
      </w:r>
      <w:proofErr w:type="spellEnd"/>
      <w:r w:rsidRPr="007444CA">
        <w:rPr>
          <w:rFonts w:ascii="Times New Roman" w:eastAsia="Times New Roman" w:hAnsi="Times New Roman" w:cs="Times New Roman"/>
          <w:b/>
          <w:i/>
          <w:sz w:val="24"/>
          <w:szCs w:val="24"/>
          <w:lang w:eastAsia="bg-BG"/>
        </w:rPr>
        <w:t>. ДВ. бр.81 от 10 Октомври 2017г., изм. и доп. ДВ. бр.31 от 10 Април 2018г., изм. и доп. ДВ. бр.105 от 18 Декември 2018г., изм. и доп. ДВ. бр.36 от 3 Май 2019г., изм. и доп. ДВ. бр.101 от 27 Декември 2019г., изм. и доп. ДВ. бр.33 от 7 Април 2020г., доп. ДВ. бр.37 от 21 Април 2020г., доп. ДВ. бр.77 от 1 Септември 2020г.) и във връзка с Искане № К-3155/10.09.2020г. на Директора на СУ „Васил Воденичарски“ и Искане №</w:t>
      </w:r>
      <w:r w:rsidRPr="007444CA">
        <w:rPr>
          <w:rFonts w:ascii="Times New Roman" w:eastAsia="Times New Roman" w:hAnsi="Times New Roman" w:cs="Times New Roman"/>
          <w:b/>
          <w:i/>
          <w:sz w:val="24"/>
          <w:szCs w:val="24"/>
          <w:lang w:val="en-US" w:eastAsia="bg-BG"/>
        </w:rPr>
        <w:t xml:space="preserve"> </w:t>
      </w:r>
      <w:r w:rsidRPr="007444CA">
        <w:rPr>
          <w:rFonts w:ascii="Times New Roman" w:eastAsia="Times New Roman" w:hAnsi="Times New Roman" w:cs="Times New Roman"/>
          <w:b/>
          <w:i/>
          <w:sz w:val="24"/>
          <w:szCs w:val="24"/>
          <w:lang w:eastAsia="bg-BG"/>
        </w:rPr>
        <w:t xml:space="preserve">К-3167/11.09.2020г. на Директора на ОУ“Горан </w:t>
      </w:r>
      <w:proofErr w:type="spellStart"/>
      <w:r w:rsidRPr="007444CA">
        <w:rPr>
          <w:rFonts w:ascii="Times New Roman" w:eastAsia="Times New Roman" w:hAnsi="Times New Roman" w:cs="Times New Roman"/>
          <w:b/>
          <w:i/>
          <w:sz w:val="24"/>
          <w:szCs w:val="24"/>
          <w:lang w:eastAsia="bg-BG"/>
        </w:rPr>
        <w:t>Червеняшки</w:t>
      </w:r>
      <w:proofErr w:type="spellEnd"/>
      <w:r w:rsidRPr="007444CA">
        <w:rPr>
          <w:rFonts w:ascii="Times New Roman" w:eastAsia="Times New Roman" w:hAnsi="Times New Roman" w:cs="Times New Roman"/>
          <w:b/>
          <w:i/>
          <w:sz w:val="24"/>
          <w:szCs w:val="24"/>
          <w:lang w:eastAsia="bg-BG"/>
        </w:rPr>
        <w:t>“, с.Михайлово, предлагам  да се обсъдят и утвърдят следните маломерни паралелки за учебната 2020/2021г. на Община Хайредин:</w:t>
      </w:r>
    </w:p>
    <w:p w:rsidR="007444CA" w:rsidRPr="007444CA" w:rsidRDefault="007444CA" w:rsidP="007444CA">
      <w:pPr>
        <w:spacing w:after="0"/>
        <w:rPr>
          <w:rFonts w:ascii="Times New Roman" w:eastAsia="Times New Roman" w:hAnsi="Times New Roman" w:cs="Times New Roman"/>
          <w:b/>
          <w:i/>
          <w:sz w:val="24"/>
          <w:szCs w:val="24"/>
          <w:lang w:eastAsia="bg-BG"/>
        </w:rPr>
      </w:pPr>
    </w:p>
    <w:p w:rsidR="007444CA" w:rsidRPr="007444CA" w:rsidRDefault="007444CA" w:rsidP="007444CA">
      <w:pPr>
        <w:spacing w:after="0"/>
        <w:rPr>
          <w:rFonts w:ascii="Times New Roman" w:eastAsia="Times New Roman" w:hAnsi="Times New Roman" w:cs="Times New Roman"/>
          <w:b/>
          <w:sz w:val="28"/>
          <w:szCs w:val="28"/>
          <w:lang w:eastAsia="bg-BG"/>
        </w:rPr>
      </w:pPr>
      <w:r w:rsidRPr="007444CA">
        <w:rPr>
          <w:rFonts w:ascii="Times New Roman" w:eastAsia="Times New Roman" w:hAnsi="Times New Roman" w:cs="Times New Roman"/>
          <w:b/>
          <w:sz w:val="28"/>
          <w:szCs w:val="28"/>
          <w:lang w:val="en-US" w:eastAsia="bg-BG"/>
        </w:rPr>
        <w:t>I.</w:t>
      </w:r>
    </w:p>
    <w:tbl>
      <w:tblPr>
        <w:tblW w:w="9491" w:type="dxa"/>
        <w:tblInd w:w="55" w:type="dxa"/>
        <w:tblLayout w:type="fixed"/>
        <w:tblCellMar>
          <w:left w:w="70" w:type="dxa"/>
          <w:right w:w="70" w:type="dxa"/>
        </w:tblCellMar>
        <w:tblLook w:val="04A0" w:firstRow="1" w:lastRow="0" w:firstColumn="1" w:lastColumn="0" w:noHBand="0" w:noVBand="1"/>
      </w:tblPr>
      <w:tblGrid>
        <w:gridCol w:w="1433"/>
        <w:gridCol w:w="992"/>
        <w:gridCol w:w="1133"/>
        <w:gridCol w:w="1277"/>
        <w:gridCol w:w="1331"/>
        <w:gridCol w:w="1787"/>
        <w:gridCol w:w="1538"/>
      </w:tblGrid>
      <w:tr w:rsidR="007444CA" w:rsidRPr="007444CA" w:rsidTr="00F42168">
        <w:trPr>
          <w:trHeight w:val="100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Училище /населено място/</w:t>
            </w:r>
          </w:p>
        </w:tc>
        <w:tc>
          <w:tcPr>
            <w:tcW w:w="8058" w:type="dxa"/>
            <w:gridSpan w:val="6"/>
            <w:tcBorders>
              <w:top w:val="single" w:sz="4" w:space="0" w:color="auto"/>
              <w:left w:val="nil"/>
              <w:bottom w:val="single" w:sz="4" w:space="0" w:color="auto"/>
              <w:right w:val="single" w:sz="4" w:space="0" w:color="auto"/>
            </w:tcBorders>
            <w:shd w:val="clear" w:color="auto" w:fill="auto"/>
            <w:noWrap/>
            <w:vAlign w:val="center"/>
            <w:hideMark/>
          </w:tcPr>
          <w:p w:rsidR="007444CA" w:rsidRPr="007444CA" w:rsidRDefault="007444CA" w:rsidP="007444CA">
            <w:pPr>
              <w:spacing w:after="0" w:line="240" w:lineRule="auto"/>
              <w:jc w:val="center"/>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xml:space="preserve">СУ "Васил Воденичарски", с.Хайредин, общ. Хайредин, </w:t>
            </w:r>
            <w:proofErr w:type="spellStart"/>
            <w:r w:rsidRPr="007444CA">
              <w:rPr>
                <w:rFonts w:ascii="Calibri" w:eastAsia="Times New Roman" w:hAnsi="Calibri" w:cs="Calibri"/>
                <w:b/>
                <w:bCs/>
                <w:color w:val="000000"/>
                <w:lang w:eastAsia="bg-BG"/>
              </w:rPr>
              <w:t>обл</w:t>
            </w:r>
            <w:proofErr w:type="spellEnd"/>
            <w:r w:rsidRPr="007444CA">
              <w:rPr>
                <w:rFonts w:ascii="Calibri" w:eastAsia="Times New Roman" w:hAnsi="Calibri" w:cs="Calibri"/>
                <w:b/>
                <w:bCs/>
                <w:color w:val="000000"/>
                <w:lang w:eastAsia="bg-BG"/>
              </w:rPr>
              <w:t>. Враца</w:t>
            </w:r>
          </w:p>
        </w:tc>
      </w:tr>
      <w:tr w:rsidR="007444CA" w:rsidRPr="007444CA" w:rsidTr="00F42168">
        <w:trPr>
          <w:trHeight w:val="1901"/>
        </w:trPr>
        <w:tc>
          <w:tcPr>
            <w:tcW w:w="1433" w:type="dxa"/>
            <w:tcBorders>
              <w:top w:val="nil"/>
              <w:left w:val="single" w:sz="4" w:space="0" w:color="auto"/>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Клас /паралелка/</w:t>
            </w:r>
          </w:p>
        </w:tc>
        <w:tc>
          <w:tcPr>
            <w:tcW w:w="992"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Брой ученици</w:t>
            </w:r>
          </w:p>
        </w:tc>
        <w:tc>
          <w:tcPr>
            <w:tcW w:w="1133"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Недостиг до минималния брой</w:t>
            </w:r>
          </w:p>
        </w:tc>
        <w:tc>
          <w:tcPr>
            <w:tcW w:w="1277"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xml:space="preserve">Единен разходен стандарт </w:t>
            </w:r>
          </w:p>
        </w:tc>
        <w:tc>
          <w:tcPr>
            <w:tcW w:w="1331"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Изчислен минимален размер на необходимите допълнителни средства</w:t>
            </w:r>
          </w:p>
        </w:tc>
        <w:tc>
          <w:tcPr>
            <w:tcW w:w="1787"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xml:space="preserve">Източник на </w:t>
            </w:r>
            <w:proofErr w:type="spellStart"/>
            <w:r w:rsidRPr="007444CA">
              <w:rPr>
                <w:rFonts w:ascii="Calibri" w:eastAsia="Times New Roman" w:hAnsi="Calibri" w:cs="Calibri"/>
                <w:b/>
                <w:bCs/>
                <w:color w:val="000000"/>
                <w:lang w:eastAsia="bg-BG"/>
              </w:rPr>
              <w:t>дофинансиране</w:t>
            </w:r>
            <w:proofErr w:type="spellEnd"/>
            <w:r w:rsidRPr="007444CA">
              <w:rPr>
                <w:rFonts w:ascii="Calibri" w:eastAsia="Times New Roman" w:hAnsi="Calibri" w:cs="Calibri"/>
                <w:b/>
                <w:bCs/>
                <w:color w:val="000000"/>
                <w:lang w:eastAsia="bg-BG"/>
              </w:rPr>
              <w:t xml:space="preserve"> </w:t>
            </w:r>
          </w:p>
        </w:tc>
        <w:tc>
          <w:tcPr>
            <w:tcW w:w="1538"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Предприети дейности за осигуряване на допълнителни средства</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I</w:t>
            </w:r>
            <w:r w:rsidRPr="007444CA">
              <w:rPr>
                <w:rFonts w:ascii="Calibri" w:eastAsia="Times New Roman" w:hAnsi="Calibri" w:cs="Calibri"/>
                <w:b/>
                <w:color w:val="000000"/>
                <w:lang w:eastAsia="bg-BG"/>
              </w:rPr>
              <w:t xml:space="preserve"> а</w:t>
            </w:r>
          </w:p>
        </w:tc>
        <w:tc>
          <w:tcPr>
            <w:tcW w:w="992"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eastAsia="bg-BG"/>
              </w:rPr>
              <w:t>1</w:t>
            </w:r>
            <w:r w:rsidRPr="007444CA">
              <w:rPr>
                <w:rFonts w:ascii="Calibri" w:eastAsia="Times New Roman" w:hAnsi="Calibri" w:cs="Calibri"/>
                <w:b/>
                <w:color w:val="000000"/>
                <w:lang w:val="en-US" w:eastAsia="bg-BG"/>
              </w:rPr>
              <w:t>2</w:t>
            </w:r>
          </w:p>
        </w:tc>
        <w:tc>
          <w:tcPr>
            <w:tcW w:w="1133"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4</w:t>
            </w:r>
          </w:p>
        </w:tc>
        <w:tc>
          <w:tcPr>
            <w:tcW w:w="127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4</w:t>
            </w:r>
            <w:r w:rsidRPr="007444CA">
              <w:rPr>
                <w:rFonts w:ascii="Calibri" w:eastAsia="Times New Roman" w:hAnsi="Calibri" w:cs="Calibri"/>
                <w:b/>
                <w:color w:val="000000"/>
                <w:lang w:eastAsia="bg-BG"/>
              </w:rPr>
              <w:t xml:space="preserve"> x 20% </w:t>
            </w:r>
            <w:proofErr w:type="gramStart"/>
            <w:r w:rsidRPr="007444CA">
              <w:rPr>
                <w:rFonts w:ascii="Calibri" w:eastAsia="Times New Roman" w:hAnsi="Calibri" w:cs="Calibri"/>
                <w:b/>
                <w:color w:val="000000"/>
                <w:lang w:eastAsia="bg-BG"/>
              </w:rPr>
              <w:t>x  2</w:t>
            </w:r>
            <w:r w:rsidRPr="007444CA">
              <w:rPr>
                <w:rFonts w:ascii="Calibri" w:eastAsia="Times New Roman" w:hAnsi="Calibri" w:cs="Calibri"/>
                <w:b/>
                <w:color w:val="000000"/>
                <w:lang w:val="en-US" w:eastAsia="bg-BG"/>
              </w:rPr>
              <w:t>448</w:t>
            </w:r>
            <w:r w:rsidRPr="007444CA">
              <w:rPr>
                <w:rFonts w:ascii="Calibri" w:eastAsia="Times New Roman" w:hAnsi="Calibri" w:cs="Calibri"/>
                <w:b/>
                <w:color w:val="000000"/>
                <w:lang w:eastAsia="bg-BG"/>
              </w:rPr>
              <w:t>лв</w:t>
            </w:r>
            <w:proofErr w:type="gramEnd"/>
            <w:r w:rsidRPr="007444CA">
              <w:rPr>
                <w:rFonts w:ascii="Calibri" w:eastAsia="Times New Roman" w:hAnsi="Calibri" w:cs="Calibri"/>
                <w:b/>
                <w:color w:val="000000"/>
                <w:lang w:eastAsia="bg-BG"/>
              </w:rPr>
              <w:t xml:space="preserve">. = </w:t>
            </w:r>
            <w:r w:rsidRPr="007444CA">
              <w:rPr>
                <w:rFonts w:ascii="Calibri" w:eastAsia="Times New Roman" w:hAnsi="Calibri" w:cs="Calibri"/>
                <w:b/>
                <w:color w:val="000000"/>
                <w:lang w:val="en-US" w:eastAsia="bg-BG"/>
              </w:rPr>
              <w:t>1958</w:t>
            </w:r>
            <w:r w:rsidRPr="007444CA">
              <w:rPr>
                <w:rFonts w:ascii="Calibri" w:eastAsia="Times New Roman" w:hAnsi="Calibri" w:cs="Calibri"/>
                <w:b/>
                <w:color w:val="000000"/>
                <w:lang w:eastAsia="bg-BG"/>
              </w:rPr>
              <w:t>,</w:t>
            </w:r>
            <w:r w:rsidRPr="007444CA">
              <w:rPr>
                <w:rFonts w:ascii="Calibri" w:eastAsia="Times New Roman" w:hAnsi="Calibri" w:cs="Calibri"/>
                <w:b/>
                <w:color w:val="000000"/>
                <w:lang w:val="en-US" w:eastAsia="bg-BG"/>
              </w:rPr>
              <w:t>4</w:t>
            </w:r>
            <w:r w:rsidRPr="007444CA">
              <w:rPr>
                <w:rFonts w:ascii="Calibri" w:eastAsia="Times New Roman" w:hAnsi="Calibri" w:cs="Calibri"/>
                <w:b/>
                <w:color w:val="000000"/>
                <w:lang w:eastAsia="bg-BG"/>
              </w:rPr>
              <w:t>0лв</w:t>
            </w:r>
          </w:p>
        </w:tc>
        <w:tc>
          <w:tcPr>
            <w:tcW w:w="1331"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lastRenderedPageBreak/>
              <w:t>I</w:t>
            </w:r>
            <w:r w:rsidRPr="007444CA">
              <w:rPr>
                <w:rFonts w:ascii="Calibri" w:eastAsia="Times New Roman" w:hAnsi="Calibri" w:cs="Calibri"/>
                <w:b/>
                <w:color w:val="000000"/>
                <w:lang w:eastAsia="bg-BG"/>
              </w:rPr>
              <w:t>II а</w:t>
            </w:r>
          </w:p>
        </w:tc>
        <w:tc>
          <w:tcPr>
            <w:tcW w:w="992"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color w:val="000000"/>
                <w:lang w:eastAsia="bg-BG"/>
              </w:rPr>
            </w:pPr>
            <w:r w:rsidRPr="007444CA">
              <w:rPr>
                <w:rFonts w:ascii="Calibri" w:eastAsia="Times New Roman" w:hAnsi="Calibri" w:cs="Calibri"/>
                <w:b/>
                <w:color w:val="000000"/>
                <w:lang w:eastAsia="bg-BG"/>
              </w:rPr>
              <w:t>12</w:t>
            </w:r>
          </w:p>
        </w:tc>
        <w:tc>
          <w:tcPr>
            <w:tcW w:w="1133"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4</w:t>
            </w:r>
          </w:p>
        </w:tc>
        <w:tc>
          <w:tcPr>
            <w:tcW w:w="1277"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4</w:t>
            </w:r>
            <w:r w:rsidRPr="007444CA">
              <w:rPr>
                <w:rFonts w:ascii="Calibri" w:eastAsia="Times New Roman" w:hAnsi="Calibri" w:cs="Calibri"/>
                <w:b/>
                <w:color w:val="000000"/>
                <w:lang w:eastAsia="bg-BG"/>
              </w:rPr>
              <w:t xml:space="preserve"> x20% </w:t>
            </w:r>
            <w:proofErr w:type="gramStart"/>
            <w:r w:rsidRPr="007444CA">
              <w:rPr>
                <w:rFonts w:ascii="Calibri" w:eastAsia="Times New Roman" w:hAnsi="Calibri" w:cs="Calibri"/>
                <w:b/>
                <w:color w:val="000000"/>
                <w:lang w:eastAsia="bg-BG"/>
              </w:rPr>
              <w:t>x  2448лв</w:t>
            </w:r>
            <w:proofErr w:type="gramEnd"/>
            <w:r w:rsidRPr="007444CA">
              <w:rPr>
                <w:rFonts w:ascii="Calibri" w:eastAsia="Times New Roman" w:hAnsi="Calibri" w:cs="Calibri"/>
                <w:b/>
                <w:color w:val="000000"/>
                <w:lang w:eastAsia="bg-BG"/>
              </w:rPr>
              <w:t>. =</w:t>
            </w:r>
          </w:p>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1958</w:t>
            </w:r>
            <w:r w:rsidRPr="007444CA">
              <w:rPr>
                <w:rFonts w:ascii="Calibri" w:eastAsia="Times New Roman" w:hAnsi="Calibri" w:cs="Calibri"/>
                <w:b/>
                <w:color w:val="000000"/>
                <w:lang w:eastAsia="bg-BG"/>
              </w:rPr>
              <w:t>,</w:t>
            </w:r>
            <w:r w:rsidRPr="007444CA">
              <w:rPr>
                <w:rFonts w:ascii="Calibri" w:eastAsia="Times New Roman" w:hAnsi="Calibri" w:cs="Calibri"/>
                <w:b/>
                <w:color w:val="000000"/>
                <w:lang w:val="en-US" w:eastAsia="bg-BG"/>
              </w:rPr>
              <w:t>4</w:t>
            </w:r>
            <w:r w:rsidRPr="007444CA">
              <w:rPr>
                <w:rFonts w:ascii="Calibri" w:eastAsia="Times New Roman" w:hAnsi="Calibri" w:cs="Calibri"/>
                <w:b/>
                <w:color w:val="000000"/>
                <w:lang w:eastAsia="bg-BG"/>
              </w:rPr>
              <w:t>0лв</w:t>
            </w:r>
          </w:p>
        </w:tc>
        <w:tc>
          <w:tcPr>
            <w:tcW w:w="1331"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IV</w:t>
            </w:r>
            <w:r w:rsidRPr="007444CA">
              <w:rPr>
                <w:rFonts w:ascii="Calibri" w:eastAsia="Times New Roman" w:hAnsi="Calibri" w:cs="Calibri"/>
                <w:b/>
                <w:color w:val="000000"/>
                <w:lang w:eastAsia="bg-BG"/>
              </w:rPr>
              <w:t xml:space="preserve"> </w:t>
            </w:r>
            <w:r w:rsidRPr="007444CA">
              <w:rPr>
                <w:rFonts w:ascii="Calibri" w:eastAsia="Times New Roman" w:hAnsi="Calibri" w:cs="Calibri"/>
                <w:b/>
                <w:color w:val="000000"/>
                <w:lang w:val="en-US" w:eastAsia="bg-BG"/>
              </w:rPr>
              <w:t>a</w:t>
            </w:r>
          </w:p>
        </w:tc>
        <w:tc>
          <w:tcPr>
            <w:tcW w:w="992"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10</w:t>
            </w:r>
          </w:p>
        </w:tc>
        <w:tc>
          <w:tcPr>
            <w:tcW w:w="1133"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6</w:t>
            </w:r>
          </w:p>
        </w:tc>
        <w:tc>
          <w:tcPr>
            <w:tcW w:w="127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6</w:t>
            </w:r>
            <w:r w:rsidRPr="007444CA">
              <w:rPr>
                <w:rFonts w:ascii="Calibri" w:eastAsia="Times New Roman" w:hAnsi="Calibri" w:cs="Calibri"/>
                <w:b/>
                <w:color w:val="000000"/>
                <w:lang w:eastAsia="bg-BG"/>
              </w:rPr>
              <w:t xml:space="preserve"> х 20% х</w:t>
            </w:r>
          </w:p>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2448лв. =</w:t>
            </w:r>
          </w:p>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2937,60лв.</w:t>
            </w:r>
          </w:p>
        </w:tc>
        <w:tc>
          <w:tcPr>
            <w:tcW w:w="1331"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Общо</w:t>
            </w:r>
          </w:p>
        </w:tc>
        <w:tc>
          <w:tcPr>
            <w:tcW w:w="992"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c>
          <w:tcPr>
            <w:tcW w:w="1133"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bCs/>
                <w:color w:val="000000"/>
                <w:lang w:eastAsia="bg-BG"/>
              </w:rPr>
            </w:pPr>
          </w:p>
        </w:tc>
        <w:tc>
          <w:tcPr>
            <w:tcW w:w="1277"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6854,40лв</w:t>
            </w:r>
          </w:p>
        </w:tc>
        <w:tc>
          <w:tcPr>
            <w:tcW w:w="1331"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c>
          <w:tcPr>
            <w:tcW w:w="1538"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r>
    </w:tbl>
    <w:p w:rsidR="007444CA" w:rsidRPr="007444CA" w:rsidRDefault="007444CA" w:rsidP="007444CA">
      <w:pPr>
        <w:spacing w:after="0"/>
        <w:rPr>
          <w:rFonts w:ascii="Times New Roman" w:eastAsia="Times New Roman" w:hAnsi="Times New Roman" w:cs="Times New Roman"/>
          <w:b/>
          <w:sz w:val="28"/>
          <w:szCs w:val="28"/>
          <w:lang w:eastAsia="bg-BG"/>
        </w:rPr>
      </w:pPr>
    </w:p>
    <w:p w:rsidR="007444CA" w:rsidRPr="007444CA" w:rsidRDefault="007444CA" w:rsidP="007444CA">
      <w:pPr>
        <w:spacing w:after="0"/>
        <w:rPr>
          <w:rFonts w:ascii="Times New Roman" w:eastAsia="Times New Roman" w:hAnsi="Times New Roman" w:cs="Times New Roman"/>
          <w:b/>
          <w:sz w:val="28"/>
          <w:szCs w:val="28"/>
          <w:lang w:eastAsia="bg-BG"/>
        </w:rPr>
      </w:pPr>
      <w:proofErr w:type="gramStart"/>
      <w:r w:rsidRPr="007444CA">
        <w:rPr>
          <w:rFonts w:ascii="Times New Roman" w:eastAsia="Times New Roman" w:hAnsi="Times New Roman" w:cs="Times New Roman"/>
          <w:b/>
          <w:sz w:val="28"/>
          <w:szCs w:val="28"/>
          <w:lang w:val="en-US" w:eastAsia="bg-BG"/>
        </w:rPr>
        <w:t>II.</w:t>
      </w:r>
      <w:proofErr w:type="gramEnd"/>
    </w:p>
    <w:tbl>
      <w:tblPr>
        <w:tblW w:w="9491" w:type="dxa"/>
        <w:tblInd w:w="55" w:type="dxa"/>
        <w:tblLayout w:type="fixed"/>
        <w:tblCellMar>
          <w:left w:w="70" w:type="dxa"/>
          <w:right w:w="70" w:type="dxa"/>
        </w:tblCellMar>
        <w:tblLook w:val="04A0" w:firstRow="1" w:lastRow="0" w:firstColumn="1" w:lastColumn="0" w:noHBand="0" w:noVBand="1"/>
      </w:tblPr>
      <w:tblGrid>
        <w:gridCol w:w="1433"/>
        <w:gridCol w:w="992"/>
        <w:gridCol w:w="1133"/>
        <w:gridCol w:w="1419"/>
        <w:gridCol w:w="1189"/>
        <w:gridCol w:w="1787"/>
        <w:gridCol w:w="1538"/>
      </w:tblGrid>
      <w:tr w:rsidR="007444CA" w:rsidRPr="007444CA" w:rsidTr="00F42168">
        <w:trPr>
          <w:trHeight w:val="100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Училище /населено място/</w:t>
            </w:r>
          </w:p>
        </w:tc>
        <w:tc>
          <w:tcPr>
            <w:tcW w:w="8058" w:type="dxa"/>
            <w:gridSpan w:val="6"/>
            <w:tcBorders>
              <w:top w:val="single" w:sz="4" w:space="0" w:color="auto"/>
              <w:left w:val="nil"/>
              <w:bottom w:val="single" w:sz="4" w:space="0" w:color="auto"/>
              <w:right w:val="single" w:sz="4" w:space="0" w:color="auto"/>
            </w:tcBorders>
            <w:shd w:val="clear" w:color="auto" w:fill="auto"/>
            <w:noWrap/>
            <w:vAlign w:val="center"/>
            <w:hideMark/>
          </w:tcPr>
          <w:p w:rsidR="007444CA" w:rsidRPr="007444CA" w:rsidRDefault="007444CA" w:rsidP="007444CA">
            <w:pPr>
              <w:spacing w:after="0" w:line="240" w:lineRule="auto"/>
              <w:jc w:val="center"/>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xml:space="preserve">ОУ "Горан </w:t>
            </w:r>
            <w:proofErr w:type="spellStart"/>
            <w:r w:rsidRPr="007444CA">
              <w:rPr>
                <w:rFonts w:ascii="Calibri" w:eastAsia="Times New Roman" w:hAnsi="Calibri" w:cs="Calibri"/>
                <w:b/>
                <w:bCs/>
                <w:color w:val="000000"/>
                <w:lang w:eastAsia="bg-BG"/>
              </w:rPr>
              <w:t>Червеняшки</w:t>
            </w:r>
            <w:proofErr w:type="spellEnd"/>
            <w:r w:rsidRPr="007444CA">
              <w:rPr>
                <w:rFonts w:ascii="Calibri" w:eastAsia="Times New Roman" w:hAnsi="Calibri" w:cs="Calibri"/>
                <w:b/>
                <w:bCs/>
                <w:color w:val="000000"/>
                <w:lang w:eastAsia="bg-BG"/>
              </w:rPr>
              <w:t xml:space="preserve">", с.Михайлово, общ. Хайредин, </w:t>
            </w:r>
            <w:proofErr w:type="spellStart"/>
            <w:r w:rsidRPr="007444CA">
              <w:rPr>
                <w:rFonts w:ascii="Calibri" w:eastAsia="Times New Roman" w:hAnsi="Calibri" w:cs="Calibri"/>
                <w:b/>
                <w:bCs/>
                <w:color w:val="000000"/>
                <w:lang w:eastAsia="bg-BG"/>
              </w:rPr>
              <w:t>обл</w:t>
            </w:r>
            <w:proofErr w:type="spellEnd"/>
            <w:r w:rsidRPr="007444CA">
              <w:rPr>
                <w:rFonts w:ascii="Calibri" w:eastAsia="Times New Roman" w:hAnsi="Calibri" w:cs="Calibri"/>
                <w:b/>
                <w:bCs/>
                <w:color w:val="000000"/>
                <w:lang w:eastAsia="bg-BG"/>
              </w:rPr>
              <w:t>. Враца</w:t>
            </w:r>
          </w:p>
        </w:tc>
      </w:tr>
      <w:tr w:rsidR="007444CA" w:rsidRPr="007444CA" w:rsidTr="00F42168">
        <w:trPr>
          <w:trHeight w:val="1901"/>
        </w:trPr>
        <w:tc>
          <w:tcPr>
            <w:tcW w:w="1433" w:type="dxa"/>
            <w:tcBorders>
              <w:top w:val="nil"/>
              <w:left w:val="single" w:sz="4" w:space="0" w:color="auto"/>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Клас /паралелка/</w:t>
            </w:r>
          </w:p>
        </w:tc>
        <w:tc>
          <w:tcPr>
            <w:tcW w:w="992"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Брой ученици</w:t>
            </w:r>
          </w:p>
        </w:tc>
        <w:tc>
          <w:tcPr>
            <w:tcW w:w="1133"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Недостиг до минималния брой</w:t>
            </w:r>
          </w:p>
        </w:tc>
        <w:tc>
          <w:tcPr>
            <w:tcW w:w="1419"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xml:space="preserve">Единен разходен стандарт </w:t>
            </w:r>
          </w:p>
        </w:tc>
        <w:tc>
          <w:tcPr>
            <w:tcW w:w="1189"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Изчислен минимален размер на необходимите допълнителни средства</w:t>
            </w:r>
          </w:p>
        </w:tc>
        <w:tc>
          <w:tcPr>
            <w:tcW w:w="1787"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xml:space="preserve">Източник на </w:t>
            </w:r>
            <w:proofErr w:type="spellStart"/>
            <w:r w:rsidRPr="007444CA">
              <w:rPr>
                <w:rFonts w:ascii="Calibri" w:eastAsia="Times New Roman" w:hAnsi="Calibri" w:cs="Calibri"/>
                <w:b/>
                <w:bCs/>
                <w:color w:val="000000"/>
                <w:lang w:eastAsia="bg-BG"/>
              </w:rPr>
              <w:t>дофинансиране</w:t>
            </w:r>
            <w:proofErr w:type="spellEnd"/>
            <w:r w:rsidRPr="007444CA">
              <w:rPr>
                <w:rFonts w:ascii="Calibri" w:eastAsia="Times New Roman" w:hAnsi="Calibri" w:cs="Calibri"/>
                <w:b/>
                <w:bCs/>
                <w:color w:val="000000"/>
                <w:lang w:eastAsia="bg-BG"/>
              </w:rPr>
              <w:t xml:space="preserve"> </w:t>
            </w:r>
          </w:p>
        </w:tc>
        <w:tc>
          <w:tcPr>
            <w:tcW w:w="1538" w:type="dxa"/>
            <w:tcBorders>
              <w:top w:val="nil"/>
              <w:left w:val="nil"/>
              <w:bottom w:val="single" w:sz="4" w:space="0" w:color="auto"/>
              <w:right w:val="single" w:sz="4" w:space="0" w:color="auto"/>
            </w:tcBorders>
            <w:shd w:val="clear" w:color="auto" w:fill="auto"/>
            <w:hideMark/>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Предприети дейности за осигуряване на допълнителни средства</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I</w:t>
            </w:r>
          </w:p>
        </w:tc>
        <w:tc>
          <w:tcPr>
            <w:tcW w:w="992"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color w:val="000000"/>
                <w:lang w:eastAsia="bg-BG"/>
              </w:rPr>
            </w:pPr>
            <w:r w:rsidRPr="007444CA">
              <w:rPr>
                <w:rFonts w:ascii="Calibri" w:eastAsia="Times New Roman" w:hAnsi="Calibri" w:cs="Calibri"/>
                <w:b/>
                <w:color w:val="000000"/>
                <w:lang w:eastAsia="bg-BG"/>
              </w:rPr>
              <w:t>11</w:t>
            </w:r>
          </w:p>
        </w:tc>
        <w:tc>
          <w:tcPr>
            <w:tcW w:w="1133"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color w:val="000000"/>
                <w:lang w:eastAsia="bg-BG"/>
              </w:rPr>
            </w:pPr>
            <w:r w:rsidRPr="007444CA">
              <w:rPr>
                <w:rFonts w:ascii="Calibri" w:eastAsia="Times New Roman" w:hAnsi="Calibri" w:cs="Calibri"/>
                <w:b/>
                <w:color w:val="000000"/>
                <w:lang w:eastAsia="bg-BG"/>
              </w:rPr>
              <w:t>5</w:t>
            </w:r>
          </w:p>
        </w:tc>
        <w:tc>
          <w:tcPr>
            <w:tcW w:w="1419"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5</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x</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20%</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 xml:space="preserve">x  </w:t>
            </w:r>
            <w:r w:rsidRPr="007444CA">
              <w:rPr>
                <w:rFonts w:ascii="Calibri" w:eastAsia="Times New Roman" w:hAnsi="Calibri" w:cs="Calibri"/>
                <w:b/>
                <w:color w:val="000000"/>
                <w:lang w:val="en-US" w:eastAsia="bg-BG"/>
              </w:rPr>
              <w:t>2448</w:t>
            </w:r>
            <w:proofErr w:type="spellStart"/>
            <w:r w:rsidRPr="007444CA">
              <w:rPr>
                <w:rFonts w:ascii="Calibri" w:eastAsia="Times New Roman" w:hAnsi="Calibri" w:cs="Calibri"/>
                <w:b/>
                <w:color w:val="000000"/>
                <w:lang w:eastAsia="bg-BG"/>
              </w:rPr>
              <w:t>лв</w:t>
            </w:r>
            <w:proofErr w:type="spellEnd"/>
            <w:r w:rsidRPr="007444CA">
              <w:rPr>
                <w:rFonts w:ascii="Calibri" w:eastAsia="Times New Roman" w:hAnsi="Calibri" w:cs="Calibri"/>
                <w:b/>
                <w:color w:val="000000"/>
                <w:lang w:val="en-US" w:eastAsia="bg-BG"/>
              </w:rPr>
              <w:t>. = 2448</w:t>
            </w:r>
            <w:proofErr w:type="gramStart"/>
            <w:r w:rsidRPr="007444CA">
              <w:rPr>
                <w:rFonts w:ascii="Calibri" w:eastAsia="Times New Roman" w:hAnsi="Calibri" w:cs="Calibri"/>
                <w:b/>
                <w:color w:val="000000"/>
                <w:lang w:val="en-US" w:eastAsia="bg-BG"/>
              </w:rPr>
              <w:t>,0</w:t>
            </w:r>
            <w:r w:rsidRPr="007444CA">
              <w:rPr>
                <w:rFonts w:ascii="Calibri" w:eastAsia="Times New Roman" w:hAnsi="Calibri" w:cs="Calibri"/>
                <w:b/>
                <w:color w:val="000000"/>
                <w:lang w:eastAsia="bg-BG"/>
              </w:rPr>
              <w:t>0лв</w:t>
            </w:r>
            <w:proofErr w:type="gramEnd"/>
            <w:r w:rsidRPr="007444CA">
              <w:rPr>
                <w:rFonts w:ascii="Calibri" w:eastAsia="Times New Roman" w:hAnsi="Calibri" w:cs="Calibri"/>
                <w:b/>
                <w:color w:val="000000"/>
                <w:lang w:eastAsia="bg-BG"/>
              </w:rPr>
              <w:t>.</w:t>
            </w:r>
          </w:p>
        </w:tc>
        <w:tc>
          <w:tcPr>
            <w:tcW w:w="1189"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II</w:t>
            </w:r>
          </w:p>
        </w:tc>
        <w:tc>
          <w:tcPr>
            <w:tcW w:w="992"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eastAsia="bg-BG"/>
              </w:rPr>
              <w:t>1</w:t>
            </w:r>
            <w:r w:rsidRPr="007444CA">
              <w:rPr>
                <w:rFonts w:ascii="Calibri" w:eastAsia="Times New Roman" w:hAnsi="Calibri" w:cs="Calibri"/>
                <w:b/>
                <w:color w:val="000000"/>
                <w:lang w:val="en-US" w:eastAsia="bg-BG"/>
              </w:rPr>
              <w:t>1</w:t>
            </w:r>
          </w:p>
        </w:tc>
        <w:tc>
          <w:tcPr>
            <w:tcW w:w="1133"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5</w:t>
            </w:r>
          </w:p>
        </w:tc>
        <w:tc>
          <w:tcPr>
            <w:tcW w:w="1419"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5</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x</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20%</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 xml:space="preserve">x  </w:t>
            </w:r>
            <w:r w:rsidRPr="007444CA">
              <w:rPr>
                <w:rFonts w:ascii="Calibri" w:eastAsia="Times New Roman" w:hAnsi="Calibri" w:cs="Calibri"/>
                <w:b/>
                <w:color w:val="000000"/>
                <w:lang w:val="en-US" w:eastAsia="bg-BG"/>
              </w:rPr>
              <w:t>2448</w:t>
            </w:r>
            <w:proofErr w:type="spellStart"/>
            <w:r w:rsidRPr="007444CA">
              <w:rPr>
                <w:rFonts w:ascii="Calibri" w:eastAsia="Times New Roman" w:hAnsi="Calibri" w:cs="Calibri"/>
                <w:b/>
                <w:color w:val="000000"/>
                <w:lang w:eastAsia="bg-BG"/>
              </w:rPr>
              <w:t>лв</w:t>
            </w:r>
            <w:proofErr w:type="spellEnd"/>
            <w:r w:rsidRPr="007444CA">
              <w:rPr>
                <w:rFonts w:ascii="Calibri" w:eastAsia="Times New Roman" w:hAnsi="Calibri" w:cs="Calibri"/>
                <w:b/>
                <w:color w:val="000000"/>
                <w:lang w:val="en-US" w:eastAsia="bg-BG"/>
              </w:rPr>
              <w:t>. = 2448</w:t>
            </w:r>
            <w:proofErr w:type="gramStart"/>
            <w:r w:rsidRPr="007444CA">
              <w:rPr>
                <w:rFonts w:ascii="Calibri" w:eastAsia="Times New Roman" w:hAnsi="Calibri" w:cs="Calibri"/>
                <w:b/>
                <w:color w:val="000000"/>
                <w:lang w:val="en-US" w:eastAsia="bg-BG"/>
              </w:rPr>
              <w:t>,0</w:t>
            </w:r>
            <w:r w:rsidRPr="007444CA">
              <w:rPr>
                <w:rFonts w:ascii="Calibri" w:eastAsia="Times New Roman" w:hAnsi="Calibri" w:cs="Calibri"/>
                <w:b/>
                <w:color w:val="000000"/>
                <w:lang w:eastAsia="bg-BG"/>
              </w:rPr>
              <w:t>0лв</w:t>
            </w:r>
            <w:proofErr w:type="gramEnd"/>
            <w:r w:rsidRPr="007444CA">
              <w:rPr>
                <w:rFonts w:ascii="Calibri" w:eastAsia="Times New Roman" w:hAnsi="Calibri" w:cs="Calibri"/>
                <w:b/>
                <w:color w:val="000000"/>
                <w:lang w:eastAsia="bg-BG"/>
              </w:rPr>
              <w:t>.</w:t>
            </w:r>
          </w:p>
        </w:tc>
        <w:tc>
          <w:tcPr>
            <w:tcW w:w="1189"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III</w:t>
            </w:r>
          </w:p>
        </w:tc>
        <w:tc>
          <w:tcPr>
            <w:tcW w:w="992"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eastAsia="bg-BG"/>
              </w:rPr>
              <w:t>1</w:t>
            </w:r>
            <w:r w:rsidRPr="007444CA">
              <w:rPr>
                <w:rFonts w:ascii="Calibri" w:eastAsia="Times New Roman" w:hAnsi="Calibri" w:cs="Calibri"/>
                <w:b/>
                <w:color w:val="000000"/>
                <w:lang w:val="en-US" w:eastAsia="bg-BG"/>
              </w:rPr>
              <w:t>2</w:t>
            </w:r>
          </w:p>
        </w:tc>
        <w:tc>
          <w:tcPr>
            <w:tcW w:w="1133"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4</w:t>
            </w:r>
          </w:p>
        </w:tc>
        <w:tc>
          <w:tcPr>
            <w:tcW w:w="1419"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 xml:space="preserve">4 </w:t>
            </w:r>
            <w:r w:rsidRPr="007444CA">
              <w:rPr>
                <w:rFonts w:ascii="Calibri" w:eastAsia="Times New Roman" w:hAnsi="Calibri" w:cs="Calibri"/>
                <w:b/>
                <w:color w:val="000000"/>
                <w:lang w:eastAsia="bg-BG"/>
              </w:rPr>
              <w:t>x 20%</w:t>
            </w:r>
            <w:r w:rsidRPr="007444CA">
              <w:rPr>
                <w:rFonts w:ascii="Calibri" w:eastAsia="Times New Roman" w:hAnsi="Calibri" w:cs="Calibri"/>
                <w:b/>
                <w:color w:val="000000"/>
                <w:lang w:val="en-US" w:eastAsia="bg-BG"/>
              </w:rPr>
              <w:t xml:space="preserve"> </w:t>
            </w:r>
            <w:proofErr w:type="gramStart"/>
            <w:r w:rsidRPr="007444CA">
              <w:rPr>
                <w:rFonts w:ascii="Calibri" w:eastAsia="Times New Roman" w:hAnsi="Calibri" w:cs="Calibri"/>
                <w:b/>
                <w:color w:val="000000"/>
                <w:lang w:eastAsia="bg-BG"/>
              </w:rPr>
              <w:t xml:space="preserve">x  </w:t>
            </w:r>
            <w:r w:rsidRPr="007444CA">
              <w:rPr>
                <w:rFonts w:ascii="Calibri" w:eastAsia="Times New Roman" w:hAnsi="Calibri" w:cs="Calibri"/>
                <w:b/>
                <w:color w:val="000000"/>
                <w:lang w:val="en-US" w:eastAsia="bg-BG"/>
              </w:rPr>
              <w:t>2448</w:t>
            </w:r>
            <w:proofErr w:type="spellStart"/>
            <w:r w:rsidRPr="007444CA">
              <w:rPr>
                <w:rFonts w:ascii="Calibri" w:eastAsia="Times New Roman" w:hAnsi="Calibri" w:cs="Calibri"/>
                <w:b/>
                <w:color w:val="000000"/>
                <w:lang w:eastAsia="bg-BG"/>
              </w:rPr>
              <w:t>лв</w:t>
            </w:r>
            <w:proofErr w:type="spellEnd"/>
            <w:proofErr w:type="gramEnd"/>
            <w:r w:rsidRPr="007444CA">
              <w:rPr>
                <w:rFonts w:ascii="Calibri" w:eastAsia="Times New Roman" w:hAnsi="Calibri" w:cs="Calibri"/>
                <w:b/>
                <w:color w:val="000000"/>
                <w:lang w:val="en-US" w:eastAsia="bg-BG"/>
              </w:rPr>
              <w:t>. = 1958</w:t>
            </w:r>
            <w:proofErr w:type="gramStart"/>
            <w:r w:rsidRPr="007444CA">
              <w:rPr>
                <w:rFonts w:ascii="Calibri" w:eastAsia="Times New Roman" w:hAnsi="Calibri" w:cs="Calibri"/>
                <w:b/>
                <w:color w:val="000000"/>
                <w:lang w:val="en-US" w:eastAsia="bg-BG"/>
              </w:rPr>
              <w:t>,4</w:t>
            </w:r>
            <w:r w:rsidRPr="007444CA">
              <w:rPr>
                <w:rFonts w:ascii="Calibri" w:eastAsia="Times New Roman" w:hAnsi="Calibri" w:cs="Calibri"/>
                <w:b/>
                <w:color w:val="000000"/>
                <w:lang w:eastAsia="bg-BG"/>
              </w:rPr>
              <w:t>0лв</w:t>
            </w:r>
            <w:proofErr w:type="gramEnd"/>
            <w:r w:rsidRPr="007444CA">
              <w:rPr>
                <w:rFonts w:ascii="Calibri" w:eastAsia="Times New Roman" w:hAnsi="Calibri" w:cs="Calibri"/>
                <w:b/>
                <w:color w:val="000000"/>
                <w:lang w:eastAsia="bg-BG"/>
              </w:rPr>
              <w:t>.</w:t>
            </w:r>
          </w:p>
        </w:tc>
        <w:tc>
          <w:tcPr>
            <w:tcW w:w="1189"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V</w:t>
            </w:r>
          </w:p>
        </w:tc>
        <w:tc>
          <w:tcPr>
            <w:tcW w:w="992"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eastAsia="bg-BG"/>
              </w:rPr>
              <w:t>1</w:t>
            </w:r>
            <w:r w:rsidRPr="007444CA">
              <w:rPr>
                <w:rFonts w:ascii="Calibri" w:eastAsia="Times New Roman" w:hAnsi="Calibri" w:cs="Calibri"/>
                <w:b/>
                <w:color w:val="000000"/>
                <w:lang w:val="en-US" w:eastAsia="bg-BG"/>
              </w:rPr>
              <w:t>7</w:t>
            </w:r>
          </w:p>
        </w:tc>
        <w:tc>
          <w:tcPr>
            <w:tcW w:w="1133"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1</w:t>
            </w:r>
          </w:p>
        </w:tc>
        <w:tc>
          <w:tcPr>
            <w:tcW w:w="1419"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 xml:space="preserve">1 </w:t>
            </w:r>
            <w:r w:rsidRPr="007444CA">
              <w:rPr>
                <w:rFonts w:ascii="Calibri" w:eastAsia="Times New Roman" w:hAnsi="Calibri" w:cs="Calibri"/>
                <w:b/>
                <w:color w:val="000000"/>
                <w:lang w:eastAsia="bg-BG"/>
              </w:rPr>
              <w:t>x</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20%</w:t>
            </w:r>
            <w:r w:rsidRPr="007444CA">
              <w:rPr>
                <w:rFonts w:ascii="Calibri" w:eastAsia="Times New Roman" w:hAnsi="Calibri" w:cs="Calibri"/>
                <w:b/>
                <w:color w:val="000000"/>
                <w:lang w:val="en-US" w:eastAsia="bg-BG"/>
              </w:rPr>
              <w:t xml:space="preserve"> </w:t>
            </w:r>
            <w:proofErr w:type="gramStart"/>
            <w:r w:rsidRPr="007444CA">
              <w:rPr>
                <w:rFonts w:ascii="Calibri" w:eastAsia="Times New Roman" w:hAnsi="Calibri" w:cs="Calibri"/>
                <w:b/>
                <w:color w:val="000000"/>
                <w:lang w:eastAsia="bg-BG"/>
              </w:rPr>
              <w:t xml:space="preserve">x  </w:t>
            </w:r>
            <w:r w:rsidRPr="007444CA">
              <w:rPr>
                <w:rFonts w:ascii="Calibri" w:eastAsia="Times New Roman" w:hAnsi="Calibri" w:cs="Calibri"/>
                <w:b/>
                <w:color w:val="000000"/>
                <w:lang w:val="en-US" w:eastAsia="bg-BG"/>
              </w:rPr>
              <w:t>2448</w:t>
            </w:r>
            <w:proofErr w:type="spellStart"/>
            <w:r w:rsidRPr="007444CA">
              <w:rPr>
                <w:rFonts w:ascii="Calibri" w:eastAsia="Times New Roman" w:hAnsi="Calibri" w:cs="Calibri"/>
                <w:b/>
                <w:color w:val="000000"/>
                <w:lang w:eastAsia="bg-BG"/>
              </w:rPr>
              <w:t>лв</w:t>
            </w:r>
            <w:proofErr w:type="spellEnd"/>
            <w:proofErr w:type="gramEnd"/>
            <w:r w:rsidRPr="007444CA">
              <w:rPr>
                <w:rFonts w:ascii="Calibri" w:eastAsia="Times New Roman" w:hAnsi="Calibri" w:cs="Calibri"/>
                <w:b/>
                <w:color w:val="000000"/>
                <w:lang w:val="en-US" w:eastAsia="bg-BG"/>
              </w:rPr>
              <w:t>. = 489,0</w:t>
            </w:r>
            <w:r w:rsidRPr="007444CA">
              <w:rPr>
                <w:rFonts w:ascii="Calibri" w:eastAsia="Times New Roman" w:hAnsi="Calibri" w:cs="Calibri"/>
                <w:b/>
                <w:color w:val="000000"/>
                <w:lang w:eastAsia="bg-BG"/>
              </w:rPr>
              <w:t>0лв.</w:t>
            </w:r>
          </w:p>
        </w:tc>
        <w:tc>
          <w:tcPr>
            <w:tcW w:w="1189"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106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val="en-US" w:eastAsia="bg-BG"/>
              </w:rPr>
            </w:pPr>
            <w:r w:rsidRPr="007444CA">
              <w:rPr>
                <w:rFonts w:ascii="Calibri" w:eastAsia="Times New Roman" w:hAnsi="Calibri" w:cs="Calibri"/>
                <w:b/>
                <w:color w:val="000000"/>
                <w:lang w:eastAsia="bg-BG"/>
              </w:rPr>
              <w:t>VI</w:t>
            </w:r>
          </w:p>
        </w:tc>
        <w:tc>
          <w:tcPr>
            <w:tcW w:w="992"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eastAsia="bg-BG"/>
              </w:rPr>
              <w:t>1</w:t>
            </w:r>
            <w:r w:rsidRPr="007444CA">
              <w:rPr>
                <w:rFonts w:ascii="Calibri" w:eastAsia="Times New Roman" w:hAnsi="Calibri" w:cs="Calibri"/>
                <w:b/>
                <w:color w:val="000000"/>
                <w:lang w:val="en-US" w:eastAsia="bg-BG"/>
              </w:rPr>
              <w:t>0</w:t>
            </w:r>
          </w:p>
        </w:tc>
        <w:tc>
          <w:tcPr>
            <w:tcW w:w="1133"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8</w:t>
            </w:r>
          </w:p>
        </w:tc>
        <w:tc>
          <w:tcPr>
            <w:tcW w:w="1419"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 xml:space="preserve">8 </w:t>
            </w:r>
            <w:r w:rsidRPr="007444CA">
              <w:rPr>
                <w:rFonts w:ascii="Calibri" w:eastAsia="Times New Roman" w:hAnsi="Calibri" w:cs="Calibri"/>
                <w:b/>
                <w:color w:val="000000"/>
                <w:lang w:eastAsia="bg-BG"/>
              </w:rPr>
              <w:t>x</w:t>
            </w:r>
            <w:r w:rsidRPr="007444CA">
              <w:rPr>
                <w:rFonts w:ascii="Calibri" w:eastAsia="Times New Roman" w:hAnsi="Calibri" w:cs="Calibri"/>
                <w:b/>
                <w:color w:val="000000"/>
                <w:lang w:val="en-US" w:eastAsia="bg-BG"/>
              </w:rPr>
              <w:t xml:space="preserve"> </w:t>
            </w:r>
            <w:r w:rsidRPr="007444CA">
              <w:rPr>
                <w:rFonts w:ascii="Calibri" w:eastAsia="Times New Roman" w:hAnsi="Calibri" w:cs="Calibri"/>
                <w:b/>
                <w:color w:val="000000"/>
                <w:lang w:eastAsia="bg-BG"/>
              </w:rPr>
              <w:t>20%</w:t>
            </w:r>
            <w:r w:rsidRPr="007444CA">
              <w:rPr>
                <w:rFonts w:ascii="Calibri" w:eastAsia="Times New Roman" w:hAnsi="Calibri" w:cs="Calibri"/>
                <w:b/>
                <w:color w:val="000000"/>
                <w:lang w:val="en-US" w:eastAsia="bg-BG"/>
              </w:rPr>
              <w:t xml:space="preserve"> </w:t>
            </w:r>
            <w:proofErr w:type="gramStart"/>
            <w:r w:rsidRPr="007444CA">
              <w:rPr>
                <w:rFonts w:ascii="Calibri" w:eastAsia="Times New Roman" w:hAnsi="Calibri" w:cs="Calibri"/>
                <w:b/>
                <w:color w:val="000000"/>
                <w:lang w:eastAsia="bg-BG"/>
              </w:rPr>
              <w:t xml:space="preserve">x  </w:t>
            </w:r>
            <w:r w:rsidRPr="007444CA">
              <w:rPr>
                <w:rFonts w:ascii="Calibri" w:eastAsia="Times New Roman" w:hAnsi="Calibri" w:cs="Calibri"/>
                <w:b/>
                <w:color w:val="000000"/>
                <w:lang w:val="en-US" w:eastAsia="bg-BG"/>
              </w:rPr>
              <w:t>2448</w:t>
            </w:r>
            <w:r w:rsidRPr="007444CA">
              <w:rPr>
                <w:rFonts w:ascii="Calibri" w:eastAsia="Times New Roman" w:hAnsi="Calibri" w:cs="Calibri"/>
                <w:b/>
                <w:color w:val="000000"/>
                <w:lang w:eastAsia="bg-BG"/>
              </w:rPr>
              <w:t>лв</w:t>
            </w:r>
            <w:proofErr w:type="gramEnd"/>
            <w:r w:rsidRPr="007444CA">
              <w:rPr>
                <w:rFonts w:ascii="Calibri" w:eastAsia="Times New Roman" w:hAnsi="Calibri" w:cs="Calibri"/>
                <w:b/>
                <w:color w:val="000000"/>
                <w:lang w:eastAsia="bg-BG"/>
              </w:rPr>
              <w:t>.</w:t>
            </w:r>
            <w:r w:rsidRPr="007444CA">
              <w:rPr>
                <w:rFonts w:ascii="Calibri" w:eastAsia="Times New Roman" w:hAnsi="Calibri" w:cs="Calibri"/>
                <w:b/>
                <w:color w:val="000000"/>
                <w:lang w:val="en-US" w:eastAsia="bg-BG"/>
              </w:rPr>
              <w:t xml:space="preserve"> = 3916</w:t>
            </w:r>
            <w:proofErr w:type="gramStart"/>
            <w:r w:rsidRPr="007444CA">
              <w:rPr>
                <w:rFonts w:ascii="Calibri" w:eastAsia="Times New Roman" w:hAnsi="Calibri" w:cs="Calibri"/>
                <w:b/>
                <w:color w:val="000000"/>
                <w:lang w:val="en-US" w:eastAsia="bg-BG"/>
              </w:rPr>
              <w:t>,8</w:t>
            </w:r>
            <w:r w:rsidRPr="007444CA">
              <w:rPr>
                <w:rFonts w:ascii="Calibri" w:eastAsia="Times New Roman" w:hAnsi="Calibri" w:cs="Calibri"/>
                <w:b/>
                <w:color w:val="000000"/>
                <w:lang w:eastAsia="bg-BG"/>
              </w:rPr>
              <w:t>0лв</w:t>
            </w:r>
            <w:proofErr w:type="gramEnd"/>
            <w:r w:rsidRPr="007444CA">
              <w:rPr>
                <w:rFonts w:ascii="Calibri" w:eastAsia="Times New Roman" w:hAnsi="Calibri" w:cs="Calibri"/>
                <w:b/>
                <w:color w:val="000000"/>
                <w:lang w:eastAsia="bg-BG"/>
              </w:rPr>
              <w:t>.</w:t>
            </w:r>
          </w:p>
        </w:tc>
        <w:tc>
          <w:tcPr>
            <w:tcW w:w="1189"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VII</w:t>
            </w:r>
          </w:p>
        </w:tc>
        <w:tc>
          <w:tcPr>
            <w:tcW w:w="992"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12</w:t>
            </w:r>
          </w:p>
        </w:tc>
        <w:tc>
          <w:tcPr>
            <w:tcW w:w="1133"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jc w:val="right"/>
              <w:rPr>
                <w:rFonts w:ascii="Calibri" w:eastAsia="Times New Roman" w:hAnsi="Calibri" w:cs="Calibri"/>
                <w:b/>
                <w:color w:val="000000"/>
                <w:lang w:val="en-US" w:eastAsia="bg-BG"/>
              </w:rPr>
            </w:pPr>
            <w:r w:rsidRPr="007444CA">
              <w:rPr>
                <w:rFonts w:ascii="Calibri" w:eastAsia="Times New Roman" w:hAnsi="Calibri" w:cs="Calibri"/>
                <w:b/>
                <w:color w:val="000000"/>
                <w:lang w:val="en-US" w:eastAsia="bg-BG"/>
              </w:rPr>
              <w:t>6</w:t>
            </w:r>
          </w:p>
        </w:tc>
        <w:tc>
          <w:tcPr>
            <w:tcW w:w="1419"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val="en-US" w:eastAsia="bg-BG"/>
              </w:rPr>
              <w:t xml:space="preserve">6 </w:t>
            </w:r>
            <w:r w:rsidRPr="007444CA">
              <w:rPr>
                <w:rFonts w:ascii="Calibri" w:eastAsia="Times New Roman" w:hAnsi="Calibri" w:cs="Calibri"/>
                <w:b/>
                <w:color w:val="000000"/>
                <w:lang w:eastAsia="bg-BG"/>
              </w:rPr>
              <w:t>х 20% х 2448лв. = 2937,60лв.</w:t>
            </w:r>
          </w:p>
        </w:tc>
        <w:tc>
          <w:tcPr>
            <w:tcW w:w="1189"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p>
        </w:tc>
        <w:tc>
          <w:tcPr>
            <w:tcW w:w="1787" w:type="dxa"/>
            <w:tcBorders>
              <w:top w:val="nil"/>
              <w:left w:val="nil"/>
              <w:bottom w:val="single" w:sz="4" w:space="0" w:color="auto"/>
              <w:right w:val="single" w:sz="4" w:space="0" w:color="auto"/>
            </w:tcBorders>
            <w:shd w:val="clear" w:color="auto" w:fill="auto"/>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c>
          <w:tcPr>
            <w:tcW w:w="1538" w:type="dxa"/>
            <w:tcBorders>
              <w:top w:val="nil"/>
              <w:left w:val="nil"/>
              <w:bottom w:val="single" w:sz="4" w:space="0" w:color="auto"/>
              <w:right w:val="single" w:sz="4" w:space="0" w:color="auto"/>
            </w:tcBorders>
            <w:shd w:val="clear" w:color="auto" w:fill="auto"/>
            <w:noWrap/>
            <w:vAlign w:val="bottom"/>
            <w:hideMark/>
          </w:tcPr>
          <w:p w:rsidR="007444CA" w:rsidRPr="007444CA" w:rsidRDefault="007444CA" w:rsidP="007444CA">
            <w:pPr>
              <w:spacing w:after="0" w:line="240" w:lineRule="auto"/>
              <w:rPr>
                <w:rFonts w:ascii="Calibri" w:eastAsia="Times New Roman" w:hAnsi="Calibri" w:cs="Calibri"/>
                <w:b/>
                <w:color w:val="000000"/>
                <w:lang w:eastAsia="bg-BG"/>
              </w:rPr>
            </w:pPr>
            <w:r w:rsidRPr="007444CA">
              <w:rPr>
                <w:rFonts w:ascii="Calibri" w:eastAsia="Times New Roman" w:hAnsi="Calibri" w:cs="Calibri"/>
                <w:b/>
                <w:color w:val="000000"/>
                <w:lang w:eastAsia="bg-BG"/>
              </w:rPr>
              <w:t>Община Хайредин</w:t>
            </w:r>
          </w:p>
        </w:tc>
      </w:tr>
      <w:tr w:rsidR="007444CA" w:rsidRPr="007444CA" w:rsidTr="00F4216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Общо</w:t>
            </w:r>
          </w:p>
        </w:tc>
        <w:tc>
          <w:tcPr>
            <w:tcW w:w="992"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c>
          <w:tcPr>
            <w:tcW w:w="1133"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jc w:val="right"/>
              <w:rPr>
                <w:rFonts w:ascii="Calibri" w:eastAsia="Times New Roman" w:hAnsi="Calibri" w:cs="Calibri"/>
                <w:b/>
                <w:bCs/>
                <w:color w:val="000000"/>
                <w:lang w:eastAsia="bg-BG"/>
              </w:rPr>
            </w:pPr>
          </w:p>
        </w:tc>
        <w:tc>
          <w:tcPr>
            <w:tcW w:w="1419"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jc w:val="right"/>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14 197,80 лв.</w:t>
            </w:r>
          </w:p>
        </w:tc>
        <w:tc>
          <w:tcPr>
            <w:tcW w:w="1189"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c>
          <w:tcPr>
            <w:tcW w:w="1787" w:type="dxa"/>
            <w:tcBorders>
              <w:top w:val="nil"/>
              <w:left w:val="nil"/>
              <w:bottom w:val="single" w:sz="4" w:space="0" w:color="auto"/>
              <w:right w:val="single" w:sz="4" w:space="0" w:color="auto"/>
            </w:tcBorders>
            <w:shd w:val="clear" w:color="auto" w:fill="auto"/>
            <w:vAlign w:val="bottom"/>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c>
          <w:tcPr>
            <w:tcW w:w="1538" w:type="dxa"/>
            <w:tcBorders>
              <w:top w:val="nil"/>
              <w:left w:val="nil"/>
              <w:bottom w:val="single" w:sz="4" w:space="0" w:color="auto"/>
              <w:right w:val="single" w:sz="4" w:space="0" w:color="auto"/>
            </w:tcBorders>
            <w:shd w:val="clear" w:color="auto" w:fill="auto"/>
            <w:noWrap/>
            <w:vAlign w:val="bottom"/>
          </w:tcPr>
          <w:p w:rsidR="007444CA" w:rsidRPr="007444CA" w:rsidRDefault="007444CA" w:rsidP="007444CA">
            <w:pPr>
              <w:spacing w:after="0" w:line="240" w:lineRule="auto"/>
              <w:rPr>
                <w:rFonts w:ascii="Calibri" w:eastAsia="Times New Roman" w:hAnsi="Calibri" w:cs="Calibri"/>
                <w:b/>
                <w:bCs/>
                <w:color w:val="000000"/>
                <w:lang w:eastAsia="bg-BG"/>
              </w:rPr>
            </w:pPr>
            <w:r w:rsidRPr="007444CA">
              <w:rPr>
                <w:rFonts w:ascii="Calibri" w:eastAsia="Times New Roman" w:hAnsi="Calibri" w:cs="Calibri"/>
                <w:b/>
                <w:bCs/>
                <w:color w:val="000000"/>
                <w:lang w:eastAsia="bg-BG"/>
              </w:rPr>
              <w:t> </w:t>
            </w:r>
          </w:p>
        </w:tc>
      </w:tr>
    </w:tbl>
    <w:p w:rsidR="007444CA" w:rsidRPr="007444CA" w:rsidRDefault="007444CA" w:rsidP="007444CA">
      <w:pPr>
        <w:spacing w:after="0"/>
        <w:rPr>
          <w:rFonts w:ascii="Times New Roman" w:eastAsia="Times New Roman" w:hAnsi="Times New Roman" w:cs="Times New Roman"/>
          <w:b/>
          <w:sz w:val="28"/>
          <w:szCs w:val="28"/>
          <w:lang w:eastAsia="bg-BG"/>
        </w:rPr>
      </w:pPr>
    </w:p>
    <w:p w:rsidR="007444CA" w:rsidRPr="007444CA" w:rsidRDefault="007444CA" w:rsidP="007444CA">
      <w:pPr>
        <w:spacing w:after="0"/>
        <w:rPr>
          <w:rFonts w:ascii="Times New Roman" w:eastAsia="Times New Roman" w:hAnsi="Times New Roman" w:cs="Times New Roman"/>
          <w:b/>
          <w:sz w:val="24"/>
          <w:szCs w:val="24"/>
          <w:lang w:eastAsia="bg-BG"/>
        </w:rPr>
      </w:pPr>
    </w:p>
    <w:p w:rsidR="007444CA" w:rsidRPr="007444CA" w:rsidRDefault="007444CA" w:rsidP="007444CA">
      <w:pPr>
        <w:spacing w:after="0"/>
        <w:rPr>
          <w:rFonts w:ascii="Times New Roman" w:eastAsia="Times New Roman" w:hAnsi="Times New Roman" w:cs="Times New Roman"/>
          <w:b/>
          <w:sz w:val="24"/>
          <w:szCs w:val="24"/>
          <w:lang w:eastAsia="bg-BG"/>
        </w:rPr>
      </w:pPr>
      <w:r w:rsidRPr="007444CA">
        <w:rPr>
          <w:rFonts w:ascii="Times New Roman" w:eastAsia="Times New Roman" w:hAnsi="Times New Roman" w:cs="Times New Roman"/>
          <w:b/>
          <w:sz w:val="24"/>
          <w:szCs w:val="24"/>
          <w:lang w:eastAsia="bg-BG"/>
        </w:rPr>
        <w:t xml:space="preserve">Предлагам </w:t>
      </w:r>
      <w:proofErr w:type="spellStart"/>
      <w:r w:rsidRPr="007444CA">
        <w:rPr>
          <w:rFonts w:ascii="Times New Roman" w:eastAsia="Times New Roman" w:hAnsi="Times New Roman" w:cs="Times New Roman"/>
          <w:b/>
          <w:sz w:val="24"/>
          <w:szCs w:val="24"/>
          <w:lang w:eastAsia="bg-BG"/>
        </w:rPr>
        <w:t>ОбС</w:t>
      </w:r>
      <w:proofErr w:type="spellEnd"/>
      <w:r w:rsidRPr="007444CA">
        <w:rPr>
          <w:rFonts w:ascii="Times New Roman" w:eastAsia="Times New Roman" w:hAnsi="Times New Roman" w:cs="Times New Roman"/>
          <w:b/>
          <w:sz w:val="24"/>
          <w:szCs w:val="24"/>
          <w:lang w:eastAsia="bg-BG"/>
        </w:rPr>
        <w:t xml:space="preserve"> – Хайредин да вземе </w:t>
      </w:r>
    </w:p>
    <w:p w:rsidR="007444CA" w:rsidRPr="007444CA" w:rsidRDefault="007444CA" w:rsidP="007444CA">
      <w:pPr>
        <w:spacing w:after="0" w:line="240" w:lineRule="auto"/>
        <w:ind w:left="644"/>
        <w:contextualSpacing/>
        <w:rPr>
          <w:rFonts w:ascii="Times New Roman" w:eastAsia="Times New Roman" w:hAnsi="Times New Roman" w:cs="Times New Roman"/>
          <w:b/>
          <w:sz w:val="24"/>
          <w:szCs w:val="24"/>
          <w:lang w:eastAsia="bg-BG"/>
        </w:rPr>
      </w:pPr>
    </w:p>
    <w:p w:rsidR="007444CA" w:rsidRDefault="007444CA" w:rsidP="007444CA">
      <w:pPr>
        <w:spacing w:after="0" w:line="240" w:lineRule="auto"/>
        <w:ind w:left="644"/>
        <w:contextualSpacing/>
        <w:rPr>
          <w:rFonts w:ascii="Times New Roman" w:eastAsia="Times New Roman" w:hAnsi="Times New Roman" w:cs="Times New Roman"/>
          <w:b/>
          <w:lang w:eastAsia="bg-BG"/>
        </w:rPr>
      </w:pPr>
    </w:p>
    <w:p w:rsidR="007444CA" w:rsidRDefault="007444CA" w:rsidP="007444CA">
      <w:pPr>
        <w:spacing w:after="0" w:line="240" w:lineRule="auto"/>
        <w:ind w:right="-648"/>
        <w:jc w:val="center"/>
        <w:rPr>
          <w:rFonts w:ascii="Times New Roman" w:eastAsia="Times New Roman" w:hAnsi="Times New Roman" w:cs="Times New Roman"/>
          <w:b/>
          <w:sz w:val="28"/>
          <w:szCs w:val="28"/>
          <w:u w:val="single"/>
          <w:lang w:eastAsia="bg-BG"/>
        </w:rPr>
      </w:pPr>
      <w:r>
        <w:rPr>
          <w:rFonts w:ascii="Times New Roman" w:eastAsia="Times New Roman" w:hAnsi="Times New Roman" w:cs="Times New Roman"/>
          <w:b/>
          <w:sz w:val="28"/>
          <w:szCs w:val="28"/>
          <w:u w:val="single"/>
          <w:lang w:eastAsia="bg-BG"/>
        </w:rPr>
        <w:t>РЕШЕНИЕ</w:t>
      </w:r>
    </w:p>
    <w:p w:rsidR="007444CA" w:rsidRPr="00316A8C" w:rsidRDefault="00316A8C" w:rsidP="007444CA">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№1</w:t>
      </w:r>
      <w:r>
        <w:rPr>
          <w:rFonts w:ascii="Times New Roman" w:eastAsia="Times New Roman" w:hAnsi="Times New Roman" w:cs="Times New Roman"/>
          <w:b/>
          <w:sz w:val="28"/>
          <w:szCs w:val="28"/>
          <w:lang w:val="en-US" w:eastAsia="bg-BG"/>
        </w:rPr>
        <w:t>10</w:t>
      </w:r>
    </w:p>
    <w:p w:rsidR="007444CA" w:rsidRDefault="007444CA" w:rsidP="007444CA">
      <w:pPr>
        <w:spacing w:after="0" w:line="240" w:lineRule="auto"/>
        <w:ind w:right="-648"/>
        <w:jc w:val="center"/>
        <w:rPr>
          <w:rFonts w:ascii="Times New Roman" w:eastAsia="Times New Roman" w:hAnsi="Times New Roman" w:cs="Times New Roman"/>
          <w:b/>
          <w:sz w:val="28"/>
          <w:szCs w:val="28"/>
          <w:lang w:eastAsia="bg-BG"/>
        </w:rPr>
      </w:pPr>
    </w:p>
    <w:p w:rsidR="007444CA" w:rsidRPr="007444CA" w:rsidRDefault="007444CA" w:rsidP="007444CA">
      <w:pPr>
        <w:spacing w:after="0"/>
        <w:jc w:val="both"/>
        <w:rPr>
          <w:rFonts w:ascii="Times New Roman" w:eastAsia="Times New Roman" w:hAnsi="Times New Roman" w:cs="Times New Roman"/>
          <w:b/>
          <w:sz w:val="24"/>
          <w:szCs w:val="24"/>
          <w:lang w:eastAsia="bg-BG"/>
        </w:rPr>
      </w:pPr>
      <w:r w:rsidRPr="007444CA">
        <w:rPr>
          <w:rFonts w:ascii="Times New Roman" w:eastAsia="Times New Roman" w:hAnsi="Times New Roman" w:cs="Times New Roman"/>
          <w:b/>
          <w:sz w:val="24"/>
          <w:szCs w:val="24"/>
          <w:lang w:eastAsia="bg-BG"/>
        </w:rPr>
        <w:t>На основание чл.68, ал.2 и чл.69 от Наредба за финансиране на институциите в системата на предучилищното и училищното образование:</w:t>
      </w:r>
    </w:p>
    <w:p w:rsidR="007444CA" w:rsidRPr="007444CA" w:rsidRDefault="007444CA" w:rsidP="007444CA">
      <w:pPr>
        <w:numPr>
          <w:ilvl w:val="0"/>
          <w:numId w:val="6"/>
        </w:numPr>
        <w:spacing w:after="0" w:line="240" w:lineRule="auto"/>
        <w:contextualSpacing/>
        <w:jc w:val="both"/>
        <w:rPr>
          <w:rFonts w:ascii="Times New Roman" w:eastAsia="Times New Roman" w:hAnsi="Times New Roman" w:cs="Times New Roman"/>
          <w:b/>
          <w:sz w:val="24"/>
          <w:szCs w:val="24"/>
          <w:lang w:eastAsia="bg-BG"/>
        </w:rPr>
      </w:pPr>
      <w:proofErr w:type="spellStart"/>
      <w:r w:rsidRPr="007444CA">
        <w:rPr>
          <w:rFonts w:ascii="Times New Roman" w:eastAsia="Times New Roman" w:hAnsi="Times New Roman" w:cs="Times New Roman"/>
          <w:b/>
          <w:sz w:val="24"/>
          <w:szCs w:val="24"/>
          <w:lang w:eastAsia="bg-BG"/>
        </w:rPr>
        <w:t>ОбС</w:t>
      </w:r>
      <w:proofErr w:type="spellEnd"/>
      <w:r w:rsidRPr="007444CA">
        <w:rPr>
          <w:rFonts w:ascii="Times New Roman" w:eastAsia="Times New Roman" w:hAnsi="Times New Roman" w:cs="Times New Roman"/>
          <w:b/>
          <w:sz w:val="24"/>
          <w:szCs w:val="24"/>
          <w:lang w:eastAsia="bg-BG"/>
        </w:rPr>
        <w:t xml:space="preserve"> –Хайредин да утвърди следните паралелки в СУ „Васил Воденичарски“, с. Хайредин: </w:t>
      </w:r>
      <w:r w:rsidRPr="007444CA">
        <w:rPr>
          <w:rFonts w:ascii="Times New Roman" w:eastAsia="Times New Roman" w:hAnsi="Times New Roman" w:cs="Times New Roman"/>
          <w:b/>
          <w:sz w:val="24"/>
          <w:szCs w:val="24"/>
          <w:lang w:val="en-US" w:eastAsia="bg-BG"/>
        </w:rPr>
        <w:t xml:space="preserve">I </w:t>
      </w:r>
      <w:r w:rsidRPr="007444CA">
        <w:rPr>
          <w:rFonts w:ascii="Times New Roman" w:eastAsia="Times New Roman" w:hAnsi="Times New Roman" w:cs="Times New Roman"/>
          <w:b/>
          <w:sz w:val="24"/>
          <w:szCs w:val="24"/>
          <w:lang w:eastAsia="bg-BG"/>
        </w:rPr>
        <w:t xml:space="preserve">а клас – 12 ученици, </w:t>
      </w:r>
      <w:r w:rsidRPr="007444CA">
        <w:rPr>
          <w:rFonts w:ascii="Times New Roman" w:eastAsia="Times New Roman" w:hAnsi="Times New Roman" w:cs="Times New Roman"/>
          <w:b/>
          <w:sz w:val="24"/>
          <w:szCs w:val="24"/>
          <w:lang w:val="en-US" w:eastAsia="bg-BG"/>
        </w:rPr>
        <w:t xml:space="preserve">III a </w:t>
      </w:r>
      <w:r w:rsidRPr="007444CA">
        <w:rPr>
          <w:rFonts w:ascii="Times New Roman" w:eastAsia="Times New Roman" w:hAnsi="Times New Roman" w:cs="Times New Roman"/>
          <w:b/>
          <w:sz w:val="24"/>
          <w:szCs w:val="24"/>
          <w:lang w:eastAsia="bg-BG"/>
        </w:rPr>
        <w:t xml:space="preserve">клас – </w:t>
      </w:r>
      <w:r w:rsidRPr="007444CA">
        <w:rPr>
          <w:rFonts w:ascii="Times New Roman" w:eastAsia="Times New Roman" w:hAnsi="Times New Roman" w:cs="Times New Roman"/>
          <w:b/>
          <w:sz w:val="24"/>
          <w:szCs w:val="24"/>
          <w:lang w:val="en-US" w:eastAsia="bg-BG"/>
        </w:rPr>
        <w:t>12</w:t>
      </w:r>
      <w:r w:rsidRPr="007444CA">
        <w:rPr>
          <w:rFonts w:ascii="Times New Roman" w:eastAsia="Times New Roman" w:hAnsi="Times New Roman" w:cs="Times New Roman"/>
          <w:b/>
          <w:sz w:val="24"/>
          <w:szCs w:val="24"/>
          <w:lang w:eastAsia="bg-BG"/>
        </w:rPr>
        <w:t xml:space="preserve"> ученици</w:t>
      </w:r>
      <w:r w:rsidRPr="007444CA">
        <w:rPr>
          <w:rFonts w:ascii="Times New Roman" w:eastAsia="Times New Roman" w:hAnsi="Times New Roman" w:cs="Times New Roman"/>
          <w:b/>
          <w:sz w:val="24"/>
          <w:szCs w:val="24"/>
          <w:lang w:val="en-US" w:eastAsia="bg-BG"/>
        </w:rPr>
        <w:t xml:space="preserve">  </w:t>
      </w:r>
      <w:r w:rsidRPr="007444CA">
        <w:rPr>
          <w:rFonts w:ascii="Times New Roman" w:eastAsia="Times New Roman" w:hAnsi="Times New Roman" w:cs="Times New Roman"/>
          <w:b/>
          <w:sz w:val="24"/>
          <w:szCs w:val="24"/>
          <w:lang w:eastAsia="bg-BG"/>
        </w:rPr>
        <w:t xml:space="preserve">и </w:t>
      </w:r>
      <w:r w:rsidRPr="007444CA">
        <w:rPr>
          <w:rFonts w:ascii="Times New Roman" w:eastAsia="Times New Roman" w:hAnsi="Times New Roman" w:cs="Times New Roman"/>
          <w:b/>
          <w:sz w:val="24"/>
          <w:szCs w:val="24"/>
          <w:lang w:val="en-US" w:eastAsia="bg-BG"/>
        </w:rPr>
        <w:t>IV a</w:t>
      </w:r>
      <w:r w:rsidRPr="007444CA">
        <w:rPr>
          <w:rFonts w:ascii="Times New Roman" w:eastAsia="Times New Roman" w:hAnsi="Times New Roman" w:cs="Times New Roman"/>
          <w:b/>
          <w:sz w:val="24"/>
          <w:szCs w:val="24"/>
          <w:lang w:eastAsia="bg-BG"/>
        </w:rPr>
        <w:t xml:space="preserve"> клас</w:t>
      </w:r>
      <w:r w:rsidRPr="007444CA">
        <w:rPr>
          <w:rFonts w:ascii="Times New Roman" w:eastAsia="Times New Roman" w:hAnsi="Times New Roman" w:cs="Times New Roman"/>
          <w:b/>
          <w:sz w:val="24"/>
          <w:szCs w:val="24"/>
          <w:lang w:val="en-US" w:eastAsia="bg-BG"/>
        </w:rPr>
        <w:t xml:space="preserve"> – 10 </w:t>
      </w:r>
      <w:r w:rsidRPr="007444CA">
        <w:rPr>
          <w:rFonts w:ascii="Times New Roman" w:eastAsia="Times New Roman" w:hAnsi="Times New Roman" w:cs="Times New Roman"/>
          <w:b/>
          <w:sz w:val="24"/>
          <w:szCs w:val="24"/>
          <w:lang w:eastAsia="bg-BG"/>
        </w:rPr>
        <w:t xml:space="preserve">ученици, в ОУ „Горан </w:t>
      </w:r>
      <w:proofErr w:type="spellStart"/>
      <w:r w:rsidRPr="007444CA">
        <w:rPr>
          <w:rFonts w:ascii="Times New Roman" w:eastAsia="Times New Roman" w:hAnsi="Times New Roman" w:cs="Times New Roman"/>
          <w:b/>
          <w:sz w:val="24"/>
          <w:szCs w:val="24"/>
          <w:lang w:eastAsia="bg-BG"/>
        </w:rPr>
        <w:t>Червеняшки</w:t>
      </w:r>
      <w:proofErr w:type="spellEnd"/>
      <w:r w:rsidRPr="007444CA">
        <w:rPr>
          <w:rFonts w:ascii="Times New Roman" w:eastAsia="Times New Roman" w:hAnsi="Times New Roman" w:cs="Times New Roman"/>
          <w:b/>
          <w:sz w:val="24"/>
          <w:szCs w:val="24"/>
          <w:lang w:eastAsia="bg-BG"/>
        </w:rPr>
        <w:t xml:space="preserve">“, с.Михайлово: </w:t>
      </w:r>
      <w:r w:rsidRPr="007444CA">
        <w:rPr>
          <w:rFonts w:ascii="Times New Roman" w:eastAsia="Times New Roman" w:hAnsi="Times New Roman" w:cs="Times New Roman"/>
          <w:b/>
          <w:sz w:val="24"/>
          <w:szCs w:val="24"/>
          <w:lang w:val="en-US" w:eastAsia="bg-BG"/>
        </w:rPr>
        <w:t xml:space="preserve">I </w:t>
      </w:r>
      <w:proofErr w:type="spellStart"/>
      <w:r w:rsidRPr="007444CA">
        <w:rPr>
          <w:rFonts w:ascii="Times New Roman" w:eastAsia="Times New Roman" w:hAnsi="Times New Roman" w:cs="Times New Roman"/>
          <w:b/>
          <w:sz w:val="24"/>
          <w:szCs w:val="24"/>
          <w:lang w:val="en-US" w:eastAsia="bg-BG"/>
        </w:rPr>
        <w:t>клас</w:t>
      </w:r>
      <w:proofErr w:type="spellEnd"/>
      <w:r w:rsidRPr="007444CA">
        <w:rPr>
          <w:rFonts w:ascii="Times New Roman" w:eastAsia="Times New Roman" w:hAnsi="Times New Roman" w:cs="Times New Roman"/>
          <w:b/>
          <w:sz w:val="24"/>
          <w:szCs w:val="24"/>
          <w:lang w:eastAsia="bg-BG"/>
        </w:rPr>
        <w:t xml:space="preserve"> </w:t>
      </w:r>
      <w:r w:rsidRPr="007444CA">
        <w:rPr>
          <w:rFonts w:ascii="Times New Roman" w:eastAsia="Times New Roman" w:hAnsi="Times New Roman" w:cs="Times New Roman"/>
          <w:b/>
          <w:sz w:val="24"/>
          <w:szCs w:val="24"/>
          <w:lang w:val="en-US" w:eastAsia="bg-BG"/>
        </w:rPr>
        <w:t>-</w:t>
      </w:r>
      <w:r w:rsidRPr="007444CA">
        <w:rPr>
          <w:rFonts w:ascii="Times New Roman" w:eastAsia="Times New Roman" w:hAnsi="Times New Roman" w:cs="Times New Roman"/>
          <w:b/>
          <w:sz w:val="24"/>
          <w:szCs w:val="24"/>
          <w:lang w:eastAsia="bg-BG"/>
        </w:rPr>
        <w:t xml:space="preserve"> 11</w:t>
      </w:r>
      <w:r w:rsidRPr="007444CA">
        <w:rPr>
          <w:rFonts w:ascii="Times New Roman" w:eastAsia="Times New Roman" w:hAnsi="Times New Roman" w:cs="Times New Roman"/>
          <w:b/>
          <w:sz w:val="24"/>
          <w:szCs w:val="24"/>
          <w:lang w:val="en-US" w:eastAsia="bg-BG"/>
        </w:rPr>
        <w:t xml:space="preserve"> </w:t>
      </w:r>
      <w:proofErr w:type="spellStart"/>
      <w:r w:rsidRPr="007444CA">
        <w:rPr>
          <w:rFonts w:ascii="Times New Roman" w:eastAsia="Times New Roman" w:hAnsi="Times New Roman" w:cs="Times New Roman"/>
          <w:b/>
          <w:sz w:val="24"/>
          <w:szCs w:val="24"/>
          <w:lang w:val="en-US" w:eastAsia="bg-BG"/>
        </w:rPr>
        <w:t>ученици</w:t>
      </w:r>
      <w:proofErr w:type="spellEnd"/>
      <w:r w:rsidRPr="007444CA">
        <w:rPr>
          <w:rFonts w:ascii="Times New Roman" w:eastAsia="Times New Roman" w:hAnsi="Times New Roman" w:cs="Times New Roman"/>
          <w:b/>
          <w:sz w:val="24"/>
          <w:szCs w:val="24"/>
          <w:lang w:eastAsia="bg-BG"/>
        </w:rPr>
        <w:t xml:space="preserve">, </w:t>
      </w:r>
      <w:r w:rsidRPr="007444CA">
        <w:rPr>
          <w:rFonts w:ascii="Times New Roman" w:eastAsia="Times New Roman" w:hAnsi="Times New Roman" w:cs="Times New Roman"/>
          <w:b/>
          <w:sz w:val="24"/>
          <w:szCs w:val="24"/>
          <w:lang w:val="en-US" w:eastAsia="bg-BG"/>
        </w:rPr>
        <w:t xml:space="preserve">II </w:t>
      </w:r>
      <w:r w:rsidRPr="007444CA">
        <w:rPr>
          <w:rFonts w:ascii="Times New Roman" w:eastAsia="Times New Roman" w:hAnsi="Times New Roman" w:cs="Times New Roman"/>
          <w:b/>
          <w:sz w:val="24"/>
          <w:szCs w:val="24"/>
          <w:lang w:eastAsia="bg-BG"/>
        </w:rPr>
        <w:t xml:space="preserve">клас – 11 ученици, </w:t>
      </w:r>
      <w:r w:rsidRPr="007444CA">
        <w:rPr>
          <w:rFonts w:ascii="Times New Roman" w:eastAsia="Times New Roman" w:hAnsi="Times New Roman" w:cs="Times New Roman"/>
          <w:b/>
          <w:sz w:val="24"/>
          <w:szCs w:val="24"/>
          <w:lang w:val="en-US" w:eastAsia="bg-BG"/>
        </w:rPr>
        <w:t xml:space="preserve">III </w:t>
      </w:r>
      <w:r w:rsidRPr="007444CA">
        <w:rPr>
          <w:rFonts w:ascii="Times New Roman" w:eastAsia="Times New Roman" w:hAnsi="Times New Roman" w:cs="Times New Roman"/>
          <w:b/>
          <w:sz w:val="24"/>
          <w:szCs w:val="24"/>
          <w:lang w:eastAsia="bg-BG"/>
        </w:rPr>
        <w:t xml:space="preserve">клас – 12 ученици, </w:t>
      </w:r>
      <w:r w:rsidRPr="007444CA">
        <w:rPr>
          <w:rFonts w:ascii="Times New Roman" w:eastAsia="Times New Roman" w:hAnsi="Times New Roman" w:cs="Times New Roman"/>
          <w:b/>
          <w:sz w:val="24"/>
          <w:szCs w:val="24"/>
          <w:lang w:val="en-US" w:eastAsia="bg-BG"/>
        </w:rPr>
        <w:t>V</w:t>
      </w:r>
      <w:r w:rsidRPr="007444CA">
        <w:rPr>
          <w:rFonts w:ascii="Times New Roman" w:eastAsia="Times New Roman" w:hAnsi="Times New Roman" w:cs="Times New Roman"/>
          <w:b/>
          <w:sz w:val="24"/>
          <w:szCs w:val="24"/>
          <w:lang w:eastAsia="bg-BG"/>
        </w:rPr>
        <w:t xml:space="preserve"> клас – 17 ученици, </w:t>
      </w:r>
      <w:r w:rsidRPr="007444CA">
        <w:rPr>
          <w:rFonts w:ascii="Times New Roman" w:eastAsia="Times New Roman" w:hAnsi="Times New Roman" w:cs="Times New Roman"/>
          <w:b/>
          <w:sz w:val="24"/>
          <w:szCs w:val="24"/>
          <w:lang w:val="en-US" w:eastAsia="bg-BG"/>
        </w:rPr>
        <w:t xml:space="preserve">VI </w:t>
      </w:r>
      <w:r w:rsidRPr="007444CA">
        <w:rPr>
          <w:rFonts w:ascii="Times New Roman" w:eastAsia="Times New Roman" w:hAnsi="Times New Roman" w:cs="Times New Roman"/>
          <w:b/>
          <w:sz w:val="24"/>
          <w:szCs w:val="24"/>
          <w:lang w:eastAsia="bg-BG"/>
        </w:rPr>
        <w:t xml:space="preserve">клас – </w:t>
      </w:r>
      <w:r w:rsidRPr="007444CA">
        <w:rPr>
          <w:rFonts w:ascii="Times New Roman" w:eastAsia="Times New Roman" w:hAnsi="Times New Roman" w:cs="Times New Roman"/>
          <w:b/>
          <w:sz w:val="24"/>
          <w:szCs w:val="24"/>
          <w:lang w:val="en-US" w:eastAsia="bg-BG"/>
        </w:rPr>
        <w:t>10</w:t>
      </w:r>
      <w:r w:rsidRPr="007444CA">
        <w:rPr>
          <w:rFonts w:ascii="Times New Roman" w:eastAsia="Times New Roman" w:hAnsi="Times New Roman" w:cs="Times New Roman"/>
          <w:b/>
          <w:sz w:val="24"/>
          <w:szCs w:val="24"/>
          <w:lang w:eastAsia="bg-BG"/>
        </w:rPr>
        <w:t xml:space="preserve"> ученици и </w:t>
      </w:r>
      <w:r w:rsidRPr="007444CA">
        <w:rPr>
          <w:rFonts w:ascii="Times New Roman" w:eastAsia="Times New Roman" w:hAnsi="Times New Roman" w:cs="Times New Roman"/>
          <w:b/>
          <w:sz w:val="24"/>
          <w:szCs w:val="24"/>
          <w:lang w:val="en-US" w:eastAsia="bg-BG"/>
        </w:rPr>
        <w:t xml:space="preserve">VII </w:t>
      </w:r>
      <w:r w:rsidRPr="007444CA">
        <w:rPr>
          <w:rFonts w:ascii="Times New Roman" w:eastAsia="Times New Roman" w:hAnsi="Times New Roman" w:cs="Times New Roman"/>
          <w:b/>
          <w:sz w:val="24"/>
          <w:szCs w:val="24"/>
          <w:lang w:eastAsia="bg-BG"/>
        </w:rPr>
        <w:t xml:space="preserve">клас – </w:t>
      </w:r>
      <w:r w:rsidRPr="007444CA">
        <w:rPr>
          <w:rFonts w:ascii="Times New Roman" w:eastAsia="Times New Roman" w:hAnsi="Times New Roman" w:cs="Times New Roman"/>
          <w:b/>
          <w:sz w:val="24"/>
          <w:szCs w:val="24"/>
          <w:lang w:val="en-US" w:eastAsia="bg-BG"/>
        </w:rPr>
        <w:t>12</w:t>
      </w:r>
      <w:r w:rsidRPr="007444CA">
        <w:rPr>
          <w:rFonts w:ascii="Times New Roman" w:eastAsia="Times New Roman" w:hAnsi="Times New Roman" w:cs="Times New Roman"/>
          <w:b/>
          <w:sz w:val="24"/>
          <w:szCs w:val="24"/>
          <w:lang w:eastAsia="bg-BG"/>
        </w:rPr>
        <w:t xml:space="preserve"> ученици.</w:t>
      </w:r>
    </w:p>
    <w:p w:rsidR="007444CA" w:rsidRPr="007444CA" w:rsidRDefault="007444CA" w:rsidP="007444CA">
      <w:pPr>
        <w:numPr>
          <w:ilvl w:val="0"/>
          <w:numId w:val="6"/>
        </w:numPr>
        <w:spacing w:after="0" w:line="240" w:lineRule="auto"/>
        <w:contextualSpacing/>
        <w:jc w:val="both"/>
        <w:rPr>
          <w:rFonts w:ascii="Times New Roman" w:eastAsia="Times New Roman" w:hAnsi="Times New Roman" w:cs="Times New Roman"/>
          <w:b/>
          <w:sz w:val="24"/>
          <w:szCs w:val="24"/>
          <w:lang w:eastAsia="bg-BG"/>
        </w:rPr>
      </w:pPr>
      <w:r w:rsidRPr="007444CA">
        <w:rPr>
          <w:rFonts w:ascii="Times New Roman" w:eastAsia="Times New Roman" w:hAnsi="Times New Roman" w:cs="Times New Roman"/>
          <w:b/>
          <w:sz w:val="24"/>
          <w:szCs w:val="24"/>
          <w:lang w:eastAsia="bg-BG"/>
        </w:rPr>
        <w:t>Съгласно чл.68, ал.4, т.1 от Наредба за финансиране на институциите в системата на предучилищното и училищното образование, финансиращият орган преценява, че необходимото допълнително финансиране може да се реализира, чрез собствени приходи от наем на училищна земя.</w:t>
      </w:r>
    </w:p>
    <w:p w:rsidR="007444CA" w:rsidRPr="007444CA" w:rsidRDefault="007444CA" w:rsidP="007444CA">
      <w:pPr>
        <w:rPr>
          <w:rFonts w:ascii="Calibri" w:eastAsia="Times New Roman" w:hAnsi="Calibri" w:cs="Times New Roman"/>
          <w:b/>
          <w:sz w:val="24"/>
          <w:szCs w:val="24"/>
          <w:lang w:val="en-US" w:eastAsia="bg-BG"/>
        </w:rPr>
      </w:pPr>
    </w:p>
    <w:p w:rsidR="007444CA" w:rsidRDefault="007444CA" w:rsidP="007444CA">
      <w:pPr>
        <w:spacing w:after="0" w:line="240" w:lineRule="auto"/>
        <w:ind w:right="-648"/>
        <w:rPr>
          <w:rFonts w:ascii="Times New Roman" w:eastAsia="Times New Roman" w:hAnsi="Times New Roman" w:cs="Times New Roman"/>
          <w:b/>
          <w:sz w:val="28"/>
          <w:szCs w:val="28"/>
          <w:lang w:eastAsia="bg-BG"/>
        </w:rPr>
      </w:pP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7444CA" w:rsidRDefault="007444CA" w:rsidP="007444CA">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7444CA" w:rsidRDefault="007444CA" w:rsidP="007444CA">
      <w:pPr>
        <w:jc w:val="center"/>
        <w:rPr>
          <w:rFonts w:ascii="Times New Roman" w:eastAsia="Calibri" w:hAnsi="Times New Roman" w:cs="Times New Roman"/>
          <w:b/>
        </w:rPr>
      </w:pPr>
    </w:p>
    <w:p w:rsidR="007444CA" w:rsidRDefault="007444CA" w:rsidP="007444CA">
      <w:pPr>
        <w:rPr>
          <w:rFonts w:ascii="Times New Roman" w:eastAsia="Calibri" w:hAnsi="Times New Roman" w:cs="Times New Roman"/>
          <w:b/>
        </w:rPr>
      </w:pPr>
    </w:p>
    <w:p w:rsidR="00175E6C" w:rsidRPr="007444CA" w:rsidRDefault="007444CA" w:rsidP="00175E6C">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u w:val="single"/>
          <w:lang w:eastAsia="bg-BG"/>
        </w:rPr>
        <w:t>По т.4 от дневния ред</w:t>
      </w:r>
      <w:r>
        <w:rPr>
          <w:rFonts w:ascii="Times New Roman" w:eastAsia="Times New Roman" w:hAnsi="Times New Roman" w:cs="Times New Roman"/>
          <w:b/>
          <w:lang w:eastAsia="bg-BG"/>
        </w:rPr>
        <w:t>:</w:t>
      </w:r>
      <w:r w:rsidR="00175E6C" w:rsidRPr="00175E6C">
        <w:rPr>
          <w:rFonts w:ascii="Times New Roman" w:eastAsia="Times New Roman" w:hAnsi="Times New Roman" w:cs="Times New Roman"/>
          <w:b/>
          <w:lang w:eastAsia="bg-BG"/>
        </w:rPr>
        <w:t xml:space="preserve"> </w:t>
      </w:r>
      <w:r w:rsidR="00175E6C" w:rsidRPr="007444CA">
        <w:rPr>
          <w:rFonts w:ascii="Times New Roman" w:eastAsia="Times New Roman" w:hAnsi="Times New Roman" w:cs="Times New Roman"/>
          <w:b/>
          <w:lang w:eastAsia="bg-BG"/>
        </w:rPr>
        <w:t>Докладна записка от Тодор Тодоров - Кмет на Община Хайредин, относно:Наредба №…  за обема на животновъдната дейност и местата за отглеждане на селскостопански животни на територията на Община Хайредин.</w:t>
      </w:r>
    </w:p>
    <w:p w:rsidR="007444CA" w:rsidRDefault="007444CA" w:rsidP="007444CA">
      <w:pPr>
        <w:spacing w:after="0" w:line="240" w:lineRule="auto"/>
        <w:contextualSpacing/>
        <w:rPr>
          <w:rFonts w:ascii="Times New Roman" w:eastAsia="Times New Roman" w:hAnsi="Times New Roman" w:cs="Times New Roman"/>
          <w:b/>
          <w:lang w:eastAsia="bg-BG"/>
        </w:rPr>
      </w:pPr>
    </w:p>
    <w:p w:rsidR="007444CA" w:rsidRPr="00983310" w:rsidRDefault="007444CA" w:rsidP="007444CA">
      <w:pPr>
        <w:spacing w:after="0" w:line="240" w:lineRule="auto"/>
        <w:contextualSpacing/>
        <w:rPr>
          <w:rFonts w:ascii="Times New Roman" w:eastAsia="Times New Roman" w:hAnsi="Times New Roman" w:cs="Times New Roman"/>
          <w:sz w:val="24"/>
          <w:szCs w:val="24"/>
          <w:lang w:eastAsia="bg-BG"/>
        </w:rPr>
      </w:pPr>
    </w:p>
    <w:p w:rsidR="007444CA" w:rsidRDefault="007444CA" w:rsidP="007444CA">
      <w:pPr>
        <w:spacing w:after="0" w:line="240" w:lineRule="auto"/>
        <w:contextualSpacing/>
        <w:rPr>
          <w:rFonts w:ascii="Times New Roman" w:eastAsia="Times New Roman" w:hAnsi="Times New Roman" w:cs="Times New Roman"/>
          <w:sz w:val="24"/>
          <w:szCs w:val="24"/>
          <w:lang w:eastAsia="bg-BG"/>
        </w:rPr>
      </w:pPr>
    </w:p>
    <w:p w:rsidR="007444CA" w:rsidRDefault="007444CA" w:rsidP="007444CA">
      <w:pPr>
        <w:spacing w:after="0" w:line="240" w:lineRule="auto"/>
        <w:ind w:left="644"/>
        <w:contextualSpacing/>
        <w:rPr>
          <w:rFonts w:ascii="Times New Roman" w:eastAsia="Times New Roman" w:hAnsi="Times New Roman" w:cs="Times New Roman"/>
          <w:sz w:val="24"/>
          <w:szCs w:val="24"/>
          <w:lang w:eastAsia="bg-BG"/>
        </w:rPr>
      </w:pPr>
    </w:p>
    <w:p w:rsidR="007444CA" w:rsidRDefault="007444CA" w:rsidP="007444CA">
      <w:pPr>
        <w:spacing w:after="0" w:line="240" w:lineRule="auto"/>
        <w:contextualSpacing/>
        <w:rPr>
          <w:rFonts w:ascii="Times New Roman" w:eastAsia="Times New Roman" w:hAnsi="Times New Roman" w:cs="Times New Roman"/>
          <w:sz w:val="24"/>
          <w:szCs w:val="24"/>
          <w:lang w:val="en-US" w:eastAsia="bg-BG"/>
        </w:rPr>
      </w:pPr>
    </w:p>
    <w:p w:rsidR="007444CA" w:rsidRDefault="007444CA" w:rsidP="007444CA">
      <w:pPr>
        <w:spacing w:after="0" w:line="240" w:lineRule="auto"/>
        <w:contextualSpacing/>
        <w:rPr>
          <w:rFonts w:ascii="Times New Roman" w:eastAsia="Times New Roman" w:hAnsi="Times New Roman" w:cs="Times New Roman"/>
          <w:sz w:val="24"/>
          <w:szCs w:val="24"/>
          <w:lang w:val="en-US" w:eastAsia="bg-BG"/>
        </w:rPr>
      </w:pPr>
    </w:p>
    <w:p w:rsidR="007444CA" w:rsidRDefault="007444CA" w:rsidP="007444CA">
      <w:pPr>
        <w:spacing w:after="0" w:line="240" w:lineRule="auto"/>
        <w:ind w:right="-648"/>
        <w:jc w:val="center"/>
        <w:rPr>
          <w:rFonts w:ascii="Times New Roman" w:eastAsia="Times New Roman" w:hAnsi="Times New Roman" w:cs="Times New Roman"/>
          <w:b/>
          <w:sz w:val="28"/>
          <w:szCs w:val="28"/>
          <w:u w:val="single"/>
          <w:lang w:eastAsia="bg-BG"/>
        </w:rPr>
      </w:pPr>
      <w:r>
        <w:rPr>
          <w:rFonts w:ascii="Times New Roman" w:eastAsia="Times New Roman" w:hAnsi="Times New Roman" w:cs="Times New Roman"/>
          <w:b/>
          <w:sz w:val="28"/>
          <w:szCs w:val="28"/>
          <w:u w:val="single"/>
          <w:lang w:eastAsia="bg-BG"/>
        </w:rPr>
        <w:t>РЕШЕНИЕ</w:t>
      </w:r>
    </w:p>
    <w:p w:rsidR="007444CA" w:rsidRPr="00316A8C" w:rsidRDefault="00316A8C" w:rsidP="007444CA">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№1</w:t>
      </w:r>
      <w:r>
        <w:rPr>
          <w:rFonts w:ascii="Times New Roman" w:eastAsia="Times New Roman" w:hAnsi="Times New Roman" w:cs="Times New Roman"/>
          <w:b/>
          <w:sz w:val="28"/>
          <w:szCs w:val="28"/>
          <w:lang w:val="en-US" w:eastAsia="bg-BG"/>
        </w:rPr>
        <w:t>11</w:t>
      </w:r>
    </w:p>
    <w:p w:rsidR="007444CA" w:rsidRDefault="007444CA" w:rsidP="007444CA">
      <w:pPr>
        <w:spacing w:after="0" w:line="240" w:lineRule="auto"/>
        <w:ind w:right="-648"/>
        <w:rPr>
          <w:rFonts w:ascii="Times New Roman" w:eastAsia="Times New Roman" w:hAnsi="Times New Roman" w:cs="Times New Roman"/>
          <w:b/>
          <w:sz w:val="28"/>
          <w:szCs w:val="28"/>
          <w:lang w:eastAsia="bg-BG"/>
        </w:rPr>
      </w:pPr>
    </w:p>
    <w:p w:rsidR="007444CA" w:rsidRDefault="00175E6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На основание чл.21, ал.2 от Закона за местното самоуправление и местната администрация (ЗМСМА) и чл.133, ал.1 от Закона за ветеринарномедицинската дейност. </w:t>
      </w:r>
      <w:proofErr w:type="spellStart"/>
      <w:r>
        <w:rPr>
          <w:rFonts w:ascii="Times New Roman" w:eastAsia="Times New Roman" w:hAnsi="Times New Roman" w:cs="Times New Roman"/>
          <w:b/>
          <w:sz w:val="24"/>
          <w:szCs w:val="24"/>
          <w:lang w:eastAsia="bg-BG"/>
        </w:rPr>
        <w:t>Обс</w:t>
      </w:r>
      <w:proofErr w:type="spellEnd"/>
      <w:r>
        <w:rPr>
          <w:rFonts w:ascii="Times New Roman" w:eastAsia="Times New Roman" w:hAnsi="Times New Roman" w:cs="Times New Roman"/>
          <w:b/>
          <w:sz w:val="24"/>
          <w:szCs w:val="24"/>
          <w:lang w:eastAsia="bg-BG"/>
        </w:rPr>
        <w:t xml:space="preserve"> – Хайредин приема Наредба №…. За обема на животновъдната дейност и местата за отглеждане на селскостопански животни на територията на община Хайредин.</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w:t>
      </w:r>
      <w:r w:rsidR="000C0571">
        <w:rPr>
          <w:rFonts w:ascii="Times New Roman" w:eastAsia="Times New Roman" w:hAnsi="Times New Roman" w:cs="Times New Roman"/>
          <w:b/>
          <w:sz w:val="24"/>
          <w:szCs w:val="24"/>
          <w:lang w:eastAsia="bg-BG"/>
        </w:rPr>
        <w:t>0</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 xml:space="preserve">„ВЪЗД.СЕ” – </w:t>
      </w:r>
      <w:r w:rsidR="000C0571">
        <w:rPr>
          <w:rFonts w:ascii="Times New Roman" w:eastAsia="Times New Roman" w:hAnsi="Times New Roman" w:cs="Times New Roman"/>
          <w:b/>
          <w:sz w:val="24"/>
          <w:szCs w:val="24"/>
          <w:lang w:eastAsia="bg-BG"/>
        </w:rPr>
        <w:t>1</w:t>
      </w:r>
    </w:p>
    <w:p w:rsidR="007444CA" w:rsidRDefault="007444CA" w:rsidP="007444CA">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7444CA" w:rsidRDefault="007444CA" w:rsidP="007444CA">
      <w:pPr>
        <w:spacing w:after="0" w:line="240" w:lineRule="auto"/>
        <w:ind w:right="-648"/>
        <w:jc w:val="center"/>
        <w:rPr>
          <w:rFonts w:ascii="Times New Roman" w:eastAsia="Times New Roman" w:hAnsi="Times New Roman" w:cs="Times New Roman"/>
          <w:b/>
          <w:sz w:val="24"/>
          <w:szCs w:val="24"/>
          <w:u w:val="single"/>
          <w:lang w:eastAsia="bg-BG"/>
        </w:rPr>
      </w:pPr>
    </w:p>
    <w:p w:rsidR="007444CA" w:rsidRDefault="007444CA" w:rsidP="007444CA">
      <w:pPr>
        <w:spacing w:after="0" w:line="240" w:lineRule="auto"/>
        <w:ind w:right="-648"/>
        <w:rPr>
          <w:rFonts w:ascii="Times New Roman" w:eastAsia="Times New Roman" w:hAnsi="Times New Roman" w:cs="Times New Roman"/>
          <w:b/>
          <w:sz w:val="24"/>
          <w:szCs w:val="24"/>
          <w:u w:val="single"/>
          <w:lang w:eastAsia="bg-BG"/>
        </w:rPr>
      </w:pPr>
    </w:p>
    <w:p w:rsidR="00175E6C" w:rsidRPr="007444CA" w:rsidRDefault="007444CA" w:rsidP="00175E6C">
      <w:pPr>
        <w:numPr>
          <w:ilvl w:val="0"/>
          <w:numId w:val="4"/>
        </w:num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u w:val="single"/>
          <w:lang w:eastAsia="bg-BG"/>
        </w:rPr>
        <w:t>По т.5</w:t>
      </w:r>
      <w:r>
        <w:rPr>
          <w:rFonts w:ascii="Times New Roman" w:eastAsia="Times New Roman" w:hAnsi="Times New Roman" w:cs="Times New Roman"/>
          <w:b/>
          <w:sz w:val="24"/>
          <w:szCs w:val="24"/>
          <w:u w:val="single"/>
          <w:lang w:val="en-US" w:eastAsia="bg-BG"/>
        </w:rPr>
        <w:t xml:space="preserve"> </w:t>
      </w:r>
      <w:r>
        <w:rPr>
          <w:rFonts w:ascii="Times New Roman" w:eastAsia="Times New Roman" w:hAnsi="Times New Roman" w:cs="Times New Roman"/>
          <w:b/>
          <w:sz w:val="24"/>
          <w:szCs w:val="24"/>
          <w:u w:val="single"/>
          <w:lang w:eastAsia="bg-BG"/>
        </w:rPr>
        <w:t>от дневния ред</w:t>
      </w:r>
      <w:r>
        <w:rPr>
          <w:rFonts w:ascii="Times New Roman" w:eastAsia="Times New Roman" w:hAnsi="Times New Roman" w:cs="Times New Roman"/>
          <w:b/>
          <w:lang w:eastAsia="bg-BG"/>
        </w:rPr>
        <w:t xml:space="preserve">: </w:t>
      </w:r>
      <w:r w:rsidR="00175E6C" w:rsidRPr="007444CA">
        <w:rPr>
          <w:rFonts w:ascii="Times New Roman" w:eastAsia="Times New Roman" w:hAnsi="Times New Roman" w:cs="Times New Roman"/>
          <w:b/>
          <w:lang w:eastAsia="bg-BG"/>
        </w:rPr>
        <w:t xml:space="preserve">Докладна записка от Тодор Тодоров - Кмет на Община Хайредин, относно:Упълномощаване на представител на Община Хайредин, даване мандат и определяне начин на гласуване на извънредно Общо събрание на акционерите на „МБАЛ“Христо Ботев“ гр.Враца на 28.09.2020г. във връзка с писмо с Вх.№ К-2954/ 26.08.2020г. от Г-н Петър </w:t>
      </w:r>
      <w:proofErr w:type="spellStart"/>
      <w:r w:rsidR="00175E6C" w:rsidRPr="007444CA">
        <w:rPr>
          <w:rFonts w:ascii="Times New Roman" w:eastAsia="Times New Roman" w:hAnsi="Times New Roman" w:cs="Times New Roman"/>
          <w:b/>
          <w:lang w:eastAsia="bg-BG"/>
        </w:rPr>
        <w:t>Керемедчив</w:t>
      </w:r>
      <w:proofErr w:type="spellEnd"/>
      <w:r w:rsidR="00175E6C" w:rsidRPr="007444CA">
        <w:rPr>
          <w:rFonts w:ascii="Times New Roman" w:eastAsia="Times New Roman" w:hAnsi="Times New Roman" w:cs="Times New Roman"/>
          <w:b/>
          <w:lang w:eastAsia="bg-BG"/>
        </w:rPr>
        <w:t>, Изпълнителен Директор на МБАЛ „Христо Ботев“ АД Враца.</w:t>
      </w:r>
    </w:p>
    <w:p w:rsidR="007444CA" w:rsidRDefault="007444CA" w:rsidP="007444CA">
      <w:pPr>
        <w:spacing w:after="0" w:line="240" w:lineRule="auto"/>
        <w:contextualSpacing/>
        <w:rPr>
          <w:rFonts w:ascii="Times New Roman" w:eastAsia="Times New Roman" w:hAnsi="Times New Roman" w:cs="Times New Roman"/>
          <w:sz w:val="24"/>
          <w:szCs w:val="24"/>
          <w:lang w:eastAsia="bg-BG"/>
        </w:rPr>
      </w:pPr>
    </w:p>
    <w:p w:rsidR="007444CA" w:rsidRDefault="007444CA" w:rsidP="007444CA">
      <w:pPr>
        <w:spacing w:after="0" w:line="240" w:lineRule="auto"/>
        <w:ind w:right="-648"/>
        <w:rPr>
          <w:rFonts w:ascii="Times New Roman" w:eastAsia="Times New Roman" w:hAnsi="Times New Roman" w:cs="Times New Roman"/>
          <w:b/>
          <w:lang w:eastAsia="bg-BG"/>
        </w:rPr>
      </w:pPr>
    </w:p>
    <w:p w:rsidR="007444CA" w:rsidRDefault="007444CA" w:rsidP="007444CA">
      <w:pPr>
        <w:spacing w:after="0" w:line="240" w:lineRule="auto"/>
        <w:ind w:right="-648"/>
        <w:jc w:val="center"/>
        <w:rPr>
          <w:rFonts w:ascii="Times New Roman" w:eastAsia="Times New Roman" w:hAnsi="Times New Roman" w:cs="Times New Roman"/>
          <w:b/>
          <w:sz w:val="28"/>
          <w:szCs w:val="28"/>
          <w:u w:val="single"/>
          <w:lang w:eastAsia="bg-BG"/>
        </w:rPr>
      </w:pPr>
      <w:r>
        <w:rPr>
          <w:rFonts w:ascii="Times New Roman" w:eastAsia="Times New Roman" w:hAnsi="Times New Roman" w:cs="Times New Roman"/>
          <w:b/>
          <w:sz w:val="28"/>
          <w:szCs w:val="28"/>
          <w:u w:val="single"/>
          <w:lang w:eastAsia="bg-BG"/>
        </w:rPr>
        <w:t>РЕШЕНИЕ</w:t>
      </w:r>
    </w:p>
    <w:p w:rsidR="007444CA" w:rsidRPr="00316A8C" w:rsidRDefault="00316A8C" w:rsidP="007444CA">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w:t>
      </w:r>
      <w:r>
        <w:rPr>
          <w:rFonts w:ascii="Times New Roman" w:eastAsia="Times New Roman" w:hAnsi="Times New Roman" w:cs="Times New Roman"/>
          <w:b/>
          <w:sz w:val="28"/>
          <w:szCs w:val="28"/>
          <w:lang w:val="en-US" w:eastAsia="bg-BG"/>
        </w:rPr>
        <w:t>112</w:t>
      </w:r>
    </w:p>
    <w:p w:rsidR="007444CA" w:rsidRDefault="007444CA" w:rsidP="007444CA">
      <w:pPr>
        <w:spacing w:after="0" w:line="240" w:lineRule="auto"/>
        <w:ind w:right="-648"/>
        <w:rPr>
          <w:rFonts w:ascii="Times New Roman" w:eastAsia="Times New Roman" w:hAnsi="Times New Roman" w:cs="Times New Roman"/>
          <w:b/>
          <w:sz w:val="28"/>
          <w:szCs w:val="28"/>
          <w:lang w:eastAsia="bg-BG"/>
        </w:rPr>
      </w:pPr>
    </w:p>
    <w:p w:rsidR="007444CA" w:rsidRDefault="007444CA"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00175E6C">
        <w:rPr>
          <w:rFonts w:ascii="Times New Roman" w:eastAsia="Times New Roman" w:hAnsi="Times New Roman" w:cs="Times New Roman"/>
          <w:b/>
          <w:sz w:val="24"/>
          <w:szCs w:val="24"/>
          <w:lang w:eastAsia="bg-BG"/>
        </w:rPr>
        <w:t>1.Упълномощава Светлана Иванова Ценова – Секретар на Община Хайредин за представител на Община Хайредин в извънредното събрание на акционерите „МБАЛ „ Христо Ботев“ АД, гр.Враца, което ‚е се проведе на 18.09.2020г. от 10:30</w:t>
      </w:r>
      <w:r w:rsidR="002814FF">
        <w:rPr>
          <w:rFonts w:ascii="Times New Roman" w:eastAsia="Times New Roman" w:hAnsi="Times New Roman" w:cs="Times New Roman"/>
          <w:b/>
          <w:sz w:val="24"/>
          <w:szCs w:val="24"/>
          <w:lang w:eastAsia="bg-BG"/>
        </w:rPr>
        <w:t xml:space="preserve"> часа в заседателната зала на дружеството.</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2.Дава мандат за гласуване на Секретаря на Община Хайредин Светлана Ценова – представител на Община Хайредин на извънредното събрание на акционерите на „МБАЛ“Христо Ботев“ АД, гр.Враца, което ще се проведе на 28.09.2020г. от 10:30 часа в заседателната зала на дружеството.</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3.Определя следния начин на гласуване на упълномощеното лице:</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Пот.1 от Дневния ред:Общото събрание на акционерите </w:t>
      </w:r>
      <w:proofErr w:type="spellStart"/>
      <w:r>
        <w:rPr>
          <w:rFonts w:ascii="Times New Roman" w:eastAsia="Times New Roman" w:hAnsi="Times New Roman" w:cs="Times New Roman"/>
          <w:b/>
          <w:sz w:val="24"/>
          <w:szCs w:val="24"/>
          <w:lang w:eastAsia="bg-BG"/>
        </w:rPr>
        <w:t>овластява</w:t>
      </w:r>
      <w:proofErr w:type="spellEnd"/>
      <w:r>
        <w:rPr>
          <w:rFonts w:ascii="Times New Roman" w:eastAsia="Times New Roman" w:hAnsi="Times New Roman" w:cs="Times New Roman"/>
          <w:b/>
          <w:sz w:val="24"/>
          <w:szCs w:val="24"/>
          <w:lang w:eastAsia="bg-BG"/>
        </w:rPr>
        <w:t xml:space="preserve"> съвета на директорите на МБАЛ „Христо Ботев“ АД, гр.Враца да сключи договор за предоставяне на кредит на лечебното заведение при следните индикативни условия:</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Вид на кредита:Стандартен кредит на вноски;</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Размер на кредита: 5 200 000лв./пет милиона и двеста хиляди лева/;</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Цел на кредита: За погасяване на задълженията към доставчици, НАП, НОИ и Други;</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Срок на кредита:63/шестдесет и три/месеца, в т.ч. </w:t>
      </w:r>
      <w:proofErr w:type="spellStart"/>
      <w:r>
        <w:rPr>
          <w:rFonts w:ascii="Times New Roman" w:eastAsia="Times New Roman" w:hAnsi="Times New Roman" w:cs="Times New Roman"/>
          <w:b/>
          <w:sz w:val="24"/>
          <w:szCs w:val="24"/>
          <w:lang w:eastAsia="bg-BG"/>
        </w:rPr>
        <w:t>гратисен</w:t>
      </w:r>
      <w:proofErr w:type="spellEnd"/>
      <w:r>
        <w:rPr>
          <w:rFonts w:ascii="Times New Roman" w:eastAsia="Times New Roman" w:hAnsi="Times New Roman" w:cs="Times New Roman"/>
          <w:b/>
          <w:sz w:val="24"/>
          <w:szCs w:val="24"/>
          <w:lang w:eastAsia="bg-BG"/>
        </w:rPr>
        <w:t xml:space="preserve"> период;</w:t>
      </w:r>
    </w:p>
    <w:p w:rsidR="002814FF" w:rsidRDefault="002814FF"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Срок за усвояване на кредита:3/три/ месеца; </w:t>
      </w:r>
      <w:proofErr w:type="spellStart"/>
      <w:r>
        <w:rPr>
          <w:rFonts w:ascii="Times New Roman" w:eastAsia="Times New Roman" w:hAnsi="Times New Roman" w:cs="Times New Roman"/>
          <w:b/>
          <w:sz w:val="24"/>
          <w:szCs w:val="24"/>
          <w:lang w:eastAsia="bg-BG"/>
        </w:rPr>
        <w:t>Гратисен</w:t>
      </w:r>
      <w:proofErr w:type="spellEnd"/>
      <w:r>
        <w:rPr>
          <w:rFonts w:ascii="Times New Roman" w:eastAsia="Times New Roman" w:hAnsi="Times New Roman" w:cs="Times New Roman"/>
          <w:b/>
          <w:sz w:val="24"/>
          <w:szCs w:val="24"/>
          <w:lang w:eastAsia="bg-BG"/>
        </w:rPr>
        <w:t xml:space="preserve"> период по кредита.3/три/ месеца;</w:t>
      </w:r>
    </w:p>
    <w:p w:rsidR="00987AB2" w:rsidRDefault="00987AB2"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Ценови условия по кредита: Лихва: СДИ+2,5% /мин. 2,5%/; Такса управление: 0,3%; Такса ангажимент: 0%. Стойността на СДИ към 17.08.2020г. е 0,01%;</w:t>
      </w:r>
    </w:p>
    <w:p w:rsidR="00987AB2" w:rsidRDefault="00987AB2" w:rsidP="00175E6C">
      <w:pPr>
        <w:spacing w:after="0" w:line="240" w:lineRule="auto"/>
        <w:ind w:right="-648"/>
        <w:rPr>
          <w:rFonts w:ascii="Times New Roman" w:eastAsia="Times New Roman" w:hAnsi="Times New Roman" w:cs="Times New Roman"/>
          <w:b/>
          <w:sz w:val="24"/>
          <w:szCs w:val="24"/>
          <w:lang w:eastAsia="bg-BG"/>
        </w:rPr>
      </w:pPr>
    </w:p>
    <w:p w:rsidR="00987AB2" w:rsidRDefault="00987AB2"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Условия за усвояване на кредита:</w:t>
      </w:r>
    </w:p>
    <w:p w:rsidR="00987AB2" w:rsidRDefault="00987AB2"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1.Актуален списък на всички задължения към доставчици, представляващи цел на финансирането, съдържащ минимум следната информация:</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1.1 Размер на дълга- главница, лихва, такси, съдебни разноски и др.;</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1.2 Наименование на кредитора и основание за възникване;</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1.2 Период на възникване </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2.Представяне на потвърждаващо писмо за размера на задължението от всеки кредитор. Всяко писмо следва да съдържа изх. Номер, подпис и мокър печат.</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3.Актуален списък със сключени споразумения за разсрочено плащане с кредитор, вкл. Самите споразумения.</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Усвояване: Средствата по кредита се усвояват по банков път чрез сметките на кредитополучателя в банката по сметките на доставчиците.</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Погасяване на главницата: 59/петдесет и девет/ равни месечни вноски по главницата х 86 660 /осемдесет и шест хиляди шестстотин и шестдесет/  лева. Дата на вноската до 30-то число.</w:t>
      </w:r>
    </w:p>
    <w:p w:rsidR="008416FC" w:rsidRDefault="008416FC" w:rsidP="00175E6C">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Финансови условия:</w:t>
      </w:r>
    </w:p>
    <w:p w:rsidR="008416FC" w:rsidRDefault="008416FC" w:rsidP="008416FC">
      <w:pPr>
        <w:pStyle w:val="a3"/>
        <w:numPr>
          <w:ilvl w:val="0"/>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Приоритетно банково обслужване в Банка ДСК /мин.90% от банковите обороти/.</w:t>
      </w:r>
    </w:p>
    <w:p w:rsidR="008416FC" w:rsidRDefault="008416FC" w:rsidP="008416FC">
      <w:pPr>
        <w:pStyle w:val="a3"/>
        <w:numPr>
          <w:ilvl w:val="0"/>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Кредитополучателя се задължава да насочи всичките си постъпления от РЗОК по сметки на кредитора.</w:t>
      </w:r>
    </w:p>
    <w:p w:rsidR="008416FC" w:rsidRDefault="008416FC" w:rsidP="008416FC">
      <w:pPr>
        <w:pStyle w:val="a3"/>
        <w:numPr>
          <w:ilvl w:val="0"/>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Да не увеличава </w:t>
      </w:r>
      <w:r w:rsidR="00FB6C4B">
        <w:rPr>
          <w:rFonts w:ascii="Times New Roman" w:eastAsia="Times New Roman" w:hAnsi="Times New Roman"/>
          <w:b/>
          <w:sz w:val="24"/>
          <w:szCs w:val="24"/>
          <w:lang w:eastAsia="bg-BG"/>
        </w:rPr>
        <w:t>публични</w:t>
      </w:r>
      <w:r>
        <w:rPr>
          <w:rFonts w:ascii="Times New Roman" w:eastAsia="Times New Roman" w:hAnsi="Times New Roman"/>
          <w:b/>
          <w:sz w:val="24"/>
          <w:szCs w:val="24"/>
          <w:lang w:eastAsia="bg-BG"/>
        </w:rPr>
        <w:t xml:space="preserve"> задължения, вкл. Данъци, осигуровки и др. над 400 хил. лева.</w:t>
      </w:r>
    </w:p>
    <w:p w:rsidR="008416FC" w:rsidRDefault="008416FC" w:rsidP="008416FC">
      <w:pPr>
        <w:pStyle w:val="a3"/>
        <w:numPr>
          <w:ilvl w:val="0"/>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Кредитополучателя се задължава да предоставя</w:t>
      </w:r>
      <w:r w:rsidR="00FB6C4B">
        <w:rPr>
          <w:rFonts w:ascii="Times New Roman" w:eastAsia="Times New Roman" w:hAnsi="Times New Roman"/>
          <w:b/>
          <w:sz w:val="24"/>
          <w:szCs w:val="24"/>
          <w:lang w:eastAsia="bg-BG"/>
        </w:rPr>
        <w:t xml:space="preserve"> ежемесечни справки за :</w:t>
      </w:r>
    </w:p>
    <w:p w:rsidR="00FB6C4B" w:rsidRDefault="00FB6C4B" w:rsidP="00FB6C4B">
      <w:pPr>
        <w:pStyle w:val="a3"/>
        <w:numPr>
          <w:ilvl w:val="1"/>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Приходи от продажби.</w:t>
      </w:r>
    </w:p>
    <w:p w:rsidR="00FB6C4B" w:rsidRDefault="00FB6C4B" w:rsidP="00FB6C4B">
      <w:pPr>
        <w:pStyle w:val="a3"/>
        <w:numPr>
          <w:ilvl w:val="1"/>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Задължения към Община Враца и НАП.</w:t>
      </w:r>
    </w:p>
    <w:p w:rsidR="00FB6C4B" w:rsidRDefault="00FB6C4B" w:rsidP="00FB6C4B">
      <w:pPr>
        <w:pStyle w:val="a3"/>
        <w:numPr>
          <w:ilvl w:val="1"/>
          <w:numId w:val="7"/>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Състояние на търговските си задължения към доставчици, съдържащи информация за доставчик, фактура,дата на възникване, стойност, падеж.</w:t>
      </w:r>
    </w:p>
    <w:p w:rsidR="00FB6C4B" w:rsidRDefault="00FB6C4B" w:rsidP="00FB6C4B">
      <w:pPr>
        <w:spacing w:after="0" w:line="240" w:lineRule="auto"/>
        <w:ind w:right="-648"/>
        <w:rPr>
          <w:rFonts w:ascii="Times New Roman" w:eastAsia="Times New Roman" w:hAnsi="Times New Roman"/>
          <w:b/>
          <w:sz w:val="24"/>
          <w:szCs w:val="24"/>
          <w:lang w:eastAsia="bg-BG"/>
        </w:rPr>
      </w:pPr>
    </w:p>
    <w:p w:rsidR="00FB6C4B" w:rsidRDefault="00FB6C4B" w:rsidP="00FB6C4B">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Обезпечение:</w:t>
      </w:r>
    </w:p>
    <w:p w:rsidR="00FB6C4B" w:rsidRDefault="00FB6C4B" w:rsidP="00FB6C4B">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1.Първи по ред особен залог на настоящи и бъдещи вземания по настоящи и бъдещи разплащателни сметки на кредитополучателя, открити при кредитора.</w:t>
      </w:r>
    </w:p>
    <w:p w:rsidR="00FB6C4B" w:rsidRDefault="00FB6C4B" w:rsidP="00FB6C4B">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2.Първи по ред особен залог на вземания по договор №060358/25.02.2020г. за оказване на болнична помощ по клинични пътеки и извършване на амбулаторни процедури с НЗОК и извършване на клинични процедури с НЗОК.</w:t>
      </w:r>
    </w:p>
    <w:p w:rsidR="00F11FDB" w:rsidRDefault="00F11FDB" w:rsidP="00FB6C4B">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В срок до 1 /един/ месец след погасяването на всяко задължение към доставчик,кредитополучателя се задължава да осигури вдигане на съответния запор, както и да представи на банката документи, удостоверяващи вдигането на запора. </w:t>
      </w:r>
    </w:p>
    <w:p w:rsidR="00F11FDB" w:rsidRDefault="00F11FDB" w:rsidP="00FB6C4B">
      <w:p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 изтичане срока на договор по т.2 кредитополучателя се задължава да осигури сключването на нов договор с НЗОК, както и учредяване на нов залог върху него, като БДСК е първи и единствен кредитор.</w:t>
      </w:r>
    </w:p>
    <w:p w:rsidR="00F11FDB" w:rsidRPr="00FB6C4B" w:rsidRDefault="00F11FDB" w:rsidP="00FB6C4B">
      <w:pPr>
        <w:spacing w:after="0" w:line="240" w:lineRule="auto"/>
        <w:ind w:right="-648"/>
        <w:rPr>
          <w:rFonts w:ascii="Times New Roman" w:eastAsia="Times New Roman" w:hAnsi="Times New Roman"/>
          <w:b/>
          <w:sz w:val="24"/>
          <w:szCs w:val="24"/>
          <w:lang w:eastAsia="bg-BG"/>
        </w:rPr>
      </w:pP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7444CA" w:rsidRDefault="007444CA" w:rsidP="007444CA">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 НЯМА</w:t>
      </w:r>
    </w:p>
    <w:p w:rsidR="007444CA" w:rsidRDefault="007444CA" w:rsidP="007444CA">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7444CA" w:rsidRDefault="007444CA" w:rsidP="007444CA">
      <w:pPr>
        <w:spacing w:after="0" w:line="240" w:lineRule="auto"/>
        <w:ind w:right="-648"/>
        <w:contextualSpacing/>
        <w:rPr>
          <w:rFonts w:ascii="Times New Roman" w:eastAsia="Times New Roman" w:hAnsi="Times New Roman" w:cs="Times New Roman"/>
          <w:b/>
          <w:sz w:val="24"/>
          <w:szCs w:val="24"/>
          <w:u w:val="single"/>
          <w:lang w:eastAsia="bg-BG"/>
        </w:rPr>
      </w:pPr>
    </w:p>
    <w:p w:rsidR="007444CA" w:rsidRDefault="007444CA" w:rsidP="007444CA">
      <w:pPr>
        <w:spacing w:after="0" w:line="240" w:lineRule="auto"/>
        <w:ind w:right="-648"/>
        <w:contextualSpacing/>
        <w:rPr>
          <w:rFonts w:ascii="Times New Roman" w:eastAsia="Times New Roman" w:hAnsi="Times New Roman" w:cs="Times New Roman"/>
          <w:b/>
          <w:sz w:val="24"/>
          <w:szCs w:val="24"/>
          <w:u w:val="single"/>
          <w:lang w:eastAsia="bg-BG"/>
        </w:rPr>
      </w:pPr>
    </w:p>
    <w:p w:rsidR="007444CA" w:rsidRDefault="007444CA" w:rsidP="007444CA">
      <w:pPr>
        <w:spacing w:after="0" w:line="240" w:lineRule="auto"/>
        <w:ind w:right="-648"/>
        <w:jc w:val="center"/>
        <w:rPr>
          <w:rFonts w:ascii="Times New Roman" w:eastAsia="Times New Roman" w:hAnsi="Times New Roman" w:cs="Times New Roman"/>
          <w:b/>
          <w:sz w:val="28"/>
          <w:szCs w:val="28"/>
          <w:lang w:val="en-US" w:eastAsia="bg-BG"/>
        </w:rPr>
      </w:pPr>
    </w:p>
    <w:p w:rsidR="00703ADA" w:rsidRPr="007444CA" w:rsidRDefault="007444CA" w:rsidP="00703ADA">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u w:val="single"/>
          <w:lang w:eastAsia="bg-BG"/>
        </w:rPr>
        <w:t>По т.</w:t>
      </w:r>
      <w:r>
        <w:rPr>
          <w:rFonts w:ascii="Times New Roman" w:eastAsia="Times New Roman" w:hAnsi="Times New Roman" w:cs="Times New Roman"/>
          <w:b/>
          <w:sz w:val="24"/>
          <w:szCs w:val="24"/>
          <w:u w:val="single"/>
          <w:lang w:val="en-US" w:eastAsia="bg-BG"/>
        </w:rPr>
        <w:t>6</w:t>
      </w:r>
      <w:r>
        <w:rPr>
          <w:rFonts w:ascii="Times New Roman" w:eastAsia="Times New Roman" w:hAnsi="Times New Roman" w:cs="Times New Roman"/>
          <w:b/>
          <w:sz w:val="24"/>
          <w:szCs w:val="24"/>
          <w:u w:val="single"/>
          <w:lang w:eastAsia="bg-BG"/>
        </w:rPr>
        <w:t xml:space="preserve"> от дневния ред</w:t>
      </w:r>
      <w:r>
        <w:rPr>
          <w:rFonts w:ascii="Times New Roman" w:eastAsia="Times New Roman" w:hAnsi="Times New Roman" w:cs="Times New Roman"/>
          <w:b/>
          <w:lang w:eastAsia="bg-BG"/>
        </w:rPr>
        <w:t>:</w:t>
      </w:r>
      <w:r>
        <w:rPr>
          <w:rFonts w:ascii="Times New Roman" w:eastAsia="Times New Roman" w:hAnsi="Times New Roman"/>
          <w:b/>
          <w:szCs w:val="24"/>
          <w:lang w:eastAsia="bg-BG"/>
        </w:rPr>
        <w:t xml:space="preserve"> </w:t>
      </w:r>
      <w:r w:rsidR="00703ADA" w:rsidRPr="007444CA">
        <w:rPr>
          <w:rFonts w:ascii="Times New Roman" w:eastAsia="Times New Roman" w:hAnsi="Times New Roman" w:cs="Times New Roman"/>
          <w:b/>
          <w:lang w:eastAsia="bg-BG"/>
        </w:rPr>
        <w:t xml:space="preserve">Докладна записка от Тодор Тодоров - Кмет на Община Хайредин, относно:Отчет за касовото изпълнение на Бюджета за </w:t>
      </w:r>
      <w:r w:rsidR="00703ADA" w:rsidRPr="007444CA">
        <w:rPr>
          <w:rFonts w:ascii="Times New Roman" w:eastAsia="Times New Roman" w:hAnsi="Times New Roman" w:cs="Times New Roman"/>
          <w:b/>
          <w:lang w:val="en-US" w:eastAsia="bg-BG"/>
        </w:rPr>
        <w:t>I</w:t>
      </w:r>
      <w:r w:rsidR="00703ADA" w:rsidRPr="007444CA">
        <w:rPr>
          <w:rFonts w:ascii="Times New Roman" w:eastAsia="Times New Roman" w:hAnsi="Times New Roman" w:cs="Times New Roman"/>
          <w:b/>
          <w:lang w:eastAsia="bg-BG"/>
        </w:rPr>
        <w:t xml:space="preserve"> и </w:t>
      </w:r>
      <w:r w:rsidR="00703ADA" w:rsidRPr="007444CA">
        <w:rPr>
          <w:rFonts w:ascii="Times New Roman" w:eastAsia="Times New Roman" w:hAnsi="Times New Roman" w:cs="Times New Roman"/>
          <w:b/>
          <w:lang w:val="en-US" w:eastAsia="bg-BG"/>
        </w:rPr>
        <w:t>II</w:t>
      </w:r>
      <w:r w:rsidR="00703ADA" w:rsidRPr="007444CA">
        <w:rPr>
          <w:rFonts w:ascii="Times New Roman" w:eastAsia="Times New Roman" w:hAnsi="Times New Roman" w:cs="Times New Roman"/>
          <w:b/>
          <w:lang w:eastAsia="bg-BG"/>
        </w:rPr>
        <w:t xml:space="preserve"> – то тримесечие на 2020 година на Община Хайредин.</w:t>
      </w:r>
    </w:p>
    <w:p w:rsidR="007444CA" w:rsidRDefault="007444CA" w:rsidP="007444CA">
      <w:pPr>
        <w:spacing w:after="0" w:line="240" w:lineRule="auto"/>
        <w:contextualSpacing/>
        <w:jc w:val="both"/>
        <w:rPr>
          <w:rFonts w:ascii="Times New Roman" w:eastAsia="Times New Roman" w:hAnsi="Times New Roman"/>
          <w:sz w:val="24"/>
          <w:szCs w:val="24"/>
          <w:lang w:eastAsia="bg-BG"/>
        </w:rPr>
      </w:pPr>
    </w:p>
    <w:p w:rsidR="007444CA" w:rsidRDefault="007444CA" w:rsidP="007444CA">
      <w:pPr>
        <w:spacing w:after="0" w:line="240" w:lineRule="auto"/>
        <w:ind w:right="-648"/>
        <w:contextualSpacing/>
        <w:rPr>
          <w:rFonts w:ascii="Times New Roman" w:eastAsia="Calibri" w:hAnsi="Times New Roman" w:cs="Times New Roman"/>
          <w:b/>
        </w:rPr>
      </w:pPr>
    </w:p>
    <w:p w:rsidR="007444CA" w:rsidRDefault="007444CA" w:rsidP="007444CA">
      <w:pPr>
        <w:spacing w:after="0" w:line="240" w:lineRule="auto"/>
        <w:ind w:right="-648"/>
        <w:jc w:val="center"/>
        <w:rPr>
          <w:rFonts w:ascii="Times New Roman" w:eastAsia="Times New Roman" w:hAnsi="Times New Roman" w:cs="Times New Roman"/>
          <w:b/>
          <w:sz w:val="28"/>
          <w:szCs w:val="28"/>
          <w:u w:val="single"/>
          <w:lang w:eastAsia="bg-BG"/>
        </w:rPr>
      </w:pPr>
      <w:r>
        <w:rPr>
          <w:rFonts w:ascii="Times New Roman" w:eastAsia="Times New Roman" w:hAnsi="Times New Roman" w:cs="Times New Roman"/>
          <w:b/>
          <w:sz w:val="28"/>
          <w:szCs w:val="28"/>
          <w:u w:val="single"/>
          <w:lang w:eastAsia="bg-BG"/>
        </w:rPr>
        <w:t>РЕШЕНИЕ</w:t>
      </w:r>
    </w:p>
    <w:p w:rsidR="007444CA" w:rsidRPr="00316A8C" w:rsidRDefault="007444CA" w:rsidP="007444CA">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w:t>
      </w:r>
      <w:r w:rsidR="00316A8C">
        <w:rPr>
          <w:rFonts w:ascii="Times New Roman" w:eastAsia="Times New Roman" w:hAnsi="Times New Roman" w:cs="Times New Roman"/>
          <w:b/>
          <w:sz w:val="28"/>
          <w:szCs w:val="28"/>
          <w:lang w:val="en-US" w:eastAsia="bg-BG"/>
        </w:rPr>
        <w:t>113</w:t>
      </w:r>
    </w:p>
    <w:p w:rsidR="00703ADA" w:rsidRPr="002273D1" w:rsidRDefault="00703ADA" w:rsidP="00703ADA">
      <w:pPr>
        <w:pStyle w:val="a3"/>
        <w:numPr>
          <w:ilvl w:val="0"/>
          <w:numId w:val="8"/>
        </w:numPr>
        <w:spacing w:after="0" w:line="240" w:lineRule="auto"/>
        <w:rPr>
          <w:rFonts w:ascii="Times New Roman" w:eastAsia="Times New Roman" w:hAnsi="Times New Roman"/>
          <w:b/>
          <w:sz w:val="24"/>
          <w:szCs w:val="24"/>
          <w:lang w:eastAsia="bg-BG"/>
        </w:rPr>
      </w:pPr>
      <w:r w:rsidRPr="002273D1">
        <w:rPr>
          <w:rFonts w:ascii="Times New Roman" w:eastAsia="Times New Roman" w:hAnsi="Times New Roman"/>
          <w:b/>
          <w:sz w:val="24"/>
          <w:szCs w:val="24"/>
          <w:lang w:eastAsia="bg-BG"/>
        </w:rPr>
        <w:t xml:space="preserve">По предложение на Общинския съветник </w:t>
      </w:r>
      <w:r>
        <w:rPr>
          <w:rFonts w:ascii="Times New Roman" w:eastAsia="Times New Roman" w:hAnsi="Times New Roman"/>
          <w:b/>
          <w:sz w:val="24"/>
          <w:szCs w:val="24"/>
          <w:lang w:eastAsia="bg-BG"/>
        </w:rPr>
        <w:t xml:space="preserve">Ирина Цонова –Докладната записка да бъде отложена за следваща сесия на </w:t>
      </w:r>
      <w:proofErr w:type="spellStart"/>
      <w:r>
        <w:rPr>
          <w:rFonts w:ascii="Times New Roman" w:eastAsia="Times New Roman" w:hAnsi="Times New Roman"/>
          <w:b/>
          <w:sz w:val="24"/>
          <w:szCs w:val="24"/>
          <w:lang w:eastAsia="bg-BG"/>
        </w:rPr>
        <w:t>ОбС</w:t>
      </w:r>
      <w:proofErr w:type="spellEnd"/>
      <w:r>
        <w:rPr>
          <w:rFonts w:ascii="Times New Roman" w:eastAsia="Times New Roman" w:hAnsi="Times New Roman"/>
          <w:b/>
          <w:sz w:val="24"/>
          <w:szCs w:val="24"/>
          <w:lang w:eastAsia="bg-BG"/>
        </w:rPr>
        <w:t xml:space="preserve">- Хайредин, поради наличието на въпроси свързани с изготвянето и. </w:t>
      </w:r>
    </w:p>
    <w:p w:rsidR="007444CA" w:rsidRDefault="007444CA" w:rsidP="007444CA">
      <w:pPr>
        <w:spacing w:after="0" w:line="240" w:lineRule="auto"/>
        <w:ind w:right="-648"/>
        <w:contextualSpacing/>
        <w:rPr>
          <w:rFonts w:ascii="Times New Roman" w:eastAsia="Calibri" w:hAnsi="Times New Roman" w:cs="Times New Roman"/>
          <w:b/>
        </w:rPr>
      </w:pPr>
    </w:p>
    <w:p w:rsidR="007444CA" w:rsidRPr="00317646" w:rsidRDefault="007444CA" w:rsidP="007444CA">
      <w:pPr>
        <w:spacing w:after="0" w:line="240" w:lineRule="auto"/>
        <w:ind w:right="-648"/>
        <w:contextualSpacing/>
        <w:rPr>
          <w:rFonts w:ascii="Times New Roman" w:eastAsia="Calibri" w:hAnsi="Times New Roman" w:cs="Times New Roman"/>
          <w:b/>
        </w:rPr>
      </w:pP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-11</w:t>
      </w:r>
    </w:p>
    <w:p w:rsidR="00703AD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„ПРОТИВ” – </w:t>
      </w:r>
      <w:r w:rsidR="00703ADA">
        <w:rPr>
          <w:rFonts w:ascii="Times New Roman" w:eastAsia="Times New Roman" w:hAnsi="Times New Roman" w:cs="Times New Roman"/>
          <w:b/>
          <w:sz w:val="24"/>
          <w:szCs w:val="24"/>
          <w:lang w:eastAsia="bg-BG"/>
        </w:rPr>
        <w:t>НЯМА</w:t>
      </w: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„ВЪЗД.СЕ” -НЯМА</w:t>
      </w: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lastRenderedPageBreak/>
        <w:t>РЕШЕНИЕТО СЕ ПРИЕМА!!!</w:t>
      </w:r>
    </w:p>
    <w:p w:rsidR="007444CA" w:rsidRPr="00317646" w:rsidRDefault="007444CA" w:rsidP="007444CA">
      <w:pPr>
        <w:rPr>
          <w:rFonts w:ascii="Times New Roman" w:eastAsia="Times New Roman" w:hAnsi="Times New Roman" w:cs="Times New Roman"/>
          <w:b/>
          <w:sz w:val="24"/>
          <w:szCs w:val="24"/>
          <w:lang w:eastAsia="bg-BG"/>
        </w:rPr>
      </w:pPr>
    </w:p>
    <w:p w:rsidR="000C0571" w:rsidRPr="007444CA" w:rsidRDefault="000C0571" w:rsidP="000C0571">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u w:val="single"/>
          <w:lang w:eastAsia="bg-BG"/>
        </w:rPr>
        <w:t>По т.7 от дневния ред</w:t>
      </w:r>
      <w:r>
        <w:rPr>
          <w:rFonts w:ascii="Times New Roman" w:eastAsia="Times New Roman" w:hAnsi="Times New Roman" w:cs="Times New Roman"/>
          <w:b/>
          <w:lang w:eastAsia="bg-BG"/>
        </w:rPr>
        <w:t>:</w:t>
      </w:r>
      <w:r w:rsidRPr="000C0571">
        <w:rPr>
          <w:rFonts w:ascii="Times New Roman" w:eastAsia="Times New Roman" w:hAnsi="Times New Roman" w:cs="Times New Roman"/>
          <w:b/>
          <w:lang w:eastAsia="bg-BG"/>
        </w:rPr>
        <w:t xml:space="preserve"> </w:t>
      </w:r>
      <w:r>
        <w:rPr>
          <w:rFonts w:ascii="Times New Roman" w:eastAsia="Times New Roman" w:hAnsi="Times New Roman" w:cs="Times New Roman"/>
          <w:b/>
          <w:lang w:eastAsia="bg-BG"/>
        </w:rPr>
        <w:t>Докладна записка от Тодор Тодоров – Кмет на Община Хайредин, относно:Промяна на Инвестиционната програма /план-разходна част/.</w:t>
      </w:r>
    </w:p>
    <w:p w:rsidR="007444CA" w:rsidRDefault="007444CA" w:rsidP="007444CA">
      <w:pPr>
        <w:spacing w:after="0" w:line="240" w:lineRule="auto"/>
        <w:ind w:right="-648"/>
        <w:rPr>
          <w:rFonts w:ascii="Times New Roman" w:eastAsia="Calibri" w:hAnsi="Times New Roman" w:cs="Times New Roman"/>
          <w:b/>
        </w:rPr>
      </w:pPr>
    </w:p>
    <w:p w:rsidR="007444CA" w:rsidRDefault="007444CA" w:rsidP="007444CA">
      <w:pPr>
        <w:spacing w:after="0" w:line="240" w:lineRule="auto"/>
        <w:ind w:right="-648"/>
        <w:contextualSpacing/>
        <w:rPr>
          <w:rFonts w:ascii="Times New Roman" w:eastAsia="Calibri" w:hAnsi="Times New Roman" w:cs="Times New Roman"/>
          <w:b/>
        </w:rPr>
      </w:pPr>
    </w:p>
    <w:p w:rsidR="007444CA" w:rsidRDefault="007444CA" w:rsidP="007444CA">
      <w:pPr>
        <w:spacing w:after="0" w:line="240" w:lineRule="auto"/>
        <w:ind w:right="-648"/>
        <w:jc w:val="center"/>
        <w:rPr>
          <w:rFonts w:ascii="Times New Roman" w:eastAsia="Times New Roman" w:hAnsi="Times New Roman" w:cs="Times New Roman"/>
          <w:b/>
          <w:sz w:val="28"/>
          <w:szCs w:val="28"/>
          <w:u w:val="single"/>
          <w:lang w:eastAsia="bg-BG"/>
        </w:rPr>
      </w:pPr>
      <w:r>
        <w:rPr>
          <w:rFonts w:ascii="Times New Roman" w:eastAsia="Times New Roman" w:hAnsi="Times New Roman" w:cs="Times New Roman"/>
          <w:b/>
          <w:sz w:val="28"/>
          <w:szCs w:val="28"/>
          <w:u w:val="single"/>
          <w:lang w:eastAsia="bg-BG"/>
        </w:rPr>
        <w:t>РЕШЕНИЕ</w:t>
      </w:r>
    </w:p>
    <w:p w:rsidR="007444CA" w:rsidRPr="00316A8C" w:rsidRDefault="007444CA" w:rsidP="007444CA">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w:t>
      </w:r>
      <w:r w:rsidR="00316A8C">
        <w:rPr>
          <w:rFonts w:ascii="Times New Roman" w:eastAsia="Times New Roman" w:hAnsi="Times New Roman" w:cs="Times New Roman"/>
          <w:b/>
          <w:sz w:val="28"/>
          <w:szCs w:val="28"/>
          <w:lang w:val="en-US" w:eastAsia="bg-BG"/>
        </w:rPr>
        <w:t>114</w:t>
      </w:r>
    </w:p>
    <w:p w:rsidR="0051545A" w:rsidRDefault="0051545A" w:rsidP="007444CA">
      <w:pPr>
        <w:spacing w:after="0" w:line="240" w:lineRule="auto"/>
        <w:ind w:right="-648"/>
        <w:jc w:val="center"/>
        <w:rPr>
          <w:rFonts w:ascii="Times New Roman" w:eastAsia="Times New Roman" w:hAnsi="Times New Roman" w:cs="Times New Roman"/>
          <w:b/>
          <w:sz w:val="28"/>
          <w:szCs w:val="28"/>
          <w:lang w:eastAsia="bg-BG"/>
        </w:rPr>
      </w:pPr>
    </w:p>
    <w:p w:rsidR="0051545A" w:rsidRPr="0051545A" w:rsidRDefault="0051545A" w:rsidP="0051545A">
      <w:pPr>
        <w:spacing w:after="0" w:line="240" w:lineRule="auto"/>
        <w:ind w:right="-648"/>
        <w:rPr>
          <w:rFonts w:ascii="Times New Roman" w:eastAsia="Times New Roman" w:hAnsi="Times New Roman" w:cs="Times New Roman"/>
          <w:b/>
          <w:sz w:val="24"/>
          <w:szCs w:val="24"/>
          <w:lang w:eastAsia="bg-BG"/>
        </w:rPr>
      </w:pPr>
      <w:r w:rsidRPr="0051545A">
        <w:rPr>
          <w:rFonts w:ascii="Times New Roman" w:eastAsia="Times New Roman" w:hAnsi="Times New Roman" w:cs="Times New Roman"/>
          <w:b/>
          <w:sz w:val="24"/>
          <w:szCs w:val="24"/>
          <w:lang w:eastAsia="bg-BG"/>
        </w:rPr>
        <w:t xml:space="preserve"> На основание чл.124, ал.(3,4,5) от ЗПФ във връзка с чл.29, ал.3 от НАРЕДБАТА т.2 – Съставяне,приемане,изпълнение и отчитане Бюджета на Общината.Предлагам промяна на Инвестиционната програма /план-разходна чат/ приета с Решение №47 от 18.02.2020г. както следва:</w:t>
      </w:r>
    </w:p>
    <w:p w:rsidR="0051545A" w:rsidRPr="0051545A" w:rsidRDefault="0051545A" w:rsidP="0051545A">
      <w:pPr>
        <w:spacing w:after="0" w:line="240" w:lineRule="auto"/>
        <w:ind w:right="-648"/>
        <w:rPr>
          <w:rFonts w:ascii="Times New Roman" w:eastAsia="Times New Roman" w:hAnsi="Times New Roman" w:cs="Times New Roman"/>
          <w:b/>
          <w:sz w:val="24"/>
          <w:szCs w:val="24"/>
          <w:lang w:eastAsia="bg-BG"/>
        </w:rPr>
      </w:pPr>
    </w:p>
    <w:p w:rsidR="0051545A" w:rsidRPr="00447354" w:rsidRDefault="0051545A" w:rsidP="007444CA">
      <w:pPr>
        <w:spacing w:after="0" w:line="240" w:lineRule="auto"/>
        <w:ind w:right="-648"/>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noProof/>
          <w:sz w:val="24"/>
          <w:szCs w:val="24"/>
          <w:lang w:eastAsia="bg-BG"/>
        </w:rPr>
        <w:drawing>
          <wp:inline distT="0" distB="0" distL="0" distR="0" wp14:anchorId="0BAED134" wp14:editId="4C9C7C3A">
            <wp:extent cx="5760720" cy="2543810"/>
            <wp:effectExtent l="0" t="0" r="0" b="889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543810"/>
                    </a:xfrm>
                    <a:prstGeom prst="rect">
                      <a:avLst/>
                    </a:prstGeom>
                  </pic:spPr>
                </pic:pic>
              </a:graphicData>
            </a:graphic>
          </wp:inline>
        </w:drawing>
      </w: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–НЯМА</w:t>
      </w: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„ВЪЗД.СЕ” 1(Р.Стойков)</w:t>
      </w:r>
    </w:p>
    <w:p w:rsidR="007444CA" w:rsidRDefault="007444CA" w:rsidP="007444CA">
      <w:pPr>
        <w:spacing w:after="0" w:line="240" w:lineRule="auto"/>
        <w:ind w:right="-648"/>
        <w:contextualSpacing/>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7444CA" w:rsidRDefault="007444CA" w:rsidP="007444CA">
      <w:pPr>
        <w:rPr>
          <w:rFonts w:ascii="Times New Roman" w:eastAsia="Times New Roman" w:hAnsi="Times New Roman" w:cs="Times New Roman"/>
          <w:b/>
          <w:sz w:val="28"/>
          <w:szCs w:val="28"/>
          <w:u w:val="single"/>
          <w:lang w:eastAsia="bg-BG"/>
        </w:rPr>
      </w:pPr>
    </w:p>
    <w:p w:rsidR="007444CA" w:rsidRDefault="00CF2700" w:rsidP="007444CA">
      <w:pPr>
        <w:rPr>
          <w:rFonts w:ascii="Times New Roman" w:eastAsia="Times New Roman" w:hAnsi="Times New Roman" w:cs="Times New Roman"/>
          <w:b/>
          <w:lang w:eastAsia="bg-BG"/>
        </w:rPr>
      </w:pPr>
      <w:r>
        <w:rPr>
          <w:rFonts w:ascii="Times New Roman" w:eastAsia="Times New Roman" w:hAnsi="Times New Roman" w:cs="Times New Roman"/>
          <w:b/>
          <w:sz w:val="24"/>
          <w:szCs w:val="24"/>
          <w:u w:val="single"/>
          <w:lang w:eastAsia="bg-BG"/>
        </w:rPr>
        <w:t>По т.8 от дневния ред</w:t>
      </w:r>
      <w:r>
        <w:rPr>
          <w:rFonts w:ascii="Times New Roman" w:eastAsia="Times New Roman" w:hAnsi="Times New Roman" w:cs="Times New Roman"/>
          <w:b/>
          <w:lang w:eastAsia="bg-BG"/>
        </w:rPr>
        <w:t>:Молби</w:t>
      </w:r>
    </w:p>
    <w:p w:rsidR="00CF2700" w:rsidRPr="00E66A63" w:rsidRDefault="00CF2700" w:rsidP="00CF2700">
      <w:pPr>
        <w:rPr>
          <w:rFonts w:ascii="Times New Roman" w:eastAsia="Times New Roman" w:hAnsi="Times New Roman" w:cs="Times New Roman"/>
          <w:b/>
          <w:sz w:val="24"/>
          <w:szCs w:val="24"/>
          <w:lang w:eastAsia="bg-BG"/>
        </w:rPr>
      </w:pPr>
    </w:p>
    <w:p w:rsidR="00CF2700" w:rsidRPr="00E66A63" w:rsidRDefault="00CF2700" w:rsidP="00CF2700">
      <w:pPr>
        <w:spacing w:after="0" w:line="240" w:lineRule="auto"/>
        <w:ind w:right="-648"/>
        <w:jc w:val="center"/>
        <w:rPr>
          <w:rFonts w:ascii="Times New Roman" w:eastAsia="Times New Roman" w:hAnsi="Times New Roman" w:cs="Times New Roman"/>
          <w:b/>
          <w:sz w:val="28"/>
          <w:szCs w:val="28"/>
          <w:u w:val="single"/>
          <w:lang w:eastAsia="bg-BG"/>
        </w:rPr>
      </w:pPr>
      <w:r w:rsidRPr="00E66A63">
        <w:rPr>
          <w:rFonts w:ascii="Times New Roman" w:eastAsia="Times New Roman" w:hAnsi="Times New Roman" w:cs="Times New Roman"/>
          <w:b/>
          <w:sz w:val="28"/>
          <w:szCs w:val="28"/>
          <w:u w:val="single"/>
          <w:lang w:eastAsia="bg-BG"/>
        </w:rPr>
        <w:t>РЕШЕНИЕ</w:t>
      </w:r>
    </w:p>
    <w:p w:rsidR="00CF2700" w:rsidRPr="00316A8C" w:rsidRDefault="00CF2700" w:rsidP="00CF2700">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w:t>
      </w:r>
      <w:r w:rsidR="00316A8C">
        <w:rPr>
          <w:rFonts w:ascii="Times New Roman" w:eastAsia="Times New Roman" w:hAnsi="Times New Roman" w:cs="Times New Roman"/>
          <w:b/>
          <w:sz w:val="28"/>
          <w:szCs w:val="28"/>
          <w:lang w:val="en-US" w:eastAsia="bg-BG"/>
        </w:rPr>
        <w:t>115</w:t>
      </w:r>
    </w:p>
    <w:p w:rsidR="00CF2700" w:rsidRPr="00E66A63" w:rsidRDefault="00CF2700" w:rsidP="00CF2700">
      <w:pPr>
        <w:spacing w:after="0" w:line="240" w:lineRule="auto"/>
        <w:ind w:right="-648"/>
        <w:rPr>
          <w:rFonts w:ascii="Times New Roman" w:eastAsia="Times New Roman" w:hAnsi="Times New Roman" w:cs="Times New Roman"/>
          <w:b/>
          <w:sz w:val="28"/>
          <w:szCs w:val="28"/>
          <w:lang w:eastAsia="bg-BG"/>
        </w:rPr>
      </w:pPr>
    </w:p>
    <w:p w:rsidR="00CF2700" w:rsidRPr="00E66A63" w:rsidRDefault="00CF2700" w:rsidP="00CF2700">
      <w:pPr>
        <w:rPr>
          <w:rFonts w:ascii="Times New Roman" w:eastAsia="Calibri" w:hAnsi="Times New Roman" w:cs="Times New Roman"/>
          <w:b/>
        </w:rPr>
      </w:pPr>
      <w:r w:rsidRPr="00E66A63">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proofErr w:type="spellStart"/>
      <w:r w:rsidRPr="00E66A63">
        <w:rPr>
          <w:rFonts w:ascii="Times New Roman" w:eastAsia="Times New Roman" w:hAnsi="Times New Roman" w:cs="Times New Roman"/>
          <w:b/>
          <w:sz w:val="24"/>
          <w:szCs w:val="24"/>
          <w:lang w:eastAsia="bg-BG"/>
        </w:rPr>
        <w:t>ОбС</w:t>
      </w:r>
      <w:proofErr w:type="spellEnd"/>
      <w:r w:rsidRPr="00E66A63">
        <w:rPr>
          <w:rFonts w:ascii="Times New Roman" w:eastAsia="Times New Roman" w:hAnsi="Times New Roman" w:cs="Times New Roman"/>
          <w:b/>
          <w:sz w:val="24"/>
          <w:szCs w:val="24"/>
          <w:lang w:eastAsia="bg-BG"/>
        </w:rPr>
        <w:t xml:space="preserve"> Хайредин одобрява предложената от ПК по „Социални дейности” молба за помощ на</w:t>
      </w:r>
      <w:r w:rsidRPr="00E66A63">
        <w:rPr>
          <w:rFonts w:ascii="Times New Roman" w:eastAsia="Calibri" w:hAnsi="Times New Roman" w:cs="Times New Roman"/>
          <w:b/>
        </w:rPr>
        <w:t>:</w:t>
      </w:r>
    </w:p>
    <w:p w:rsidR="00CF2700" w:rsidRDefault="00CF2700" w:rsidP="00CF2700">
      <w:pPr>
        <w:numPr>
          <w:ilvl w:val="0"/>
          <w:numId w:val="2"/>
        </w:numPr>
        <w:spacing w:after="0" w:line="240" w:lineRule="auto"/>
        <w:ind w:right="-648"/>
        <w:contextualSpacing/>
        <w:rPr>
          <w:rFonts w:ascii="Times New Roman" w:eastAsia="Calibri" w:hAnsi="Times New Roman" w:cs="Times New Roman"/>
          <w:b/>
        </w:rPr>
      </w:pPr>
      <w:r>
        <w:rPr>
          <w:rFonts w:ascii="Times New Roman" w:eastAsia="Calibri" w:hAnsi="Times New Roman" w:cs="Times New Roman"/>
          <w:b/>
        </w:rPr>
        <w:t>Ангел Георгиев Токов – 100лв.</w:t>
      </w:r>
    </w:p>
    <w:p w:rsidR="00CF2700" w:rsidRPr="001E67D1" w:rsidRDefault="00CF2700" w:rsidP="00CF2700">
      <w:pPr>
        <w:spacing w:after="0" w:line="240" w:lineRule="auto"/>
        <w:ind w:left="720" w:right="-648"/>
        <w:contextualSpacing/>
        <w:rPr>
          <w:rFonts w:ascii="Times New Roman" w:eastAsia="Calibri" w:hAnsi="Times New Roman" w:cs="Times New Roman"/>
          <w:b/>
        </w:rPr>
      </w:pPr>
    </w:p>
    <w:p w:rsidR="00CF2700" w:rsidRPr="00E66A63" w:rsidRDefault="00CF2700" w:rsidP="00CF2700">
      <w:pPr>
        <w:spacing w:after="0" w:line="240" w:lineRule="auto"/>
        <w:ind w:right="-648"/>
        <w:contextualSpacing/>
        <w:rPr>
          <w:rFonts w:ascii="Times New Roman" w:eastAsia="Times New Roman" w:hAnsi="Times New Roman" w:cs="Times New Roman"/>
          <w:b/>
          <w:sz w:val="24"/>
          <w:szCs w:val="24"/>
          <w:lang w:eastAsia="bg-BG"/>
        </w:rPr>
      </w:pPr>
      <w:r w:rsidRPr="00E66A63">
        <w:rPr>
          <w:rFonts w:ascii="Times New Roman" w:eastAsia="Times New Roman" w:hAnsi="Times New Roman" w:cs="Times New Roman"/>
          <w:b/>
          <w:sz w:val="24"/>
          <w:szCs w:val="24"/>
          <w:lang w:eastAsia="bg-BG"/>
        </w:rPr>
        <w:lastRenderedPageBreak/>
        <w:t xml:space="preserve">                                        </w:t>
      </w:r>
      <w:r>
        <w:rPr>
          <w:rFonts w:ascii="Times New Roman" w:eastAsia="Times New Roman" w:hAnsi="Times New Roman" w:cs="Times New Roman"/>
          <w:b/>
          <w:sz w:val="24"/>
          <w:szCs w:val="24"/>
          <w:lang w:eastAsia="bg-BG"/>
        </w:rPr>
        <w:t xml:space="preserve">             ГЛАСУВАЛИ:„ЗА” – 10</w:t>
      </w: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lang w:eastAsia="bg-BG"/>
        </w:rPr>
      </w:pPr>
      <w:r w:rsidRPr="00E66A63">
        <w:rPr>
          <w:rFonts w:ascii="Times New Roman" w:eastAsia="Times New Roman" w:hAnsi="Times New Roman" w:cs="Times New Roman"/>
          <w:b/>
          <w:sz w:val="24"/>
          <w:szCs w:val="24"/>
          <w:lang w:eastAsia="bg-BG"/>
        </w:rPr>
        <w:t xml:space="preserve">„ПРОТИВ” – </w:t>
      </w:r>
      <w:r>
        <w:rPr>
          <w:rFonts w:ascii="Times New Roman" w:eastAsia="Times New Roman" w:hAnsi="Times New Roman" w:cs="Times New Roman"/>
          <w:b/>
          <w:sz w:val="24"/>
          <w:szCs w:val="24"/>
          <w:lang w:eastAsia="bg-BG"/>
        </w:rPr>
        <w:t>1 (Р.Стойков)</w:t>
      </w: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lang w:eastAsia="bg-BG"/>
        </w:rPr>
      </w:pPr>
      <w:r w:rsidRPr="00E66A63">
        <w:rPr>
          <w:rFonts w:ascii="Times New Roman" w:eastAsia="Times New Roman" w:hAnsi="Times New Roman" w:cs="Times New Roman"/>
          <w:b/>
          <w:sz w:val="24"/>
          <w:szCs w:val="24"/>
          <w:lang w:eastAsia="bg-BG"/>
        </w:rPr>
        <w:t>„ВЪЗД.СЕ” – НЯМА</w:t>
      </w:r>
    </w:p>
    <w:p w:rsidR="00CF2700" w:rsidRDefault="00CF2700" w:rsidP="00CF2700">
      <w:pPr>
        <w:spacing w:after="0" w:line="240" w:lineRule="auto"/>
        <w:ind w:right="-648"/>
        <w:contextualSpacing/>
        <w:jc w:val="center"/>
        <w:rPr>
          <w:rFonts w:ascii="Times New Roman" w:eastAsia="Times New Roman" w:hAnsi="Times New Roman" w:cs="Times New Roman"/>
          <w:b/>
          <w:sz w:val="24"/>
          <w:szCs w:val="24"/>
          <w:u w:val="single"/>
          <w:lang w:eastAsia="bg-BG"/>
        </w:rPr>
      </w:pPr>
      <w:r w:rsidRPr="00E66A63">
        <w:rPr>
          <w:rFonts w:ascii="Times New Roman" w:eastAsia="Times New Roman" w:hAnsi="Times New Roman" w:cs="Times New Roman"/>
          <w:b/>
          <w:sz w:val="24"/>
          <w:szCs w:val="24"/>
          <w:u w:val="single"/>
          <w:lang w:eastAsia="bg-BG"/>
        </w:rPr>
        <w:t>РЕШЕНИЕТО СЕ ПРИЕМА!!!</w:t>
      </w:r>
    </w:p>
    <w:p w:rsidR="00CF2700" w:rsidRDefault="00CF2700" w:rsidP="00CF2700">
      <w:pPr>
        <w:spacing w:after="0" w:line="240" w:lineRule="auto"/>
        <w:ind w:right="-648"/>
        <w:contextualSpacing/>
        <w:jc w:val="center"/>
        <w:rPr>
          <w:rFonts w:ascii="Times New Roman" w:eastAsia="Times New Roman" w:hAnsi="Times New Roman" w:cs="Times New Roman"/>
          <w:b/>
          <w:sz w:val="24"/>
          <w:szCs w:val="24"/>
          <w:u w:val="single"/>
          <w:lang w:eastAsia="bg-BG"/>
        </w:rPr>
      </w:pP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u w:val="single"/>
          <w:lang w:eastAsia="bg-BG"/>
        </w:rPr>
      </w:pPr>
    </w:p>
    <w:p w:rsidR="00CF2700" w:rsidRPr="00E66A63" w:rsidRDefault="00CF2700" w:rsidP="00CF2700">
      <w:pPr>
        <w:spacing w:after="0" w:line="240" w:lineRule="auto"/>
        <w:ind w:right="-648"/>
        <w:jc w:val="center"/>
        <w:rPr>
          <w:rFonts w:ascii="Times New Roman" w:eastAsia="Times New Roman" w:hAnsi="Times New Roman" w:cs="Times New Roman"/>
          <w:b/>
          <w:sz w:val="28"/>
          <w:szCs w:val="28"/>
          <w:u w:val="single"/>
          <w:lang w:eastAsia="bg-BG"/>
        </w:rPr>
      </w:pPr>
      <w:r w:rsidRPr="00E66A63">
        <w:rPr>
          <w:rFonts w:ascii="Times New Roman" w:eastAsia="Times New Roman" w:hAnsi="Times New Roman" w:cs="Times New Roman"/>
          <w:b/>
          <w:sz w:val="28"/>
          <w:szCs w:val="28"/>
          <w:u w:val="single"/>
          <w:lang w:eastAsia="bg-BG"/>
        </w:rPr>
        <w:t>РЕШЕНИЕ</w:t>
      </w:r>
    </w:p>
    <w:p w:rsidR="00CF2700" w:rsidRPr="00316A8C" w:rsidRDefault="00CF2700" w:rsidP="00CF2700">
      <w:pPr>
        <w:spacing w:after="0" w:line="240" w:lineRule="auto"/>
        <w:ind w:right="-648"/>
        <w:jc w:val="center"/>
        <w:rPr>
          <w:rFonts w:ascii="Times New Roman" w:eastAsia="Times New Roman" w:hAnsi="Times New Roman" w:cs="Times New Roman"/>
          <w:b/>
          <w:sz w:val="28"/>
          <w:szCs w:val="28"/>
          <w:lang w:val="en-US" w:eastAsia="bg-BG"/>
        </w:rPr>
      </w:pPr>
      <w:r>
        <w:rPr>
          <w:rFonts w:ascii="Times New Roman" w:eastAsia="Times New Roman" w:hAnsi="Times New Roman" w:cs="Times New Roman"/>
          <w:b/>
          <w:sz w:val="28"/>
          <w:szCs w:val="28"/>
          <w:lang w:eastAsia="bg-BG"/>
        </w:rPr>
        <w:t>№</w:t>
      </w:r>
      <w:r w:rsidR="00316A8C">
        <w:rPr>
          <w:rFonts w:ascii="Times New Roman" w:eastAsia="Times New Roman" w:hAnsi="Times New Roman" w:cs="Times New Roman"/>
          <w:b/>
          <w:sz w:val="28"/>
          <w:szCs w:val="28"/>
          <w:lang w:val="en-US" w:eastAsia="bg-BG"/>
        </w:rPr>
        <w:t>116</w:t>
      </w:r>
    </w:p>
    <w:p w:rsidR="00CF2700" w:rsidRPr="00E66A63" w:rsidRDefault="00CF2700" w:rsidP="00CF2700">
      <w:pPr>
        <w:contextualSpacing/>
        <w:rPr>
          <w:rFonts w:ascii="Times New Roman" w:eastAsia="Times New Roman" w:hAnsi="Times New Roman" w:cs="Times New Roman"/>
          <w:b/>
          <w:sz w:val="28"/>
          <w:szCs w:val="28"/>
          <w:u w:val="single"/>
          <w:lang w:eastAsia="bg-BG"/>
        </w:rPr>
      </w:pPr>
    </w:p>
    <w:p w:rsidR="00CF2700" w:rsidRPr="00E66A63" w:rsidRDefault="00CF2700" w:rsidP="00CF2700">
      <w:pPr>
        <w:spacing w:after="0" w:line="240" w:lineRule="auto"/>
        <w:ind w:right="-648"/>
        <w:rPr>
          <w:rFonts w:ascii="Times New Roman" w:eastAsia="Calibri" w:hAnsi="Times New Roman" w:cs="Times New Roman"/>
          <w:b/>
        </w:rPr>
      </w:pPr>
    </w:p>
    <w:p w:rsidR="00CF2700" w:rsidRDefault="00CF2700" w:rsidP="00CF2700">
      <w:pPr>
        <w:numPr>
          <w:ilvl w:val="0"/>
          <w:numId w:val="2"/>
        </w:numPr>
        <w:spacing w:after="0" w:line="240" w:lineRule="auto"/>
        <w:ind w:right="-648"/>
        <w:contextualSpacing/>
        <w:rPr>
          <w:rFonts w:ascii="Times New Roman" w:eastAsia="Calibri" w:hAnsi="Times New Roman" w:cs="Times New Roman"/>
          <w:b/>
        </w:rPr>
      </w:pPr>
      <w:r>
        <w:rPr>
          <w:rFonts w:ascii="Times New Roman" w:eastAsia="Calibri" w:hAnsi="Times New Roman" w:cs="Times New Roman"/>
          <w:b/>
        </w:rPr>
        <w:t xml:space="preserve">Севдалин Борисов Димитров – 100лв. </w:t>
      </w:r>
    </w:p>
    <w:p w:rsidR="00CF2700" w:rsidRPr="00E66A63" w:rsidRDefault="00CF2700" w:rsidP="00CF2700">
      <w:pPr>
        <w:spacing w:after="0" w:line="240" w:lineRule="auto"/>
        <w:ind w:left="720" w:right="-648"/>
        <w:contextualSpacing/>
        <w:rPr>
          <w:rFonts w:ascii="Times New Roman" w:eastAsia="Calibri" w:hAnsi="Times New Roman" w:cs="Times New Roman"/>
          <w:b/>
        </w:rPr>
      </w:pP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10</w:t>
      </w: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1</w:t>
      </w:r>
      <w:r w:rsidRPr="00E66A63">
        <w:rPr>
          <w:rFonts w:ascii="Times New Roman" w:eastAsia="Times New Roman" w:hAnsi="Times New Roman" w:cs="Times New Roman"/>
          <w:b/>
          <w:sz w:val="24"/>
          <w:szCs w:val="24"/>
          <w:lang w:eastAsia="bg-BG"/>
        </w:rPr>
        <w:t>(Р.Стойков</w:t>
      </w:r>
      <w:r>
        <w:rPr>
          <w:rFonts w:ascii="Times New Roman" w:eastAsia="Times New Roman" w:hAnsi="Times New Roman" w:cs="Times New Roman"/>
          <w:b/>
          <w:sz w:val="24"/>
          <w:szCs w:val="24"/>
          <w:lang w:eastAsia="bg-BG"/>
        </w:rPr>
        <w:t>)</w:t>
      </w: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lang w:eastAsia="bg-BG"/>
        </w:rPr>
      </w:pPr>
      <w:r w:rsidRPr="00E66A63">
        <w:rPr>
          <w:rFonts w:ascii="Times New Roman" w:eastAsia="Times New Roman" w:hAnsi="Times New Roman" w:cs="Times New Roman"/>
          <w:b/>
          <w:sz w:val="24"/>
          <w:szCs w:val="24"/>
          <w:lang w:eastAsia="bg-BG"/>
        </w:rPr>
        <w:t xml:space="preserve">„ВЪЗД.СЕ” – </w:t>
      </w:r>
      <w:r>
        <w:rPr>
          <w:rFonts w:ascii="Times New Roman" w:eastAsia="Times New Roman" w:hAnsi="Times New Roman" w:cs="Times New Roman"/>
          <w:b/>
          <w:sz w:val="24"/>
          <w:szCs w:val="24"/>
          <w:lang w:eastAsia="bg-BG"/>
        </w:rPr>
        <w:t>НЯМА</w:t>
      </w:r>
    </w:p>
    <w:p w:rsidR="00CF2700" w:rsidRPr="00E66A63" w:rsidRDefault="00CF2700" w:rsidP="00CF2700">
      <w:pPr>
        <w:spacing w:after="0" w:line="240" w:lineRule="auto"/>
        <w:ind w:right="-648"/>
        <w:contextualSpacing/>
        <w:jc w:val="center"/>
        <w:rPr>
          <w:rFonts w:ascii="Times New Roman" w:eastAsia="Times New Roman" w:hAnsi="Times New Roman" w:cs="Times New Roman"/>
          <w:b/>
          <w:sz w:val="24"/>
          <w:szCs w:val="24"/>
          <w:u w:val="single"/>
          <w:lang w:eastAsia="bg-BG"/>
        </w:rPr>
      </w:pPr>
      <w:r w:rsidRPr="00E66A63">
        <w:rPr>
          <w:rFonts w:ascii="Times New Roman" w:eastAsia="Times New Roman" w:hAnsi="Times New Roman" w:cs="Times New Roman"/>
          <w:b/>
          <w:sz w:val="24"/>
          <w:szCs w:val="24"/>
          <w:u w:val="single"/>
          <w:lang w:eastAsia="bg-BG"/>
        </w:rPr>
        <w:t>РЕШЕНИЕТО</w:t>
      </w:r>
      <w:r>
        <w:rPr>
          <w:rFonts w:ascii="Times New Roman" w:eastAsia="Times New Roman" w:hAnsi="Times New Roman" w:cs="Times New Roman"/>
          <w:b/>
          <w:sz w:val="24"/>
          <w:szCs w:val="24"/>
          <w:u w:val="single"/>
          <w:lang w:eastAsia="bg-BG"/>
        </w:rPr>
        <w:t xml:space="preserve"> </w:t>
      </w:r>
      <w:r w:rsidRPr="00E66A63">
        <w:rPr>
          <w:rFonts w:ascii="Times New Roman" w:eastAsia="Times New Roman" w:hAnsi="Times New Roman" w:cs="Times New Roman"/>
          <w:b/>
          <w:sz w:val="24"/>
          <w:szCs w:val="24"/>
          <w:u w:val="single"/>
          <w:lang w:eastAsia="bg-BG"/>
        </w:rPr>
        <w:t xml:space="preserve"> СЕ ПРИЕМА!!!</w:t>
      </w:r>
    </w:p>
    <w:p w:rsidR="00CF2700" w:rsidRDefault="00CF2700" w:rsidP="00CF2700">
      <w:pPr>
        <w:contextualSpacing/>
        <w:rPr>
          <w:rFonts w:ascii="Times New Roman" w:eastAsia="Times New Roman" w:hAnsi="Times New Roman" w:cs="Times New Roman"/>
          <w:b/>
          <w:sz w:val="28"/>
          <w:szCs w:val="28"/>
          <w:u w:val="single"/>
          <w:lang w:eastAsia="bg-BG"/>
        </w:rPr>
      </w:pPr>
    </w:p>
    <w:p w:rsidR="00CF2700" w:rsidRDefault="00CF2700" w:rsidP="00CF2700">
      <w:pPr>
        <w:contextualSpacing/>
        <w:rPr>
          <w:rFonts w:ascii="Times New Roman" w:eastAsia="Times New Roman" w:hAnsi="Times New Roman" w:cs="Times New Roman"/>
          <w:b/>
          <w:sz w:val="28"/>
          <w:szCs w:val="28"/>
          <w:u w:val="single"/>
          <w:lang w:eastAsia="bg-BG"/>
        </w:rPr>
      </w:pPr>
    </w:p>
    <w:p w:rsidR="00CF2700" w:rsidRDefault="00CF2700" w:rsidP="007444CA">
      <w:pPr>
        <w:rPr>
          <w:rFonts w:ascii="Times New Roman" w:eastAsia="Times New Roman" w:hAnsi="Times New Roman" w:cs="Times New Roman"/>
          <w:b/>
          <w:sz w:val="28"/>
          <w:szCs w:val="28"/>
          <w:u w:val="single"/>
          <w:lang w:eastAsia="bg-BG"/>
        </w:rPr>
      </w:pPr>
    </w:p>
    <w:p w:rsidR="007444CA" w:rsidRDefault="007444CA" w:rsidP="007444CA">
      <w:pPr>
        <w:rPr>
          <w:rFonts w:ascii="Times New Roman" w:eastAsia="Times New Roman" w:hAnsi="Times New Roman" w:cs="Times New Roman"/>
          <w:b/>
          <w:sz w:val="28"/>
          <w:szCs w:val="28"/>
          <w:u w:val="single"/>
          <w:lang w:eastAsia="bg-BG"/>
        </w:rPr>
      </w:pPr>
    </w:p>
    <w:p w:rsidR="007444CA" w:rsidRDefault="007444CA" w:rsidP="007444CA">
      <w:pPr>
        <w:spacing w:after="0" w:line="240" w:lineRule="auto"/>
        <w:ind w:right="-648"/>
        <w:contextualSpacing/>
        <w:rPr>
          <w:rFonts w:ascii="Times New Roman" w:eastAsia="Calibri" w:hAnsi="Times New Roman" w:cs="Times New Roman"/>
          <w:b/>
        </w:rPr>
      </w:pPr>
    </w:p>
    <w:p w:rsidR="007444CA" w:rsidRDefault="007444CA" w:rsidP="007444CA">
      <w:pPr>
        <w:spacing w:after="0" w:line="240" w:lineRule="auto"/>
        <w:ind w:right="1"/>
        <w:jc w:val="center"/>
        <w:rPr>
          <w:rFonts w:ascii="Times New Roman" w:eastAsia="Times New Roman" w:hAnsi="Times New Roman" w:cs="Times New Roman"/>
          <w:b/>
          <w:i/>
          <w:sz w:val="24"/>
          <w:szCs w:val="24"/>
          <w:u w:val="single"/>
          <w:lang w:val="en-US" w:eastAsia="bg-BG"/>
        </w:rPr>
      </w:pPr>
      <w:r>
        <w:rPr>
          <w:rFonts w:ascii="Times New Roman" w:eastAsia="Times New Roman" w:hAnsi="Times New Roman" w:cs="Times New Roman"/>
          <w:b/>
          <w:i/>
          <w:sz w:val="24"/>
          <w:szCs w:val="24"/>
          <w:u w:val="single"/>
          <w:lang w:eastAsia="bg-BG"/>
        </w:rPr>
        <w:t xml:space="preserve">Поради изчерпване на дневния ред заседанието бе закрито в </w:t>
      </w:r>
      <w:r w:rsidR="00CF2700">
        <w:rPr>
          <w:rFonts w:ascii="Times New Roman" w:eastAsia="Times New Roman" w:hAnsi="Times New Roman" w:cs="Times New Roman"/>
          <w:b/>
          <w:i/>
          <w:sz w:val="24"/>
          <w:szCs w:val="24"/>
          <w:u w:val="single"/>
          <w:lang w:eastAsia="bg-BG"/>
        </w:rPr>
        <w:t>11:00</w:t>
      </w:r>
      <w:r>
        <w:rPr>
          <w:rFonts w:ascii="Times New Roman" w:eastAsia="Times New Roman" w:hAnsi="Times New Roman" w:cs="Times New Roman"/>
          <w:b/>
          <w:i/>
          <w:sz w:val="24"/>
          <w:szCs w:val="24"/>
          <w:u w:val="single"/>
          <w:lang w:eastAsia="bg-BG"/>
        </w:rPr>
        <w:t xml:space="preserve"> часа.</w:t>
      </w:r>
    </w:p>
    <w:p w:rsidR="007444CA" w:rsidRDefault="007444CA" w:rsidP="007444CA">
      <w:pPr>
        <w:spacing w:after="0" w:line="240" w:lineRule="auto"/>
        <w:ind w:right="1"/>
        <w:rPr>
          <w:rFonts w:ascii="Times New Roman" w:eastAsia="Times New Roman" w:hAnsi="Times New Roman" w:cs="Times New Roman"/>
          <w:b/>
          <w:i/>
          <w:sz w:val="24"/>
          <w:szCs w:val="24"/>
          <w:lang w:val="en-US" w:eastAsia="bg-BG"/>
        </w:rPr>
      </w:pPr>
    </w:p>
    <w:p w:rsidR="007444CA" w:rsidRDefault="007444CA" w:rsidP="007444CA">
      <w:pPr>
        <w:spacing w:after="0" w:line="240" w:lineRule="auto"/>
        <w:ind w:right="-567"/>
        <w:jc w:val="center"/>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ИЗГОТВИЛ :</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ПРЕДСЕДАТЕЛ :</w:t>
      </w:r>
    </w:p>
    <w:p w:rsidR="007444CA" w:rsidRDefault="007444CA" w:rsidP="007444CA">
      <w:pPr>
        <w:spacing w:after="0" w:line="240" w:lineRule="auto"/>
        <w:ind w:right="-567"/>
        <w:rPr>
          <w:rFonts w:ascii="Times New Roman" w:eastAsia="Times New Roman" w:hAnsi="Times New Roman" w:cs="Times New Roman"/>
          <w:b/>
          <w:sz w:val="24"/>
          <w:szCs w:val="24"/>
          <w:lang w:val="en-US" w:eastAsia="bg-BG"/>
        </w:rPr>
      </w:pPr>
      <w:proofErr w:type="spellStart"/>
      <w:r>
        <w:rPr>
          <w:rFonts w:ascii="Times New Roman" w:eastAsia="Times New Roman" w:hAnsi="Times New Roman" w:cs="Times New Roman"/>
          <w:b/>
          <w:sz w:val="24"/>
          <w:szCs w:val="24"/>
          <w:lang w:eastAsia="bg-BG"/>
        </w:rPr>
        <w:t>Техн</w:t>
      </w:r>
      <w:proofErr w:type="spellEnd"/>
      <w:r>
        <w:rPr>
          <w:rFonts w:ascii="Times New Roman" w:eastAsia="Times New Roman" w:hAnsi="Times New Roman" w:cs="Times New Roman"/>
          <w:b/>
          <w:sz w:val="24"/>
          <w:szCs w:val="24"/>
          <w:lang w:eastAsia="bg-BG"/>
        </w:rPr>
        <w:t>. сътрудник: ……………….</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ОБС-Хайредин:…………………</w:t>
      </w:r>
    </w:p>
    <w:p w:rsidR="007444CA" w:rsidRDefault="007444CA" w:rsidP="007444CA">
      <w:pPr>
        <w:tabs>
          <w:tab w:val="left" w:pos="-993"/>
        </w:tabs>
        <w:ind w:right="-567"/>
        <w:contextualSpacing/>
        <w:jc w:val="center"/>
        <w:rPr>
          <w:rFonts w:ascii="Calibri" w:eastAsia="Times New Roman" w:hAnsi="Calibri" w:cs="Times New Roman"/>
          <w:b/>
          <w:color w:val="000000"/>
          <w:lang w:eastAsia="bg-BG"/>
        </w:rPr>
      </w:pPr>
      <w:r>
        <w:rPr>
          <w:rFonts w:ascii="Calibri" w:eastAsia="Times New Roman" w:hAnsi="Calibri" w:cs="Times New Roman"/>
          <w:b/>
          <w:lang w:eastAsia="bg-BG"/>
        </w:rPr>
        <w:t xml:space="preserve">       /В.Иванова /    </w:t>
      </w:r>
      <w:r>
        <w:rPr>
          <w:rFonts w:ascii="Calibri" w:eastAsia="Times New Roman" w:hAnsi="Calibri" w:cs="Times New Roman"/>
          <w:b/>
          <w:lang w:val="en-US" w:eastAsia="bg-BG"/>
        </w:rPr>
        <w:t xml:space="preserve">                                                                         </w:t>
      </w:r>
      <w:r>
        <w:rPr>
          <w:rFonts w:ascii="Calibri" w:eastAsia="Times New Roman" w:hAnsi="Calibri" w:cs="Times New Roman"/>
          <w:b/>
          <w:lang w:eastAsia="bg-BG"/>
        </w:rPr>
        <w:t xml:space="preserve">                          /Светла Петрова/</w:t>
      </w:r>
    </w:p>
    <w:p w:rsidR="007444CA" w:rsidRDefault="007444CA" w:rsidP="007444CA">
      <w:pPr>
        <w:spacing w:after="0" w:line="240" w:lineRule="auto"/>
        <w:ind w:right="-648"/>
        <w:rPr>
          <w:rFonts w:ascii="Times New Roman" w:eastAsia="Times New Roman" w:hAnsi="Times New Roman" w:cs="Times New Roman"/>
          <w:b/>
          <w:sz w:val="28"/>
          <w:szCs w:val="28"/>
          <w:lang w:eastAsia="bg-BG"/>
        </w:rPr>
      </w:pPr>
    </w:p>
    <w:p w:rsidR="007444CA" w:rsidRDefault="007444CA" w:rsidP="007444CA"/>
    <w:p w:rsidR="004B3ACD" w:rsidRDefault="004B3ACD"/>
    <w:sectPr w:rsidR="004B3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0EC"/>
    <w:multiLevelType w:val="hybridMultilevel"/>
    <w:tmpl w:val="83246BC2"/>
    <w:lvl w:ilvl="0" w:tplc="2818935E">
      <w:start w:val="1"/>
      <w:numFmt w:val="decimal"/>
      <w:lvlText w:val="%1."/>
      <w:lvlJc w:val="left"/>
      <w:pPr>
        <w:ind w:left="644"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
    <w:nsid w:val="188D04A0"/>
    <w:multiLevelType w:val="hybridMultilevel"/>
    <w:tmpl w:val="B24CABCE"/>
    <w:lvl w:ilvl="0" w:tplc="373413E6">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
    <w:nsid w:val="235A7B58"/>
    <w:multiLevelType w:val="multilevel"/>
    <w:tmpl w:val="0FA6B5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E351BC2"/>
    <w:multiLevelType w:val="hybridMultilevel"/>
    <w:tmpl w:val="3336E72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5C56231B"/>
    <w:multiLevelType w:val="hybridMultilevel"/>
    <w:tmpl w:val="D37488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FF58AA"/>
    <w:multiLevelType w:val="multilevel"/>
    <w:tmpl w:val="36ACEC6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BD0324D"/>
    <w:multiLevelType w:val="hybridMultilevel"/>
    <w:tmpl w:val="27904D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0"/>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59"/>
    <w:rsid w:val="000C0571"/>
    <w:rsid w:val="00175E6C"/>
    <w:rsid w:val="002814FF"/>
    <w:rsid w:val="0029282B"/>
    <w:rsid w:val="00316A8C"/>
    <w:rsid w:val="004B3ACD"/>
    <w:rsid w:val="0051545A"/>
    <w:rsid w:val="00703ADA"/>
    <w:rsid w:val="007444CA"/>
    <w:rsid w:val="008118B7"/>
    <w:rsid w:val="008416FC"/>
    <w:rsid w:val="00987AB2"/>
    <w:rsid w:val="00CF2700"/>
    <w:rsid w:val="00DF3459"/>
    <w:rsid w:val="00EC79C8"/>
    <w:rsid w:val="00F11FDB"/>
    <w:rsid w:val="00F12C65"/>
    <w:rsid w:val="00FB6C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4CA"/>
    <w:pPr>
      <w:ind w:left="720"/>
      <w:contextualSpacing/>
    </w:pPr>
    <w:rPr>
      <w:rFonts w:ascii="Calibri" w:eastAsia="Calibri" w:hAnsi="Calibri" w:cs="Times New Roman"/>
    </w:rPr>
  </w:style>
  <w:style w:type="table" w:styleId="a4">
    <w:name w:val="Table Grid"/>
    <w:basedOn w:val="a1"/>
    <w:uiPriority w:val="59"/>
    <w:rsid w:val="0074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545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15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4CA"/>
    <w:pPr>
      <w:ind w:left="720"/>
      <w:contextualSpacing/>
    </w:pPr>
    <w:rPr>
      <w:rFonts w:ascii="Calibri" w:eastAsia="Calibri" w:hAnsi="Calibri" w:cs="Times New Roman"/>
    </w:rPr>
  </w:style>
  <w:style w:type="table" w:styleId="a4">
    <w:name w:val="Table Grid"/>
    <w:basedOn w:val="a1"/>
    <w:uiPriority w:val="59"/>
    <w:rsid w:val="0074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545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15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CDC2-76C4-4342-BE63-A8C10BC6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2216</Words>
  <Characters>12633</Characters>
  <Application>Microsoft Office Word</Application>
  <DocSecurity>0</DocSecurity>
  <Lines>105</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OBS1</dc:creator>
  <cp:keywords/>
  <dc:description/>
  <cp:lastModifiedBy>OBS1</cp:lastModifiedBy>
  <cp:revision>10</cp:revision>
  <dcterms:created xsi:type="dcterms:W3CDTF">2020-10-02T05:12:00Z</dcterms:created>
  <dcterms:modified xsi:type="dcterms:W3CDTF">2020-10-02T07:29:00Z</dcterms:modified>
</cp:coreProperties>
</file>