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1F" w:rsidRDefault="00D94B1F" w:rsidP="00D94B1F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D94B1F" w:rsidRDefault="00D94B1F" w:rsidP="00D94B1F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№26</w:t>
      </w:r>
    </w:p>
    <w:p w:rsidR="00D94B1F" w:rsidRDefault="00D94B1F" w:rsidP="00D94B1F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редовното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16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08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D94B1F" w:rsidRDefault="00D94B1F" w:rsidP="00D94B1F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D94B1F" w:rsidRDefault="00D94B1F" w:rsidP="00D94B1F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D94B1F" w:rsidRDefault="00D94B1F" w:rsidP="00D94B1F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10: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D94B1F" w:rsidRDefault="00D94B1F" w:rsidP="00D94B1F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00 часа.</w:t>
      </w:r>
    </w:p>
    <w:p w:rsidR="00D94B1F" w:rsidRDefault="00D94B1F" w:rsidP="00D94B1F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4B1F" w:rsidRDefault="00D94B1F" w:rsidP="00D94B1F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16.08.20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понеделник / от 10:00 часа се проведе редовно заседание на Общински съвет – Хайредин.</w:t>
      </w:r>
    </w:p>
    <w:p w:rsidR="00D94B1F" w:rsidRDefault="00D94B1F" w:rsidP="00D94B1F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10/ 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D94B1F" w:rsidRDefault="00D94B1F" w:rsidP="00D94B1F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Пламен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Калеев</w:t>
      </w:r>
      <w:proofErr w:type="spellEnd"/>
    </w:p>
    <w:p w:rsidR="00D94B1F" w:rsidRDefault="00D94B1F" w:rsidP="00D94B1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:Светлана Ценова – секретар на Община Хайредин, Пламен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с.Рогозен и Мирослав Димов</w:t>
      </w:r>
    </w:p>
    <w:p w:rsidR="00D94B1F" w:rsidRDefault="00D94B1F" w:rsidP="00D94B1F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94B1F" w:rsidRDefault="00D94B1F" w:rsidP="00D94B1F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16.08.2021г.</w:t>
      </w:r>
    </w:p>
    <w:p w:rsidR="00D94B1F" w:rsidRDefault="00D94B1F" w:rsidP="00D94B1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D94B1F" w:rsidRDefault="00D94B1F" w:rsidP="00D94B1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D94B1F" w:rsidRDefault="00D94B1F" w:rsidP="00D94B1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D94B1F" w:rsidRDefault="00D94B1F" w:rsidP="00D94B1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4B1F" w:rsidRDefault="00D94B1F" w:rsidP="00D94B1F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D94B1F" w:rsidRDefault="00D94B1F" w:rsidP="00D94B1F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D94B1F" w:rsidRDefault="00D94B1F" w:rsidP="00D94B1F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E1D5B" w:rsidRPr="00FE1D5B" w:rsidRDefault="00FE1D5B" w:rsidP="00FE1D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D5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относно:Заявление от Емил Цветанов Димитров за наемане на общинско помещение.</w:t>
      </w:r>
    </w:p>
    <w:p w:rsidR="00FE1D5B" w:rsidRPr="00FE1D5B" w:rsidRDefault="00FE1D5B" w:rsidP="00FE1D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D5B">
        <w:rPr>
          <w:rFonts w:ascii="Times New Roman" w:eastAsia="Times New Roman" w:hAnsi="Times New Roman" w:cs="Times New Roman"/>
          <w:b/>
          <w:lang w:eastAsia="bg-BG"/>
        </w:rPr>
        <w:t xml:space="preserve"> Докладна записка от Пламен </w:t>
      </w:r>
      <w:proofErr w:type="spellStart"/>
      <w:r w:rsidRPr="00FE1D5B">
        <w:rPr>
          <w:rFonts w:ascii="Times New Roman" w:eastAsia="Times New Roman" w:hAnsi="Times New Roman" w:cs="Times New Roman"/>
          <w:b/>
          <w:lang w:eastAsia="bg-BG"/>
        </w:rPr>
        <w:t>Кюковски</w:t>
      </w:r>
      <w:proofErr w:type="spellEnd"/>
      <w:r w:rsidRPr="00FE1D5B">
        <w:rPr>
          <w:rFonts w:ascii="Times New Roman" w:eastAsia="Times New Roman" w:hAnsi="Times New Roman" w:cs="Times New Roman"/>
          <w:b/>
          <w:lang w:eastAsia="bg-BG"/>
        </w:rPr>
        <w:t xml:space="preserve"> – Кмет село Рогозен относно: Осигуряване на бюджета на кметство село Рогозен, съгласно разпоредбите на чл.52, ал.2 от закона за местното самоуправление и местната администрация и във връзка с чл.11, ал.10 от закона за публичните финанси.</w:t>
      </w:r>
    </w:p>
    <w:p w:rsidR="00FE1D5B" w:rsidRPr="00FE1D5B" w:rsidRDefault="00FE1D5B" w:rsidP="00FE1D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D5B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относно:Отчет за касовото изпълнение на БЮДЖЕТА за </w:t>
      </w:r>
      <w:r w:rsidRPr="00FE1D5B">
        <w:rPr>
          <w:rFonts w:ascii="Times New Roman" w:eastAsia="Times New Roman" w:hAnsi="Times New Roman" w:cs="Times New Roman"/>
          <w:b/>
          <w:lang w:val="en-US" w:eastAsia="bg-BG"/>
        </w:rPr>
        <w:t>I-</w:t>
      </w:r>
      <w:r w:rsidRPr="00FE1D5B">
        <w:rPr>
          <w:rFonts w:ascii="Times New Roman" w:eastAsia="Times New Roman" w:hAnsi="Times New Roman" w:cs="Times New Roman"/>
          <w:b/>
          <w:lang w:eastAsia="bg-BG"/>
        </w:rPr>
        <w:t>то тримесечие на 2021г.</w:t>
      </w:r>
    </w:p>
    <w:p w:rsidR="00FE1D5B" w:rsidRPr="00FE1D5B" w:rsidRDefault="00FE1D5B" w:rsidP="00FE1D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D5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относно:Отпускане на еднократна помощ на жителите на с.Рогозен, във връзка с увреденото имущество на жителите от падналия проливен дъжд и градушка на 19.07.2021г.</w:t>
      </w:r>
    </w:p>
    <w:p w:rsidR="00FE1D5B" w:rsidRPr="00FE1D5B" w:rsidRDefault="00FE1D5B" w:rsidP="00FE1D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D5B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относно:Упълномощаване на представител на Община Хайредин , даване мандат и определяне начина  на гласуване на извънредното неприсъствено заседание на </w:t>
      </w:r>
      <w:proofErr w:type="spellStart"/>
      <w:r w:rsidRPr="00FE1D5B"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 w:rsidRPr="00FE1D5B">
        <w:rPr>
          <w:rFonts w:ascii="Times New Roman" w:eastAsia="Times New Roman" w:hAnsi="Times New Roman" w:cs="Times New Roman"/>
          <w:b/>
          <w:lang w:eastAsia="bg-BG"/>
        </w:rPr>
        <w:t xml:space="preserve"> ООД – Враца.</w:t>
      </w:r>
    </w:p>
    <w:p w:rsidR="00FE1D5B" w:rsidRPr="00FE1D5B" w:rsidRDefault="00FE1D5B" w:rsidP="00FE1D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D5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относно:Изпълнение на чл.3, ал.1 и чл.4 от ПМС №128/29.06.2017г. (</w:t>
      </w:r>
      <w:proofErr w:type="spellStart"/>
      <w:r w:rsidRPr="00FE1D5B">
        <w:rPr>
          <w:rFonts w:ascii="Times New Roman" w:eastAsia="Times New Roman" w:hAnsi="Times New Roman" w:cs="Times New Roman"/>
          <w:b/>
          <w:lang w:eastAsia="bg-BG"/>
        </w:rPr>
        <w:t>обн</w:t>
      </w:r>
      <w:proofErr w:type="spellEnd"/>
      <w:r w:rsidRPr="00FE1D5B">
        <w:rPr>
          <w:rFonts w:ascii="Times New Roman" w:eastAsia="Times New Roman" w:hAnsi="Times New Roman" w:cs="Times New Roman"/>
          <w:b/>
          <w:lang w:eastAsia="bg-BG"/>
        </w:rPr>
        <w:t xml:space="preserve">. – ДВ, бр. 53 от 04.07.2017г.) относно актуализиране на Списъка на средищните детски градини и училища и правомощията на </w:t>
      </w:r>
      <w:proofErr w:type="spellStart"/>
      <w:r w:rsidRPr="00FE1D5B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FE1D5B">
        <w:rPr>
          <w:rFonts w:ascii="Times New Roman" w:eastAsia="Times New Roman" w:hAnsi="Times New Roman" w:cs="Times New Roman"/>
          <w:b/>
          <w:lang w:eastAsia="bg-BG"/>
        </w:rPr>
        <w:t xml:space="preserve"> – Хайредин, предлагам да се обсъди и </w:t>
      </w:r>
      <w:r w:rsidRPr="00FE1D5B">
        <w:rPr>
          <w:rFonts w:ascii="Times New Roman" w:eastAsia="Times New Roman" w:hAnsi="Times New Roman" w:cs="Times New Roman"/>
          <w:b/>
          <w:lang w:eastAsia="bg-BG"/>
        </w:rPr>
        <w:lastRenderedPageBreak/>
        <w:t>приеме за учебната 2021/2022г. ДГ „Славейче“ – с.Хайредин да бъде включена в Списъка на средищните детски градини и училища.</w:t>
      </w:r>
    </w:p>
    <w:p w:rsidR="00FE1D5B" w:rsidRPr="00FE1D5B" w:rsidRDefault="00FE1D5B" w:rsidP="00FE1D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D5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относно:Изпълнение на чл.3, ал.1 и чл.4 от ПМС №128/29.06.2017г. (</w:t>
      </w:r>
      <w:proofErr w:type="spellStart"/>
      <w:r w:rsidRPr="00FE1D5B">
        <w:rPr>
          <w:rFonts w:ascii="Times New Roman" w:eastAsia="Times New Roman" w:hAnsi="Times New Roman" w:cs="Times New Roman"/>
          <w:b/>
          <w:lang w:eastAsia="bg-BG"/>
        </w:rPr>
        <w:t>обн</w:t>
      </w:r>
      <w:proofErr w:type="spellEnd"/>
      <w:r w:rsidRPr="00FE1D5B">
        <w:rPr>
          <w:rFonts w:ascii="Times New Roman" w:eastAsia="Times New Roman" w:hAnsi="Times New Roman" w:cs="Times New Roman"/>
          <w:b/>
          <w:lang w:eastAsia="bg-BG"/>
        </w:rPr>
        <w:t xml:space="preserve">. – ДВ, бр. 53 от 04.07.2017г.) относно актуализиране на Списъка на средищните детски градини и училища и правомощията на </w:t>
      </w:r>
      <w:proofErr w:type="spellStart"/>
      <w:r w:rsidRPr="00FE1D5B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FE1D5B">
        <w:rPr>
          <w:rFonts w:ascii="Times New Roman" w:eastAsia="Times New Roman" w:hAnsi="Times New Roman" w:cs="Times New Roman"/>
          <w:b/>
          <w:lang w:eastAsia="bg-BG"/>
        </w:rPr>
        <w:t xml:space="preserve"> – Хайредин, предлагам да се обсъди и приеме за учебната 2021/2022г. СУ „Васил Воденичарски“ – с.Хайредин да бъде включена в Списъка на средищните детски градини и училища.</w:t>
      </w:r>
    </w:p>
    <w:p w:rsidR="00FE1D5B" w:rsidRPr="00FE1D5B" w:rsidRDefault="00FE1D5B" w:rsidP="001178F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1D5B" w:rsidRPr="00FE1D5B" w:rsidRDefault="00FE1D5B" w:rsidP="00FE1D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D5B">
        <w:rPr>
          <w:rFonts w:ascii="Times New Roman" w:eastAsia="Times New Roman" w:hAnsi="Times New Roman" w:cs="Times New Roman"/>
          <w:b/>
          <w:lang w:eastAsia="bg-BG"/>
        </w:rPr>
        <w:t>Други</w:t>
      </w:r>
    </w:p>
    <w:p w:rsidR="00FE1D5B" w:rsidRPr="00FE1D5B" w:rsidRDefault="00FE1D5B" w:rsidP="00FE1D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1D5B">
        <w:rPr>
          <w:rFonts w:ascii="Times New Roman" w:eastAsia="Times New Roman" w:hAnsi="Times New Roman" w:cs="Times New Roman"/>
          <w:b/>
          <w:lang w:eastAsia="bg-BG"/>
        </w:rPr>
        <w:t>Молби</w:t>
      </w:r>
    </w:p>
    <w:p w:rsidR="00FE1D5B" w:rsidRPr="00FE1D5B" w:rsidRDefault="00FE1D5B" w:rsidP="00FE1D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94B1F" w:rsidRPr="00FE1D5B" w:rsidRDefault="00D94B1F" w:rsidP="00D94B1F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B1F" w:rsidRDefault="00D94B1F" w:rsidP="00D94B1F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FE1D5B">
        <w:rPr>
          <w:rFonts w:ascii="Times New Roman" w:eastAsia="Calibri" w:hAnsi="Times New Roman" w:cs="Times New Roman"/>
          <w:b/>
          <w:sz w:val="28"/>
          <w:szCs w:val="28"/>
        </w:rPr>
        <w:t xml:space="preserve">        ГЛАСУВАЛИ  :  „ЗА“ -  10</w:t>
      </w:r>
    </w:p>
    <w:p w:rsidR="00D94B1F" w:rsidRDefault="00D94B1F" w:rsidP="00D94B1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D94B1F" w:rsidRDefault="00D94B1F" w:rsidP="00D94B1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D94B1F" w:rsidRDefault="00D94B1F" w:rsidP="00D94B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D94B1F" w:rsidRDefault="00D94B1F" w:rsidP="00D94B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4B1F" w:rsidRDefault="00D94B1F" w:rsidP="00D94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E1D5B" w:rsidRPr="00FE1D5B" w:rsidRDefault="00D94B1F" w:rsidP="000109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1D5B" w:rsidRPr="00FE1D5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относно:Заявление от Емил Цветанов Димитров за наемане на общинско помещение.</w:t>
      </w:r>
    </w:p>
    <w:p w:rsidR="00D94B1F" w:rsidRDefault="00D94B1F" w:rsidP="00D94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94B1F" w:rsidRDefault="00D94B1F" w:rsidP="00D94B1F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D94B1F" w:rsidRDefault="00D94B1F" w:rsidP="00D94B1F">
      <w:pPr>
        <w:jc w:val="both"/>
        <w:rPr>
          <w:i/>
          <w:u w:val="single"/>
        </w:rPr>
      </w:pPr>
    </w:p>
    <w:p w:rsidR="00D94B1F" w:rsidRDefault="00D94B1F" w:rsidP="00D94B1F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D94B1F" w:rsidRPr="00C82732" w:rsidRDefault="00D94B1F" w:rsidP="00D94B1F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</w:t>
      </w:r>
      <w:r w:rsidR="00C82732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№18</w:t>
      </w:r>
      <w:r w:rsidR="00C82732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3</w:t>
      </w:r>
    </w:p>
    <w:p w:rsidR="00FE1D5B" w:rsidRPr="00010908" w:rsidRDefault="00FE1D5B" w:rsidP="00D94B1F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„</w:t>
      </w:r>
      <w:r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1. Общински съвет Хайредин, на основание чл.21, ал.1, т.8 от ЗМАСМА и чл.14, ал 2 от Зос </w:t>
      </w:r>
      <w:r w:rsidR="00411BAE"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>упълномощава</w:t>
      </w:r>
      <w:r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кмета на Общината да проведе публичен търг с явно наддаване за отдаване под наем за срок от пет години на общински помещение с площ 31кв.м. и прилежащите: коридор с площ 6,50кв.м. и тоалетна, с площ 3,22кв.м.,(всичко 40.72кв.м. ) </w:t>
      </w:r>
      <w:proofErr w:type="spellStart"/>
      <w:r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</w:t>
      </w:r>
      <w:proofErr w:type="spellEnd"/>
      <w:r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масивна сграда на един етаж със затворена площ 90/245кв.м.(</w:t>
      </w:r>
      <w:r w:rsidR="00411BAE"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>деветдесет</w:t>
      </w:r>
      <w:r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кв.м. идеални части от цялата двеста </w:t>
      </w:r>
      <w:r w:rsidR="00411BAE"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>четиридесет</w:t>
      </w:r>
      <w:r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пет кв.м.) в УППИ</w:t>
      </w:r>
      <w:r w:rsidR="00411BAE" w:rsidRPr="0001090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-I</w:t>
      </w:r>
      <w:r w:rsidR="00411BAE"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пл.№955, кв.65 по регулационния план на с.Хайредин, актуван с Акт за частна общинска собственост №314/05.11.2012г., съгласно изискванията на Наредба №5 на </w:t>
      </w:r>
      <w:proofErr w:type="spellStart"/>
      <w:r w:rsidR="00411BAE"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="00411BAE"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Хайредин, приета с Решение №350/17.09.2010г.</w:t>
      </w:r>
    </w:p>
    <w:p w:rsidR="00411BAE" w:rsidRDefault="00411BAE" w:rsidP="00D94B1F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2.Общински съвет Хайредин, определя начален тръжен месечен наем в размер на 3лв./кв.м. с ДДС или за цялата </w:t>
      </w:r>
      <w:r w:rsidR="00010908"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общинска</w:t>
      </w:r>
      <w:r w:rsidRPr="0001090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площ от 40,72кв.м. е 122,16лв. с ДДС (40,72кв.м.х3лв.), съгласно „Тарифата за определяне на началния размер на месечния наем за 1кв.м. при предоставяне на помещения, терени и места, собственост на Община Хайредин.“</w:t>
      </w:r>
    </w:p>
    <w:p w:rsidR="00010908" w:rsidRPr="00010908" w:rsidRDefault="00010908" w:rsidP="00D94B1F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94B1F" w:rsidRDefault="00010908" w:rsidP="00D94B1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D94B1F" w:rsidRDefault="00D94B1F" w:rsidP="00D94B1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D94B1F" w:rsidRDefault="00D94B1F" w:rsidP="00D94B1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D94B1F" w:rsidRDefault="00D94B1F" w:rsidP="00D94B1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D94B1F" w:rsidRDefault="00D94B1F" w:rsidP="00D94B1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D94B1F" w:rsidRDefault="00D94B1F" w:rsidP="00D94B1F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</w:p>
    <w:p w:rsidR="00D94B1F" w:rsidRDefault="00D94B1F" w:rsidP="00D94B1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10908" w:rsidRPr="00FE1D5B" w:rsidRDefault="00D94B1F" w:rsidP="000109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 w:rsidR="00010908" w:rsidRPr="00FE1D5B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Пламен </w:t>
      </w:r>
      <w:proofErr w:type="spellStart"/>
      <w:r w:rsidR="00010908" w:rsidRPr="00FE1D5B">
        <w:rPr>
          <w:rFonts w:ascii="Times New Roman" w:eastAsia="Times New Roman" w:hAnsi="Times New Roman" w:cs="Times New Roman"/>
          <w:b/>
          <w:lang w:eastAsia="bg-BG"/>
        </w:rPr>
        <w:t>Кюковски</w:t>
      </w:r>
      <w:proofErr w:type="spellEnd"/>
      <w:r w:rsidR="00010908" w:rsidRPr="00FE1D5B">
        <w:rPr>
          <w:rFonts w:ascii="Times New Roman" w:eastAsia="Times New Roman" w:hAnsi="Times New Roman" w:cs="Times New Roman"/>
          <w:b/>
          <w:lang w:eastAsia="bg-BG"/>
        </w:rPr>
        <w:t xml:space="preserve"> – Кмет село Рогозен относно: Осигуряване на бюджета на кметство село Рогозен, съгласно разпоредбите на чл.52, ал.2 от закона за местното самоуправление и местната администрация и във връзка с чл.11, ал.10 от закона за публичните финанси.</w:t>
      </w:r>
    </w:p>
    <w:p w:rsidR="00D94B1F" w:rsidRDefault="00D94B1F" w:rsidP="00D94B1F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</w:p>
    <w:p w:rsidR="00D94B1F" w:rsidRDefault="00D94B1F" w:rsidP="00D94B1F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D94B1F" w:rsidRPr="00C82732" w:rsidRDefault="00D94B1F" w:rsidP="00D94B1F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№18</w:t>
      </w:r>
      <w:r w:rsidR="00C82732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D94B1F" w:rsidRPr="004C2AA1" w:rsidRDefault="004C2AA1" w:rsidP="004C2AA1">
      <w:pPr>
        <w:pStyle w:val="a3"/>
        <w:numPr>
          <w:ilvl w:val="0"/>
          <w:numId w:val="13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 Ирина Цон</w:t>
      </w:r>
      <w:r w:rsidR="00DC38A4">
        <w:rPr>
          <w:rFonts w:ascii="Times New Roman" w:eastAsia="Times New Roman" w:hAnsi="Times New Roman"/>
          <w:b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ва – Общински съветник – с. Хайредин, относно :Да бъде подкрепена докладната на кмета на с. Рогозен  Пламен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Кюковски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относно бедствието, съпътстващо се от проливни дъждове и градушка, чрез отпускане на делегиран бюджет от 1-ви септември.</w:t>
      </w:r>
    </w:p>
    <w:p w:rsidR="004C2AA1" w:rsidRDefault="004C2AA1" w:rsidP="004C2AA1">
      <w:pPr>
        <w:pStyle w:val="a3"/>
        <w:spacing w:after="0" w:line="240" w:lineRule="auto"/>
        <w:ind w:left="1364"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4C2AA1" w:rsidRDefault="004C2AA1" w:rsidP="004C2AA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1(И.Цон</w:t>
      </w:r>
      <w:r w:rsidR="00DC38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ва)</w:t>
      </w:r>
    </w:p>
    <w:p w:rsidR="004C2AA1" w:rsidRDefault="004C2AA1" w:rsidP="004C2AA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4(С.Крумова,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М.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,Р.Стойков)</w:t>
      </w:r>
    </w:p>
    <w:p w:rsidR="004C2AA1" w:rsidRDefault="004C2AA1" w:rsidP="004C2AA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5 (И.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,С.Крумова,Д.Димова,Г.Георгиев,С.Цветкова)</w:t>
      </w:r>
    </w:p>
    <w:p w:rsidR="004C2AA1" w:rsidRDefault="004C2AA1" w:rsidP="004C2AA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НЕ СЕ ПРИЕМА!!!</w:t>
      </w:r>
    </w:p>
    <w:p w:rsidR="00D94B1F" w:rsidRDefault="00D94B1F" w:rsidP="00D94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C2AA1" w:rsidRDefault="004C2AA1" w:rsidP="004C2A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4150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Предложение от Светла Петрова – председател на </w:t>
      </w:r>
      <w:proofErr w:type="spellStart"/>
      <w:r w:rsidRPr="00E4150F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E4150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Хайредин, относно:На основание чл.15 , ал.4, </w:t>
      </w:r>
      <w:r w:rsidR="00E4150F" w:rsidRPr="00E4150F"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Общинската админ</w:t>
      </w:r>
      <w:r w:rsidRPr="00E4150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истрация в кметствата може да осъществява дейността си без да е организирана </w:t>
      </w:r>
      <w:r w:rsidR="00E4150F" w:rsidRPr="00E4150F">
        <w:rPr>
          <w:rFonts w:ascii="Times New Roman" w:eastAsia="Times New Roman" w:hAnsi="Times New Roman"/>
          <w:b/>
          <w:sz w:val="24"/>
          <w:szCs w:val="24"/>
          <w:lang w:eastAsia="bg-BG"/>
        </w:rPr>
        <w:t>структурни</w:t>
      </w:r>
      <w:r w:rsidRPr="00E4150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звена по ал.2</w:t>
      </w:r>
      <w:r w:rsidR="00E4150F" w:rsidRPr="00E4150F">
        <w:rPr>
          <w:rFonts w:ascii="Times New Roman" w:eastAsia="Times New Roman" w:hAnsi="Times New Roman"/>
          <w:b/>
          <w:sz w:val="24"/>
          <w:szCs w:val="24"/>
          <w:lang w:eastAsia="bg-BG"/>
        </w:rPr>
        <w:t>. чл.52, ал.2 и във връзка по чл.11 ал.10. Глава 7 от Конституцията на Република България органи на местното самоуправление и местната администрация в Република България са Общинския съвет, Кмета на Общината и Областния Управител. Според законодателя кметовете на кметства и кметските наместници не са органи на изпълнителната власт а са част от общинската администрация.</w:t>
      </w:r>
    </w:p>
    <w:p w:rsidR="00C82732" w:rsidRPr="00E4150F" w:rsidRDefault="00C82732" w:rsidP="00C82732">
      <w:pPr>
        <w:pStyle w:val="a3"/>
        <w:spacing w:after="0" w:line="240" w:lineRule="auto"/>
        <w:ind w:left="1364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82732" w:rsidRDefault="00C82732" w:rsidP="00C8273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9</w:t>
      </w:r>
    </w:p>
    <w:p w:rsidR="00C82732" w:rsidRDefault="00C82732" w:rsidP="00C8273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82732" w:rsidRDefault="00C82732" w:rsidP="00C8273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1(И.Цон</w:t>
      </w:r>
      <w:r w:rsidR="00DC38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ва)</w:t>
      </w:r>
    </w:p>
    <w:p w:rsidR="00C82732" w:rsidRDefault="00C82732" w:rsidP="00C8273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4150F" w:rsidRPr="004C2AA1" w:rsidRDefault="00E4150F" w:rsidP="00E4150F">
      <w:pPr>
        <w:pStyle w:val="a3"/>
        <w:spacing w:after="0" w:line="240" w:lineRule="auto"/>
        <w:ind w:left="1364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47EBE" w:rsidRPr="00FE1D5B" w:rsidRDefault="00927BFD" w:rsidP="00447E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927BF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относно:Отчет за касовото изпълнение на БЮДЖЕТА за </w:t>
      </w:r>
      <w:r w:rsidR="00447EBE" w:rsidRPr="00FE1D5B">
        <w:rPr>
          <w:rFonts w:ascii="Times New Roman" w:eastAsia="Times New Roman" w:hAnsi="Times New Roman" w:cs="Times New Roman"/>
          <w:b/>
          <w:lang w:val="en-US" w:eastAsia="bg-BG"/>
        </w:rPr>
        <w:t>I-</w:t>
      </w:r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>то тримесечие на 2021г.</w:t>
      </w:r>
    </w:p>
    <w:p w:rsidR="00D94B1F" w:rsidRDefault="00D94B1F" w:rsidP="00447E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927BFD" w:rsidRDefault="00927BFD" w:rsidP="00D94B1F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927BFD" w:rsidRDefault="00927BFD" w:rsidP="00927BFD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927BFD" w:rsidRPr="003D3BA8" w:rsidRDefault="00927BFD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</w:t>
      </w:r>
      <w:r w:rsidR="003D3BA8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№18</w:t>
      </w:r>
      <w:r w:rsidR="003D3BA8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</w:p>
    <w:p w:rsidR="00447EBE" w:rsidRPr="00447EBE" w:rsidRDefault="00447EBE" w:rsidP="00447EBE">
      <w:pPr>
        <w:spacing w:line="240" w:lineRule="auto"/>
        <w:jc w:val="center"/>
        <w:rPr>
          <w:b/>
          <w:sz w:val="24"/>
        </w:rPr>
      </w:pPr>
      <w:r w:rsidRPr="00447EBE">
        <w:rPr>
          <w:b/>
          <w:sz w:val="24"/>
        </w:rPr>
        <w:t>На основание чл.21, ал.1 т.6 от ЗМСМА, чл.140, ал.1 от ЗПФ и Правилника за организация и дейност  на ОБС предлагам на вашето внимание</w:t>
      </w:r>
    </w:p>
    <w:p w:rsidR="00447EBE" w:rsidRPr="00447EBE" w:rsidRDefault="00447EBE" w:rsidP="00447EBE">
      <w:pPr>
        <w:spacing w:line="240" w:lineRule="auto"/>
      </w:pPr>
    </w:p>
    <w:p w:rsidR="00447EBE" w:rsidRPr="00447EBE" w:rsidRDefault="00447EBE" w:rsidP="00447EBE">
      <w:pPr>
        <w:numPr>
          <w:ilvl w:val="0"/>
          <w:numId w:val="9"/>
        </w:numPr>
        <w:spacing w:line="240" w:lineRule="auto"/>
        <w:contextualSpacing/>
        <w:rPr>
          <w:b/>
          <w:sz w:val="24"/>
        </w:rPr>
      </w:pPr>
      <w:r w:rsidRPr="00447EBE">
        <w:rPr>
          <w:b/>
          <w:sz w:val="24"/>
        </w:rPr>
        <w:t xml:space="preserve"> Отчет за касовото изпълнение на БЮДЖЕТА за </w:t>
      </w:r>
      <w:r w:rsidRPr="00447EBE">
        <w:rPr>
          <w:b/>
          <w:sz w:val="24"/>
          <w:lang w:val="en-US"/>
        </w:rPr>
        <w:t>I</w:t>
      </w:r>
      <w:r w:rsidRPr="00447EBE">
        <w:rPr>
          <w:b/>
          <w:sz w:val="24"/>
        </w:rPr>
        <w:t xml:space="preserve"> </w:t>
      </w:r>
      <w:r w:rsidRPr="00447EBE">
        <w:rPr>
          <w:b/>
          <w:sz w:val="24"/>
          <w:lang w:val="en-US"/>
        </w:rPr>
        <w:t xml:space="preserve">– </w:t>
      </w:r>
      <w:r w:rsidRPr="00447EBE">
        <w:rPr>
          <w:b/>
          <w:sz w:val="24"/>
        </w:rPr>
        <w:t>то тримесечие на 2021 година на Община Хайредин</w:t>
      </w:r>
    </w:p>
    <w:p w:rsidR="00447EBE" w:rsidRPr="00447EBE" w:rsidRDefault="00447EBE" w:rsidP="00447EBE">
      <w:pPr>
        <w:spacing w:line="240" w:lineRule="auto"/>
        <w:rPr>
          <w:sz w:val="24"/>
        </w:rPr>
      </w:pPr>
    </w:p>
    <w:p w:rsidR="00447EBE" w:rsidRPr="00447EBE" w:rsidRDefault="00447EBE" w:rsidP="00447EBE">
      <w:pPr>
        <w:spacing w:line="240" w:lineRule="auto"/>
        <w:rPr>
          <w:b/>
          <w:sz w:val="24"/>
        </w:rPr>
      </w:pPr>
      <w:r w:rsidRPr="00447EBE">
        <w:rPr>
          <w:b/>
          <w:sz w:val="24"/>
        </w:rPr>
        <w:lastRenderedPageBreak/>
        <w:t>Отчет за касовото изпълнение на БЮДЖЕТА за 2021 г. е както следва:</w:t>
      </w:r>
    </w:p>
    <w:p w:rsidR="00447EBE" w:rsidRPr="00447EBE" w:rsidRDefault="00447EBE" w:rsidP="00447EBE">
      <w:pPr>
        <w:numPr>
          <w:ilvl w:val="0"/>
          <w:numId w:val="10"/>
        </w:numPr>
        <w:contextualSpacing/>
        <w:rPr>
          <w:sz w:val="24"/>
        </w:rPr>
      </w:pPr>
      <w:r w:rsidRPr="00447EBE">
        <w:rPr>
          <w:sz w:val="24"/>
        </w:rPr>
        <w:t xml:space="preserve">Отчет към 31.03.2021г. </w:t>
      </w:r>
    </w:p>
    <w:p w:rsidR="00447EBE" w:rsidRPr="00447EBE" w:rsidRDefault="00447EBE" w:rsidP="00447EBE">
      <w:pPr>
        <w:numPr>
          <w:ilvl w:val="0"/>
          <w:numId w:val="10"/>
        </w:numPr>
        <w:contextualSpacing/>
        <w:rPr>
          <w:sz w:val="24"/>
        </w:rPr>
      </w:pPr>
      <w:r w:rsidRPr="00447EBE">
        <w:rPr>
          <w:sz w:val="24"/>
        </w:rPr>
        <w:t xml:space="preserve">Изпълнение на инвестиционната програма до 31.03. 2021 г. </w:t>
      </w:r>
    </w:p>
    <w:p w:rsidR="00447EBE" w:rsidRPr="00447EBE" w:rsidRDefault="00447EBE" w:rsidP="00447EBE">
      <w:pPr>
        <w:numPr>
          <w:ilvl w:val="0"/>
          <w:numId w:val="10"/>
        </w:numPr>
        <w:contextualSpacing/>
        <w:rPr>
          <w:sz w:val="24"/>
        </w:rPr>
      </w:pPr>
      <w:r w:rsidRPr="00447EBE">
        <w:rPr>
          <w:sz w:val="24"/>
        </w:rPr>
        <w:t xml:space="preserve">Отчет към 31.03.2021 г. на Разплащателна агенция </w:t>
      </w:r>
    </w:p>
    <w:p w:rsidR="00447EBE" w:rsidRPr="00447EBE" w:rsidRDefault="00447EBE" w:rsidP="00447EBE">
      <w:pPr>
        <w:numPr>
          <w:ilvl w:val="0"/>
          <w:numId w:val="10"/>
        </w:numPr>
        <w:contextualSpacing/>
        <w:rPr>
          <w:sz w:val="24"/>
        </w:rPr>
      </w:pPr>
      <w:r w:rsidRPr="00447EBE">
        <w:rPr>
          <w:sz w:val="24"/>
        </w:rPr>
        <w:t>Отчет към 31.03.2021 г.  на Национален фонд</w:t>
      </w:r>
    </w:p>
    <w:p w:rsidR="00447EBE" w:rsidRPr="00447EBE" w:rsidRDefault="00447EBE" w:rsidP="00447EBE">
      <w:pPr>
        <w:numPr>
          <w:ilvl w:val="0"/>
          <w:numId w:val="10"/>
        </w:numPr>
        <w:contextualSpacing/>
        <w:rPr>
          <w:sz w:val="24"/>
        </w:rPr>
      </w:pPr>
      <w:r w:rsidRPr="00447EBE">
        <w:rPr>
          <w:sz w:val="24"/>
        </w:rPr>
        <w:t>Отчет към 31.03.2021 г.  на чуждите средства</w:t>
      </w:r>
    </w:p>
    <w:p w:rsidR="00447EBE" w:rsidRPr="00447EBE" w:rsidRDefault="00447EBE" w:rsidP="00447EBE">
      <w:pPr>
        <w:numPr>
          <w:ilvl w:val="0"/>
          <w:numId w:val="10"/>
        </w:numPr>
        <w:contextualSpacing/>
        <w:rPr>
          <w:sz w:val="24"/>
        </w:rPr>
      </w:pPr>
      <w:r w:rsidRPr="00447EBE">
        <w:rPr>
          <w:sz w:val="24"/>
        </w:rPr>
        <w:t xml:space="preserve">Обяснителна записка за </w:t>
      </w:r>
      <w:r w:rsidRPr="00447EBE">
        <w:rPr>
          <w:sz w:val="24"/>
          <w:lang w:val="en-US"/>
        </w:rPr>
        <w:t xml:space="preserve">I </w:t>
      </w:r>
      <w:r w:rsidRPr="00447EBE">
        <w:rPr>
          <w:sz w:val="24"/>
        </w:rPr>
        <w:t>тримесечие на 2021 г.</w:t>
      </w:r>
    </w:p>
    <w:p w:rsidR="00447EBE" w:rsidRPr="00447EBE" w:rsidRDefault="00447EBE" w:rsidP="00447EBE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</w:t>
      </w:r>
      <w:r w:rsidR="00C827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ГЛАСУВАЛИ:„ЗА” – 8</w:t>
      </w:r>
    </w:p>
    <w:p w:rsidR="00447EBE" w:rsidRPr="00447EBE" w:rsidRDefault="00447EBE" w:rsidP="00447EBE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447EBE"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– НЯМА</w:t>
      </w:r>
    </w:p>
    <w:p w:rsidR="00447EBE" w:rsidRPr="00447EBE" w:rsidRDefault="00447EBE" w:rsidP="00447EBE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</w:t>
      </w:r>
      <w:r w:rsidRPr="00447EB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ВЪЗД.СЕ” –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2(И.Цон</w:t>
      </w:r>
      <w:r w:rsidR="00DC38A4">
        <w:rPr>
          <w:rFonts w:ascii="Times New Roman" w:eastAsia="Times New Roman" w:hAnsi="Times New Roman"/>
          <w:b/>
          <w:sz w:val="24"/>
          <w:szCs w:val="24"/>
          <w:lang w:eastAsia="bg-BG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ва, Р.Стойков)</w:t>
      </w:r>
    </w:p>
    <w:p w:rsidR="00447EBE" w:rsidRPr="00447EBE" w:rsidRDefault="00447EBE" w:rsidP="00447EBE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</w:t>
      </w:r>
      <w:r w:rsidRPr="00447EB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447EBE" w:rsidRDefault="00447EBE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927BFD" w:rsidRDefault="00927BFD" w:rsidP="00D94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47EBE" w:rsidRPr="00FE1D5B" w:rsidRDefault="00927BFD" w:rsidP="00447E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927BF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относно:Отпускане на еднократна помощ на жителите на с.Рогозен, във връзка с увреденото имущество на жителите от падналия проливен дъжд и градушка на 19.07.2021г.</w:t>
      </w:r>
    </w:p>
    <w:p w:rsidR="00447EBE" w:rsidRDefault="00447EBE" w:rsidP="00447EBE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</w:t>
      </w:r>
    </w:p>
    <w:p w:rsidR="00447EBE" w:rsidRDefault="00447EBE" w:rsidP="00447EBE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447EBE" w:rsidRPr="003D3BA8" w:rsidRDefault="00447EBE" w:rsidP="00447EBE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№18</w:t>
      </w:r>
      <w:r w:rsidR="003D3BA8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</w:p>
    <w:p w:rsidR="00927BFD" w:rsidRPr="00FE1D5B" w:rsidRDefault="00927BFD" w:rsidP="00927B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4B1F" w:rsidRDefault="00D94B1F" w:rsidP="00D94B1F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447EBE" w:rsidRDefault="00447EBE" w:rsidP="00447EBE">
      <w:pPr>
        <w:pStyle w:val="a3"/>
        <w:numPr>
          <w:ilvl w:val="0"/>
          <w:numId w:val="8"/>
        </w:num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Предложение от Светла Петрова – председател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– Хайредин, относно: </w:t>
      </w:r>
    </w:p>
    <w:p w:rsidR="00447EBE" w:rsidRPr="00FE1D5B" w:rsidRDefault="00447EBE" w:rsidP="00447E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Свикване на извънредна сесия за разглеждането на молбите за </w:t>
      </w:r>
      <w:r w:rsidRPr="00FE1D5B">
        <w:rPr>
          <w:rFonts w:ascii="Times New Roman" w:eastAsia="Times New Roman" w:hAnsi="Times New Roman" w:cs="Times New Roman"/>
          <w:b/>
          <w:lang w:eastAsia="bg-BG"/>
        </w:rPr>
        <w:t>еднократна помощ на жителите на с.Рогозен, във връзка с увреденото имущество на жителите от падналия проливен дъжд и градушка на 19.07.2021г.</w:t>
      </w:r>
    </w:p>
    <w:p w:rsidR="00447EBE" w:rsidRPr="00447EBE" w:rsidRDefault="00447EBE" w:rsidP="00447EBE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927BFD" w:rsidRDefault="00927BFD" w:rsidP="00927BF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447EBE" w:rsidRDefault="00447EBE" w:rsidP="00447EB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447EBE" w:rsidRDefault="00447EBE" w:rsidP="00447EB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447EBE" w:rsidRDefault="00447EBE" w:rsidP="00447EB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447EBE" w:rsidRDefault="00447EBE" w:rsidP="00447EB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927BFD" w:rsidRDefault="00927BFD" w:rsidP="00447EBE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927BFD" w:rsidRDefault="00927BFD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47EBE" w:rsidRPr="00FE1D5B" w:rsidRDefault="00927BFD" w:rsidP="00447E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927BF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относно:Упълномощаване на представител на Община Хайредин , даване мандат и определяне начина  на гласуване на извънредното неприсъствено заседание на </w:t>
      </w:r>
      <w:proofErr w:type="spellStart"/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 xml:space="preserve"> ООД – Враца.</w:t>
      </w:r>
    </w:p>
    <w:p w:rsidR="00927BFD" w:rsidRDefault="00927BFD" w:rsidP="00927B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7BFD" w:rsidRDefault="00927BFD" w:rsidP="00927BFD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927BFD" w:rsidRPr="003D3BA8" w:rsidRDefault="00927BFD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№18</w:t>
      </w:r>
      <w:r w:rsidR="003D3BA8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</w:p>
    <w:p w:rsidR="00447EBE" w:rsidRDefault="00447EBE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927BFD" w:rsidRDefault="00927BFD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основание л.21, ал.1, т.15 от ЗМСМА, на основание чл.198е, ал.3 и ал.5 от Закона за водите във връзка с чл.27, ал.5 от ЗМСМА Общински съвет Хайредин </w:t>
      </w:r>
    </w:p>
    <w:p w:rsidR="00927BFD" w:rsidRDefault="00927BFD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27BFD" w:rsidRDefault="00927BFD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    РЕШИ:</w:t>
      </w:r>
    </w:p>
    <w:p w:rsidR="00927BFD" w:rsidRDefault="00927BFD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27BFD" w:rsidRPr="00927BFD" w:rsidRDefault="00927BFD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1.Упълномощава Тодор Алексиев Тодоров – Кмет на Община Хайредин за представител на Община Хайредин в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Общото събрание на Асоциацията по водоснабдяване и канализация на обособена територия, обслужвана от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 ООД – Враца.</w:t>
      </w:r>
    </w:p>
    <w:p w:rsidR="00927BFD" w:rsidRDefault="00517E24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 Дава мандат за гласуване на Кмета на Община Хайредин Тодор Алексиев Тодоров – представител на Община Хайредин на извънредното събрание на Общо събрание на Асоциацията по водоснабдяване и канализация на обособена територия, обслужвана от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 ООД – Враца, насрочено за 01.09.2021г.</w:t>
      </w:r>
    </w:p>
    <w:p w:rsidR="00517E24" w:rsidRDefault="00517E24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3.Определя следния начин на гласуване и упълномощеното лице:</w:t>
      </w:r>
    </w:p>
    <w:p w:rsidR="00517E24" w:rsidRDefault="00517E24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3.1. По т.1 от дневния ред: Общински съвет Хайредин дава мандат на Тодор Алексиев, в качеството му на представител на Община Хайредин в Асоциацията по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обособена територия, обслужвана от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“ ООД – Враца за представяне на позиция на </w:t>
      </w:r>
      <w:r w:rsidR="00C643A2">
        <w:rPr>
          <w:rFonts w:ascii="Times New Roman" w:eastAsia="Times New Roman" w:hAnsi="Times New Roman"/>
          <w:b/>
          <w:sz w:val="24"/>
          <w:szCs w:val="24"/>
          <w:lang w:eastAsia="bg-BG"/>
        </w:rPr>
        <w:t>общината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 т.1 от дневния ред, „П</w:t>
      </w:r>
      <w:r w:rsidR="00C643A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риема решение на съгласуване на бизнес план за развитието на дейността на „Водоснабдяване и канализация“ ООД – гр.Враца като </w:t>
      </w:r>
      <w:proofErr w:type="spellStart"/>
      <w:r w:rsidR="00C643A2"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 w:rsidR="00C643A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оператор за регулаторен период 2022-2026г.“.</w:t>
      </w:r>
    </w:p>
    <w:p w:rsidR="00C643A2" w:rsidRPr="00517E24" w:rsidRDefault="00C643A2" w:rsidP="00927BF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3.2. По т.2 от дневния ред: Общински съвет Хайредин дава мандат на Тодор Алексиев, в качеството му на представител на Община Хайредин в Асоциацията по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обособена територия, обслужвана от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 ООД – Враца за представяне на позиция на общината по т.2 от дневния ред, „Приема решение за съгласуване на Договор №76 от 25.05.2021г., сключен между“ „Водоснабдяване и канализация“ ООД – гр.Враца и „ Водоснабдяване и канализация“ ООД – гр.Монтана за възмездно доставяне на водни количества чрез водоснабдителни системи, използване за предоставяне на водоснабдителни услуги в различни обособени територии, на основание чл.5, сл.3 от Наредба №14 от 14 Септември 20004г. за условията и реда за присъединяване на потребителите и за ползване на водоснабдителни и канализационни системи .</w:t>
      </w:r>
    </w:p>
    <w:p w:rsidR="00927BFD" w:rsidRDefault="00517E24" w:rsidP="00D94B1F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 </w:t>
      </w:r>
    </w:p>
    <w:p w:rsidR="00D94B1F" w:rsidRDefault="001178F6" w:rsidP="00D94B1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D94B1F" w:rsidRDefault="00D94B1F" w:rsidP="00D94B1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D94B1F" w:rsidRDefault="00D94B1F" w:rsidP="00D94B1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D94B1F" w:rsidRDefault="00D94B1F" w:rsidP="00D94B1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3D2461" w:rsidRDefault="003D2461" w:rsidP="00D94B1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47EBE" w:rsidRPr="00FE1D5B" w:rsidRDefault="003D2461" w:rsidP="00447E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3D2461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относно:Изпълнение на чл.3, ал.1 и чл.4 от ПМС №128/29.06.2017г. (</w:t>
      </w:r>
      <w:proofErr w:type="spellStart"/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>обн</w:t>
      </w:r>
      <w:proofErr w:type="spellEnd"/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 xml:space="preserve">. – ДВ, бр. 53 от 04.07.2017г.) относно актуализиране на Списъка на средищните детски градини и училища и правомощията на </w:t>
      </w:r>
      <w:proofErr w:type="spellStart"/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="00447EBE" w:rsidRPr="00FE1D5B">
        <w:rPr>
          <w:rFonts w:ascii="Times New Roman" w:eastAsia="Times New Roman" w:hAnsi="Times New Roman" w:cs="Times New Roman"/>
          <w:b/>
          <w:lang w:eastAsia="bg-BG"/>
        </w:rPr>
        <w:t xml:space="preserve"> – Хайредин, предлагам да се обсъди и приеме за учебната 2021/2022г. ДГ „Славейче“ – с.Хайредин да бъде включена в Списъка на средищните детски градини и училища.</w:t>
      </w:r>
    </w:p>
    <w:p w:rsidR="003D2461" w:rsidRDefault="003D2461" w:rsidP="003D24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2461" w:rsidRDefault="003D2461" w:rsidP="003D2461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D2461" w:rsidRPr="003D3BA8" w:rsidRDefault="003D2461" w:rsidP="003D246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№18</w:t>
      </w:r>
      <w:r w:rsidR="003D3BA8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</w:p>
    <w:p w:rsidR="00D71F1D" w:rsidRDefault="00D71F1D" w:rsidP="003D246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D2461" w:rsidRDefault="003D2461" w:rsidP="003D246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чл.3, ал.1 и чл.4 от ПМС №128/29.06.2017г. за определяне на критерии за включване в Списъка на средищните детски градини и училища, Общински съвет – Хайредин :</w:t>
      </w:r>
    </w:p>
    <w:p w:rsidR="003D2461" w:rsidRDefault="00D71F1D" w:rsidP="003D246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1.Предлага на Министъра</w:t>
      </w:r>
      <w:r w:rsidR="003D24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="003D24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образуванието и науката са бъде включена в списъка на средищните детски градини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училища</w:t>
      </w:r>
      <w:r w:rsidR="003D24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учебната 2021 – 2022г. следната детска градина:</w:t>
      </w:r>
    </w:p>
    <w:p w:rsidR="003D2461" w:rsidRDefault="003D2461" w:rsidP="003D246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ДГ „Славейче“ – с. Хайредин</w:t>
      </w:r>
    </w:p>
    <w:p w:rsidR="003D2461" w:rsidRDefault="003D2461" w:rsidP="003D246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2</w:t>
      </w:r>
      <w:r w:rsidR="00D71F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.Възлага на Кмета на Община Хайредин да внесе мотивирано предложение до Министерството на образуванието и науката за включване в Списъка на средищните детски градини и училища за учебната 2021 – 2022г. на следната детска градина :</w:t>
      </w:r>
    </w:p>
    <w:p w:rsidR="00D71F1D" w:rsidRDefault="00D71F1D" w:rsidP="00D71F1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ДГ „Славейче“ – с. Хайредин</w:t>
      </w:r>
    </w:p>
    <w:p w:rsidR="00D71F1D" w:rsidRDefault="00D71F1D" w:rsidP="00D71F1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71F1D" w:rsidRDefault="00D71F1D" w:rsidP="00D71F1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D71F1D" w:rsidRDefault="00D71F1D" w:rsidP="00D71F1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D71F1D" w:rsidRDefault="00D71F1D" w:rsidP="00D71F1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D71F1D" w:rsidRDefault="00D71F1D" w:rsidP="00D71F1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D71F1D" w:rsidRDefault="00D71F1D" w:rsidP="00D71F1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D71F1D" w:rsidRPr="005A17B1" w:rsidRDefault="00D71F1D" w:rsidP="00447EBE">
      <w:pPr>
        <w:pStyle w:val="a3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bg-BG"/>
        </w:rPr>
      </w:pPr>
      <w:r w:rsidRPr="005A17B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т.7 от дневния ред</w:t>
      </w:r>
      <w:r w:rsidRPr="005A17B1">
        <w:rPr>
          <w:rFonts w:ascii="Times New Roman" w:eastAsia="Times New Roman" w:hAnsi="Times New Roman"/>
          <w:b/>
          <w:lang w:eastAsia="bg-BG"/>
        </w:rPr>
        <w:t>: Докладна записка от Тодор Тодоров – Кмет на Община Хайредин, относно:Изпълнение на чл.3, ал.1 и чл.4 от ПМС №128/29.06.2017г. (</w:t>
      </w:r>
      <w:proofErr w:type="spellStart"/>
      <w:r w:rsidRPr="005A17B1">
        <w:rPr>
          <w:rFonts w:ascii="Times New Roman" w:eastAsia="Times New Roman" w:hAnsi="Times New Roman"/>
          <w:b/>
          <w:lang w:eastAsia="bg-BG"/>
        </w:rPr>
        <w:t>обн</w:t>
      </w:r>
      <w:proofErr w:type="spellEnd"/>
      <w:r w:rsidRPr="005A17B1">
        <w:rPr>
          <w:rFonts w:ascii="Times New Roman" w:eastAsia="Times New Roman" w:hAnsi="Times New Roman"/>
          <w:b/>
          <w:lang w:eastAsia="bg-BG"/>
        </w:rPr>
        <w:t xml:space="preserve">. – ДВ, бр. 53 от 04.07.2017г.) относно актуализиране на Списъка на средищните детски градини и училища и правомощията на </w:t>
      </w:r>
      <w:proofErr w:type="spellStart"/>
      <w:r w:rsidRPr="005A17B1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5A17B1">
        <w:rPr>
          <w:rFonts w:ascii="Times New Roman" w:eastAsia="Times New Roman" w:hAnsi="Times New Roman"/>
          <w:b/>
          <w:lang w:eastAsia="bg-BG"/>
        </w:rPr>
        <w:t xml:space="preserve"> – Хайредин, предлагам да се обсъди и приеме за учебната 2021/2022г. СУ „Васил Воденичарски“ – с.Хайредин да бъде включена в Списъка на средищните детски градини и училища.</w:t>
      </w:r>
    </w:p>
    <w:p w:rsidR="00D71F1D" w:rsidRPr="00FE1D5B" w:rsidRDefault="00D71F1D" w:rsidP="00D71F1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1F1D" w:rsidRDefault="00D71F1D" w:rsidP="00D71F1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1F1D" w:rsidRDefault="00D71F1D" w:rsidP="00D71F1D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D71F1D" w:rsidRPr="003D3BA8" w:rsidRDefault="00D71F1D" w:rsidP="00D71F1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№18</w:t>
      </w:r>
      <w:r w:rsidR="003D3BA8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D71F1D" w:rsidRDefault="00D71F1D" w:rsidP="00D71F1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71F1D" w:rsidRDefault="00D71F1D" w:rsidP="00D71F1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чл.3, ал.1 и чл.4 от ПМС №128/29.06.2017г. за определяне на критерии за включване в Списъка на средищните детски градини и училища, Общински съвет – Хайредин :</w:t>
      </w:r>
    </w:p>
    <w:p w:rsidR="00D71F1D" w:rsidRDefault="00D71F1D" w:rsidP="00D71F1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1.Предлага на Министъра на образуванието и науката са бъде включена в списъка на средищните детски градини и училища за учебната 2021 – 2022г. </w:t>
      </w:r>
      <w:r w:rsidR="00B86C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следното училище :</w:t>
      </w:r>
    </w:p>
    <w:p w:rsidR="00D71F1D" w:rsidRDefault="00D71F1D" w:rsidP="00D71F1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r w:rsidR="00B86C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r w:rsidR="00B86C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Васил Воденичарски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– с. Хайредин</w:t>
      </w:r>
    </w:p>
    <w:p w:rsidR="00B86C79" w:rsidRDefault="00D71F1D" w:rsidP="00B86C7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2.Възлага на Кмета на Община Хайредин да внесе мотивирано предложение до Министерството на образуванието и науката за включване в Списъка на средищните детски градини и училища за учебната 2021 – 2022г. на </w:t>
      </w:r>
      <w:r w:rsidR="00B86C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следното училище :</w:t>
      </w:r>
    </w:p>
    <w:p w:rsidR="00B86C79" w:rsidRDefault="00D71F1D" w:rsidP="00B86C7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="00B86C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СУ „Васил Воденичарски“ – с. Хайредин</w:t>
      </w:r>
    </w:p>
    <w:p w:rsidR="00D71F1D" w:rsidRDefault="00D71F1D" w:rsidP="00D71F1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6C79" w:rsidRDefault="00B86C79" w:rsidP="00B86C7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6C79" w:rsidRDefault="00B86C79" w:rsidP="00B86C7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B86C79" w:rsidRDefault="00B86C79" w:rsidP="00B86C7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86C79" w:rsidRDefault="00B86C79" w:rsidP="00B86C7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B86C79" w:rsidRDefault="00B86C79" w:rsidP="00B86C7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D71F1D" w:rsidRPr="003D2461" w:rsidRDefault="00D71F1D" w:rsidP="003D246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4B1F" w:rsidRPr="00447EBE" w:rsidRDefault="005A17B1" w:rsidP="00D94B1F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 w:rsidR="00447EB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:Молби</w:t>
      </w:r>
    </w:p>
    <w:p w:rsidR="00D94B1F" w:rsidRDefault="00D94B1F" w:rsidP="00D94B1F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D94B1F" w:rsidRPr="005A17B1" w:rsidRDefault="005A17B1" w:rsidP="005A17B1">
      <w:pPr>
        <w:pStyle w:val="a3"/>
        <w:numPr>
          <w:ilvl w:val="0"/>
          <w:numId w:val="7"/>
        </w:num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Владимир Александр</w:t>
      </w:r>
      <w:r w:rsidRPr="005A17B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ов </w:t>
      </w:r>
      <w:proofErr w:type="spellStart"/>
      <w:r w:rsidRPr="005A17B1">
        <w:rPr>
          <w:rFonts w:ascii="Times New Roman" w:eastAsia="Times New Roman" w:hAnsi="Times New Roman"/>
          <w:b/>
          <w:sz w:val="24"/>
          <w:szCs w:val="24"/>
          <w:lang w:eastAsia="bg-BG"/>
        </w:rPr>
        <w:t>Яньовски</w:t>
      </w:r>
      <w:proofErr w:type="spellEnd"/>
      <w:r w:rsidRPr="005A17B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70лв.</w:t>
      </w:r>
    </w:p>
    <w:p w:rsidR="005A17B1" w:rsidRDefault="005A17B1" w:rsidP="005A17B1">
      <w:pPr>
        <w:pStyle w:val="a3"/>
        <w:spacing w:after="0" w:line="240" w:lineRule="auto"/>
        <w:ind w:left="1440" w:right="1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D3BA8" w:rsidRDefault="003D3BA8" w:rsidP="003D3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3BA8" w:rsidRDefault="003D3BA8" w:rsidP="003D3BA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D3BA8" w:rsidRPr="003D3BA8" w:rsidRDefault="003D3BA8" w:rsidP="003D3BA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90</w:t>
      </w:r>
    </w:p>
    <w:p w:rsidR="005A17B1" w:rsidRDefault="005A17B1" w:rsidP="005A17B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A17B1" w:rsidRDefault="005A17B1" w:rsidP="005A17B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8</w:t>
      </w:r>
    </w:p>
    <w:p w:rsidR="005A17B1" w:rsidRDefault="005A17B1" w:rsidP="005A17B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1(Р.Стойков)</w:t>
      </w:r>
    </w:p>
    <w:p w:rsidR="005A17B1" w:rsidRDefault="005A17B1" w:rsidP="005A17B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1(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Чагалов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5A17B1" w:rsidRDefault="005A17B1" w:rsidP="005A17B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РЕШЕНИЕТО СЕ ПРИЕМА!!!</w:t>
      </w:r>
    </w:p>
    <w:p w:rsidR="005A17B1" w:rsidRPr="003D2461" w:rsidRDefault="005A17B1" w:rsidP="005A17B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A17B1" w:rsidRPr="005A17B1" w:rsidRDefault="00447EBE" w:rsidP="005A17B1">
      <w:pPr>
        <w:pStyle w:val="a3"/>
        <w:spacing w:after="0" w:line="240" w:lineRule="auto"/>
        <w:ind w:left="1440"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13:00 часа.</w:t>
      </w:r>
    </w:p>
    <w:p w:rsidR="00D94B1F" w:rsidRDefault="00D94B1F" w:rsidP="00D94B1F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D94B1F" w:rsidRDefault="00D94B1F" w:rsidP="00D94B1F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D94B1F" w:rsidRDefault="00D94B1F" w:rsidP="00D94B1F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D94B1F" w:rsidRDefault="00D94B1F" w:rsidP="00D94B1F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D94B1F" w:rsidRDefault="00D94B1F" w:rsidP="00D94B1F"/>
    <w:p w:rsidR="00D94B1F" w:rsidRDefault="00D94B1F" w:rsidP="00D94B1F"/>
    <w:p w:rsidR="00D94B1F" w:rsidRDefault="00D94B1F" w:rsidP="00D94B1F"/>
    <w:p w:rsidR="007F22BF" w:rsidRDefault="007F22BF"/>
    <w:sectPr w:rsidR="007F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3A5"/>
    <w:multiLevelType w:val="hybridMultilevel"/>
    <w:tmpl w:val="633EC5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465"/>
    <w:multiLevelType w:val="hybridMultilevel"/>
    <w:tmpl w:val="D786D6A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B91215"/>
    <w:multiLevelType w:val="hybridMultilevel"/>
    <w:tmpl w:val="633EC5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3FDA"/>
    <w:multiLevelType w:val="hybridMultilevel"/>
    <w:tmpl w:val="7892DE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24F2"/>
    <w:multiLevelType w:val="hybridMultilevel"/>
    <w:tmpl w:val="DBF04A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679BC"/>
    <w:multiLevelType w:val="hybridMultilevel"/>
    <w:tmpl w:val="0AC47454"/>
    <w:lvl w:ilvl="0" w:tplc="AC76B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7908D4"/>
    <w:multiLevelType w:val="hybridMultilevel"/>
    <w:tmpl w:val="C6DA288C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2FB5FC9"/>
    <w:multiLevelType w:val="hybridMultilevel"/>
    <w:tmpl w:val="F18E85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54430"/>
    <w:multiLevelType w:val="hybridMultilevel"/>
    <w:tmpl w:val="633EC5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C4D6C"/>
    <w:multiLevelType w:val="hybridMultilevel"/>
    <w:tmpl w:val="A094D3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A481D"/>
    <w:multiLevelType w:val="hybridMultilevel"/>
    <w:tmpl w:val="C4EAFA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F5CD7"/>
    <w:multiLevelType w:val="hybridMultilevel"/>
    <w:tmpl w:val="CEB0B3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81"/>
    <w:rsid w:val="00010908"/>
    <w:rsid w:val="001178F6"/>
    <w:rsid w:val="00193A81"/>
    <w:rsid w:val="003D2461"/>
    <w:rsid w:val="003D3BA8"/>
    <w:rsid w:val="00411BAE"/>
    <w:rsid w:val="00447EBE"/>
    <w:rsid w:val="004C2AA1"/>
    <w:rsid w:val="00517E24"/>
    <w:rsid w:val="005A17B1"/>
    <w:rsid w:val="006E5290"/>
    <w:rsid w:val="007F22BF"/>
    <w:rsid w:val="0085105A"/>
    <w:rsid w:val="00927BFD"/>
    <w:rsid w:val="00B86C79"/>
    <w:rsid w:val="00C643A2"/>
    <w:rsid w:val="00C82732"/>
    <w:rsid w:val="00D71F1D"/>
    <w:rsid w:val="00D94B1F"/>
    <w:rsid w:val="00DC38A4"/>
    <w:rsid w:val="00E4150F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1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1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OBS1</dc:creator>
  <cp:lastModifiedBy>OBS1</cp:lastModifiedBy>
  <cp:revision>5</cp:revision>
  <dcterms:created xsi:type="dcterms:W3CDTF">2021-08-17T08:09:00Z</dcterms:created>
  <dcterms:modified xsi:type="dcterms:W3CDTF">2021-08-25T06:18:00Z</dcterms:modified>
</cp:coreProperties>
</file>