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087" w:rsidRDefault="00045087" w:rsidP="00045087">
      <w:pPr>
        <w:jc w:val="center"/>
        <w:rPr>
          <w:rFonts w:ascii="Georgia" w:eastAsia="Calibri" w:hAnsi="Georgia" w:cs="Times New Roman"/>
          <w:b/>
          <w:sz w:val="44"/>
          <w:szCs w:val="44"/>
          <w:u w:val="single"/>
        </w:rPr>
      </w:pPr>
      <w:r>
        <w:rPr>
          <w:rFonts w:ascii="Georgia" w:eastAsia="Calibri" w:hAnsi="Georgia" w:cs="Times New Roman"/>
          <w:b/>
          <w:sz w:val="44"/>
          <w:szCs w:val="44"/>
          <w:u w:val="single"/>
        </w:rPr>
        <w:t>ПРОТОКОЛ</w:t>
      </w:r>
    </w:p>
    <w:p w:rsidR="00045087" w:rsidRDefault="00045087" w:rsidP="00045087">
      <w:pPr>
        <w:jc w:val="center"/>
        <w:rPr>
          <w:rFonts w:ascii="Georgia" w:eastAsia="Calibri" w:hAnsi="Georgia" w:cs="Times New Roman"/>
          <w:b/>
          <w:sz w:val="44"/>
          <w:szCs w:val="44"/>
          <w:lang w:val="en-US"/>
        </w:rPr>
      </w:pPr>
      <w:r>
        <w:rPr>
          <w:rFonts w:ascii="Georgia" w:eastAsia="Calibri" w:hAnsi="Georgia" w:cs="Times New Roman"/>
          <w:b/>
          <w:sz w:val="44"/>
          <w:szCs w:val="44"/>
        </w:rPr>
        <w:t>№39</w:t>
      </w:r>
    </w:p>
    <w:p w:rsidR="00045087" w:rsidRDefault="00045087" w:rsidP="00045087">
      <w:pPr>
        <w:spacing w:after="0" w:line="240" w:lineRule="auto"/>
        <w:ind w:right="-709"/>
        <w:jc w:val="center"/>
        <w:outlineLvl w:val="0"/>
        <w:rPr>
          <w:rFonts w:ascii="Georgia" w:eastAsia="Times New Roman" w:hAnsi="Georgia" w:cs="Times New Roman"/>
          <w:b/>
          <w:sz w:val="28"/>
          <w:szCs w:val="28"/>
          <w:lang w:eastAsia="bg-BG"/>
        </w:rPr>
      </w:pPr>
      <w:r>
        <w:rPr>
          <w:rFonts w:ascii="Georgia" w:eastAsia="Times New Roman" w:hAnsi="Georgia" w:cs="Times New Roman"/>
          <w:b/>
          <w:sz w:val="28"/>
          <w:szCs w:val="28"/>
          <w:lang w:eastAsia="bg-BG"/>
        </w:rPr>
        <w:t xml:space="preserve">от извънредното  заседание на </w:t>
      </w:r>
      <w:proofErr w:type="spellStart"/>
      <w:r>
        <w:rPr>
          <w:rFonts w:ascii="Georgia" w:eastAsia="Times New Roman" w:hAnsi="Georgia" w:cs="Times New Roman"/>
          <w:b/>
          <w:sz w:val="28"/>
          <w:szCs w:val="28"/>
          <w:lang w:eastAsia="bg-BG"/>
        </w:rPr>
        <w:t>ОбС-Хайредин</w:t>
      </w:r>
      <w:proofErr w:type="spellEnd"/>
      <w:r>
        <w:rPr>
          <w:rFonts w:ascii="Georgia" w:eastAsia="Times New Roman" w:hAnsi="Georgia" w:cs="Times New Roman"/>
          <w:b/>
          <w:sz w:val="28"/>
          <w:szCs w:val="28"/>
          <w:lang w:eastAsia="bg-BG"/>
        </w:rPr>
        <w:t>, проведено на  21</w:t>
      </w:r>
      <w:r>
        <w:rPr>
          <w:rFonts w:ascii="Georgia" w:eastAsia="Times New Roman" w:hAnsi="Georgia" w:cs="Times New Roman"/>
          <w:b/>
          <w:sz w:val="28"/>
          <w:szCs w:val="28"/>
          <w:lang w:val="en-US" w:eastAsia="bg-BG"/>
        </w:rPr>
        <w:t>.</w:t>
      </w:r>
      <w:r>
        <w:rPr>
          <w:rFonts w:ascii="Georgia" w:eastAsia="Times New Roman" w:hAnsi="Georgia" w:cs="Times New Roman"/>
          <w:b/>
          <w:sz w:val="28"/>
          <w:szCs w:val="28"/>
          <w:lang w:eastAsia="bg-BG"/>
        </w:rPr>
        <w:t>07</w:t>
      </w:r>
      <w:r>
        <w:rPr>
          <w:rFonts w:ascii="Georgia" w:eastAsia="Times New Roman" w:hAnsi="Georgia" w:cs="Times New Roman"/>
          <w:b/>
          <w:sz w:val="28"/>
          <w:szCs w:val="28"/>
          <w:lang w:val="en-US" w:eastAsia="bg-BG"/>
        </w:rPr>
        <w:t>.</w:t>
      </w:r>
      <w:r>
        <w:rPr>
          <w:rFonts w:ascii="Georgia" w:eastAsia="Times New Roman" w:hAnsi="Georgia" w:cs="Times New Roman"/>
          <w:b/>
          <w:sz w:val="28"/>
          <w:szCs w:val="28"/>
          <w:lang w:eastAsia="bg-BG"/>
        </w:rPr>
        <w:t>2022г.</w:t>
      </w:r>
    </w:p>
    <w:p w:rsidR="00045087" w:rsidRDefault="00045087" w:rsidP="00045087">
      <w:pPr>
        <w:spacing w:after="0" w:line="240" w:lineRule="auto"/>
        <w:ind w:right="-709"/>
        <w:jc w:val="center"/>
        <w:outlineLvl w:val="0"/>
        <w:rPr>
          <w:rFonts w:ascii="Georgia" w:eastAsia="Times New Roman" w:hAnsi="Georgia" w:cs="Times New Roman"/>
          <w:b/>
          <w:sz w:val="28"/>
          <w:szCs w:val="28"/>
          <w:lang w:eastAsia="bg-BG"/>
        </w:rPr>
      </w:pPr>
    </w:p>
    <w:p w:rsidR="00045087" w:rsidRDefault="00045087" w:rsidP="00045087">
      <w:pPr>
        <w:spacing w:after="0" w:line="240" w:lineRule="auto"/>
        <w:ind w:right="-709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Място на провеждане: Заседателната зала на Общински съвет</w:t>
      </w:r>
    </w:p>
    <w:p w:rsidR="00045087" w:rsidRDefault="00045087" w:rsidP="00045087">
      <w:pPr>
        <w:spacing w:after="0" w:line="240" w:lineRule="auto"/>
        <w:ind w:right="-709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Начало: 17: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0часа.</w:t>
      </w:r>
    </w:p>
    <w:p w:rsidR="00045087" w:rsidRDefault="00045087" w:rsidP="00045087">
      <w:pPr>
        <w:spacing w:after="0" w:line="240" w:lineRule="auto"/>
        <w:ind w:right="-709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Край: 18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30часа.</w:t>
      </w:r>
    </w:p>
    <w:p w:rsidR="00045087" w:rsidRDefault="00045087" w:rsidP="00045087">
      <w:pPr>
        <w:spacing w:after="0" w:line="240" w:lineRule="auto"/>
        <w:ind w:right="-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045087" w:rsidRDefault="00045087" w:rsidP="00045087">
      <w:pPr>
        <w:tabs>
          <w:tab w:val="left" w:pos="708"/>
        </w:tabs>
        <w:spacing w:after="0" w:line="240" w:lineRule="auto"/>
        <w:ind w:right="-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Днес на 21.07.20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2 г.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/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четвъртък/ от 17:00 часа се проведе редовно заседание на Общински съвет – Хайредин.</w:t>
      </w:r>
    </w:p>
    <w:p w:rsidR="00045087" w:rsidRDefault="00045087" w:rsidP="00045087">
      <w:pPr>
        <w:tabs>
          <w:tab w:val="left" w:pos="-1080"/>
        </w:tabs>
        <w:spacing w:after="0" w:line="240" w:lineRule="auto"/>
        <w:ind w:right="-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В работата взеха участие 11/ единадесет /, от избрани 11 / единадесет/ общински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съветници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</w:p>
    <w:p w:rsidR="00045087" w:rsidRDefault="00045087" w:rsidP="00045087">
      <w:pPr>
        <w:tabs>
          <w:tab w:val="left" w:pos="-1080"/>
        </w:tabs>
        <w:spacing w:after="0" w:line="240" w:lineRule="auto"/>
        <w:ind w:right="-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Отсъстващи: няма</w:t>
      </w:r>
    </w:p>
    <w:p w:rsidR="00045087" w:rsidRDefault="00045087" w:rsidP="00045087">
      <w:pPr>
        <w:tabs>
          <w:tab w:val="left" w:pos="-1080"/>
        </w:tabs>
        <w:spacing w:after="0" w:line="240" w:lineRule="auto"/>
        <w:ind w:right="-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Calibri" w:hAnsi="Times New Roman" w:cs="Times New Roman"/>
          <w:b/>
        </w:rPr>
        <w:t>На заседанието присъстваха още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:</w:t>
      </w:r>
    </w:p>
    <w:p w:rsidR="00045087" w:rsidRDefault="00045087" w:rsidP="00045087">
      <w:pPr>
        <w:tabs>
          <w:tab w:val="left" w:pos="-1080"/>
        </w:tabs>
        <w:spacing w:after="0" w:line="240" w:lineRule="auto"/>
        <w:ind w:right="-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</w:p>
    <w:p w:rsidR="00045087" w:rsidRDefault="00045087" w:rsidP="00045087">
      <w:pPr>
        <w:tabs>
          <w:tab w:val="left" w:pos="-1080"/>
        </w:tabs>
        <w:spacing w:after="0" w:line="240" w:lineRule="auto"/>
        <w:ind w:right="-425"/>
        <w:jc w:val="both"/>
        <w:outlineLvl w:val="0"/>
        <w:rPr>
          <w:rFonts w:ascii="Times New Roman" w:eastAsia="Times New Roman" w:hAnsi="Times New Roman" w:cs="Times New Roman"/>
          <w:b/>
          <w:i/>
          <w:lang w:eastAsia="bg-BG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Заседанието бе открито и ръководено от г – жа Светла Петрова  - Председател на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ОбС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Хайредин, в заседателната зала на Общински съвет на 21.07.2022г.</w:t>
      </w:r>
    </w:p>
    <w:p w:rsidR="00045087" w:rsidRDefault="00045087" w:rsidP="00045087">
      <w:pPr>
        <w:tabs>
          <w:tab w:val="left" w:pos="-1080"/>
        </w:tabs>
        <w:spacing w:after="0" w:line="240" w:lineRule="auto"/>
        <w:ind w:right="-709"/>
        <w:jc w:val="both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ab/>
        <w:t xml:space="preserve"> Г – жа  Светла Петрова: Уважаеми Общински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съветници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и гости.</w:t>
      </w:r>
    </w:p>
    <w:p w:rsidR="00045087" w:rsidRDefault="00045087" w:rsidP="00045087">
      <w:pPr>
        <w:tabs>
          <w:tab w:val="left" w:pos="-1080"/>
        </w:tabs>
        <w:spacing w:after="0" w:line="240" w:lineRule="auto"/>
        <w:ind w:right="-709"/>
        <w:jc w:val="both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ab/>
        <w:t xml:space="preserve">Председателя  на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ОбС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постави на гласуване</w:t>
      </w:r>
    </w:p>
    <w:p w:rsidR="00045087" w:rsidRDefault="00045087" w:rsidP="00045087">
      <w:pPr>
        <w:tabs>
          <w:tab w:val="left" w:pos="-1080"/>
        </w:tabs>
        <w:spacing w:after="0" w:line="240" w:lineRule="auto"/>
        <w:ind w:right="-709"/>
        <w:jc w:val="both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bg-BG"/>
        </w:rPr>
      </w:pPr>
    </w:p>
    <w:p w:rsidR="00045087" w:rsidRDefault="00045087" w:rsidP="00045087">
      <w:pPr>
        <w:spacing w:after="0" w:line="240" w:lineRule="auto"/>
        <w:ind w:right="-648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045087" w:rsidRDefault="00045087" w:rsidP="00045087">
      <w:pPr>
        <w:spacing w:after="0" w:line="240" w:lineRule="auto"/>
        <w:ind w:left="1584" w:right="-648" w:firstLine="1248"/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</w:pPr>
    </w:p>
    <w:p w:rsidR="00045087" w:rsidRDefault="00045087" w:rsidP="00045087">
      <w:pPr>
        <w:spacing w:after="0" w:line="240" w:lineRule="auto"/>
        <w:ind w:left="1584" w:right="-648" w:firstLine="1248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 Н Е В Е Н   Р Е Д :</w:t>
      </w:r>
    </w:p>
    <w:p w:rsidR="00045087" w:rsidRDefault="00045087" w:rsidP="00045087">
      <w:pPr>
        <w:spacing w:after="0" w:line="240" w:lineRule="auto"/>
        <w:ind w:left="1584" w:right="-648" w:firstLine="1248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045087" w:rsidRPr="00D01946" w:rsidRDefault="00045087" w:rsidP="00045087">
      <w:pPr>
        <w:pStyle w:val="a3"/>
        <w:numPr>
          <w:ilvl w:val="0"/>
          <w:numId w:val="1"/>
        </w:numPr>
      </w:pPr>
      <w:r w:rsidRPr="007D2777">
        <w:rPr>
          <w:rFonts w:ascii="Times New Roman" w:eastAsia="Times New Roman" w:hAnsi="Times New Roman"/>
          <w:b/>
          <w:sz w:val="24"/>
          <w:szCs w:val="24"/>
          <w:lang w:eastAsia="bg-BG"/>
        </w:rPr>
        <w:t>Докладна записка от Тодор Тодоров – Кмет на Община Хайредин, относно: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Кандидатстване по процедура №</w:t>
      </w:r>
      <w:r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>BG06RDNP001-19.610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по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подмярка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19.1 „Помощ за подготвителни дейности“ от мярка 19 „Водено от общностите местно развитие “ от Програма за развитие на селските райони 2014-2020г.</w:t>
      </w:r>
    </w:p>
    <w:p w:rsidR="00045087" w:rsidRPr="00D01946" w:rsidRDefault="00045087" w:rsidP="00045087">
      <w:pPr>
        <w:pStyle w:val="a3"/>
        <w:numPr>
          <w:ilvl w:val="0"/>
          <w:numId w:val="1"/>
        </w:numPr>
      </w:pPr>
      <w:r w:rsidRPr="00D01946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Докладна записка от Тодор Тодоров – Кмет на Община Хайредин, относно: </w:t>
      </w:r>
    </w:p>
    <w:p w:rsidR="00045087" w:rsidRPr="00D01946" w:rsidRDefault="00045087" w:rsidP="00045087">
      <w:pPr>
        <w:pStyle w:val="a3"/>
        <w:numPr>
          <w:ilvl w:val="0"/>
          <w:numId w:val="2"/>
        </w:num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Годишен отчет за касовото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изпълние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на БЮДЖЕТА ЗА 2021г. на Община Хайредин</w:t>
      </w:r>
    </w:p>
    <w:p w:rsidR="00045087" w:rsidRPr="00D01946" w:rsidRDefault="00045087" w:rsidP="00045087">
      <w:pPr>
        <w:pStyle w:val="a3"/>
        <w:numPr>
          <w:ilvl w:val="0"/>
          <w:numId w:val="2"/>
        </w:num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Годишен отчет за състоянието на общинския дълг за 2021г. на Община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>Хайреедин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>.</w:t>
      </w:r>
    </w:p>
    <w:p w:rsidR="00045087" w:rsidRPr="00D01946" w:rsidRDefault="00045087" w:rsidP="00045087">
      <w:pPr>
        <w:pStyle w:val="a3"/>
        <w:numPr>
          <w:ilvl w:val="0"/>
          <w:numId w:val="1"/>
        </w:numPr>
        <w:rPr>
          <w:rFonts w:ascii="Times New Roman" w:hAnsi="Times New Roman"/>
          <w:b/>
        </w:rPr>
      </w:pPr>
      <w:r w:rsidRPr="00D01946">
        <w:rPr>
          <w:rFonts w:ascii="Times New Roman" w:hAnsi="Times New Roman"/>
          <w:b/>
        </w:rPr>
        <w:t>Молби</w:t>
      </w:r>
    </w:p>
    <w:p w:rsidR="00045087" w:rsidRDefault="00045087" w:rsidP="00045087">
      <w:pPr>
        <w:pStyle w:val="a3"/>
        <w:numPr>
          <w:ilvl w:val="0"/>
          <w:numId w:val="1"/>
        </w:numPr>
        <w:rPr>
          <w:rFonts w:ascii="Times New Roman" w:hAnsi="Times New Roman"/>
          <w:b/>
        </w:rPr>
      </w:pPr>
      <w:r w:rsidRPr="00D01946">
        <w:rPr>
          <w:rFonts w:ascii="Times New Roman" w:hAnsi="Times New Roman"/>
          <w:b/>
        </w:rPr>
        <w:t>Други</w:t>
      </w:r>
    </w:p>
    <w:p w:rsidR="00045087" w:rsidRDefault="00045087" w:rsidP="00045087">
      <w:pPr>
        <w:pStyle w:val="a3"/>
        <w:rPr>
          <w:rFonts w:ascii="Times New Roman" w:hAnsi="Times New Roman"/>
          <w:b/>
        </w:rPr>
      </w:pPr>
    </w:p>
    <w:p w:rsidR="00045087" w:rsidRDefault="00045087" w:rsidP="00045087">
      <w:pPr>
        <w:pStyle w:val="a3"/>
        <w:rPr>
          <w:rFonts w:ascii="Times New Roman" w:hAnsi="Times New Roman"/>
          <w:b/>
        </w:rPr>
      </w:pPr>
    </w:p>
    <w:p w:rsidR="00045087" w:rsidRDefault="00045087" w:rsidP="00045087">
      <w:pPr>
        <w:spacing w:after="0" w:line="240" w:lineRule="auto"/>
        <w:ind w:left="36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045087" w:rsidRDefault="00045087" w:rsidP="00045087">
      <w:pPr>
        <w:spacing w:after="0" w:line="240" w:lineRule="auto"/>
        <w:ind w:left="36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ГЛАСУВАЛИ  :  „ЗА“ -  11</w:t>
      </w:r>
    </w:p>
    <w:p w:rsidR="00045087" w:rsidRDefault="00045087" w:rsidP="00045087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„ПРОТИВ“ – НЯМА</w:t>
      </w:r>
    </w:p>
    <w:p w:rsidR="00045087" w:rsidRDefault="00045087" w:rsidP="00045087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„ВЪЗД.СЕ“ – НЯМА</w:t>
      </w:r>
    </w:p>
    <w:p w:rsidR="00045087" w:rsidRDefault="00045087" w:rsidP="0004508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val="en-US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lastRenderedPageBreak/>
        <w:t>ДНЕВНИЯ РЕД СЕ ПРИЕМА !!!</w:t>
      </w:r>
    </w:p>
    <w:p w:rsidR="00045087" w:rsidRDefault="00045087" w:rsidP="00045087">
      <w:pPr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</w:pPr>
    </w:p>
    <w:p w:rsidR="00045087" w:rsidRDefault="00045087" w:rsidP="00045087">
      <w:pPr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</w:pPr>
    </w:p>
    <w:p w:rsidR="00045087" w:rsidRPr="00D01946" w:rsidRDefault="00045087" w:rsidP="00045087">
      <w:r w:rsidRPr="00045087"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  <w:t>По т.1 от дневния ред</w:t>
      </w:r>
      <w:r w:rsidRPr="00045087">
        <w:rPr>
          <w:rFonts w:ascii="Times New Roman" w:eastAsia="Times New Roman" w:hAnsi="Times New Roman"/>
          <w:b/>
          <w:lang w:eastAsia="bg-BG"/>
        </w:rPr>
        <w:t>:</w:t>
      </w:r>
      <w:r w:rsidRPr="00045087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Докладна записка от Тодор Тодоров – Кмет на Община Хайредин, относно: Кандидатстване по процедура №</w:t>
      </w:r>
      <w:r w:rsidRPr="00045087"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>BG06RDNP001-19.610</w:t>
      </w:r>
      <w:r w:rsidRPr="00045087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по </w:t>
      </w:r>
      <w:proofErr w:type="spellStart"/>
      <w:r w:rsidRPr="00045087">
        <w:rPr>
          <w:rFonts w:ascii="Times New Roman" w:eastAsia="Times New Roman" w:hAnsi="Times New Roman"/>
          <w:b/>
          <w:sz w:val="24"/>
          <w:szCs w:val="24"/>
          <w:lang w:eastAsia="bg-BG"/>
        </w:rPr>
        <w:t>подмярка</w:t>
      </w:r>
      <w:proofErr w:type="spellEnd"/>
      <w:r w:rsidRPr="00045087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19.1 „Помощ за подготвителни дейности“ от мярка 19 „Водено от общностите местно развитие “ от Програма за развитие на селските райони 2014-2020г.</w:t>
      </w:r>
    </w:p>
    <w:p w:rsidR="00045087" w:rsidRPr="00045087" w:rsidRDefault="00045087" w:rsidP="00045087">
      <w:pPr>
        <w:rPr>
          <w:rFonts w:ascii="Times New Roman" w:eastAsia="Times New Roman" w:hAnsi="Times New Roman"/>
          <w:b/>
          <w:lang w:eastAsia="bg-BG"/>
        </w:rPr>
      </w:pPr>
    </w:p>
    <w:p w:rsidR="00045087" w:rsidRPr="00D01946" w:rsidRDefault="00045087" w:rsidP="00045087">
      <w:pPr>
        <w:pStyle w:val="a3"/>
        <w:jc w:val="center"/>
        <w:rPr>
          <w:rFonts w:ascii="Times New Roman" w:hAnsi="Times New Roman"/>
          <w:b/>
        </w:rPr>
      </w:pPr>
    </w:p>
    <w:p w:rsidR="00045087" w:rsidRDefault="00045087" w:rsidP="00045087">
      <w:pPr>
        <w:spacing w:after="0" w:line="240" w:lineRule="auto"/>
        <w:ind w:right="-648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bg-BG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bg-BG"/>
        </w:rPr>
        <w:t>РЕШЕНИЕ</w:t>
      </w:r>
    </w:p>
    <w:p w:rsidR="00045087" w:rsidRDefault="00045087" w:rsidP="00045087">
      <w:pPr>
        <w:pStyle w:val="a3"/>
        <w:spacing w:after="0" w:line="240" w:lineRule="auto"/>
        <w:ind w:left="644" w:right="-648"/>
        <w:rPr>
          <w:rFonts w:ascii="Times New Roman" w:eastAsia="Times New Roman" w:hAnsi="Times New Roman"/>
          <w:b/>
          <w:sz w:val="28"/>
          <w:szCs w:val="28"/>
          <w:lang w:eastAsia="bg-BG"/>
        </w:rPr>
      </w:pPr>
      <w:r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                                                       №246</w:t>
      </w:r>
    </w:p>
    <w:p w:rsidR="006C134F" w:rsidRDefault="006C134F"/>
    <w:p w:rsidR="00045087" w:rsidRDefault="00045087">
      <w:pPr>
        <w:rPr>
          <w:rFonts w:ascii="Times New Roman" w:hAnsi="Times New Roman" w:cs="Times New Roman"/>
          <w:b/>
          <w:sz w:val="24"/>
        </w:rPr>
      </w:pPr>
      <w:r w:rsidRPr="00045087">
        <w:rPr>
          <w:rFonts w:ascii="Times New Roman" w:hAnsi="Times New Roman" w:cs="Times New Roman"/>
          <w:b/>
          <w:sz w:val="24"/>
        </w:rPr>
        <w:t xml:space="preserve">Във връзка с </w:t>
      </w:r>
      <w:r>
        <w:rPr>
          <w:rFonts w:ascii="Times New Roman" w:hAnsi="Times New Roman" w:cs="Times New Roman"/>
          <w:b/>
          <w:sz w:val="24"/>
        </w:rPr>
        <w:t xml:space="preserve">гореизложеното и на основание чл.21,ал.1,т.6 и т.23,ал.2 от Закона за местното самоуправление и местната администрация и във връзка с текущия прием </w:t>
      </w:r>
      <w:r w:rsidR="00397400">
        <w:rPr>
          <w:rFonts w:ascii="Times New Roman" w:hAnsi="Times New Roman" w:cs="Times New Roman"/>
          <w:b/>
          <w:sz w:val="24"/>
        </w:rPr>
        <w:t xml:space="preserve">на проектни предложения по </w:t>
      </w:r>
      <w:proofErr w:type="spellStart"/>
      <w:r w:rsidR="00397400">
        <w:rPr>
          <w:rFonts w:ascii="Times New Roman" w:hAnsi="Times New Roman" w:cs="Times New Roman"/>
          <w:b/>
          <w:sz w:val="24"/>
        </w:rPr>
        <w:t>подмярка</w:t>
      </w:r>
      <w:proofErr w:type="spellEnd"/>
      <w:r w:rsidR="00397400">
        <w:rPr>
          <w:rFonts w:ascii="Times New Roman" w:hAnsi="Times New Roman" w:cs="Times New Roman"/>
          <w:b/>
          <w:sz w:val="24"/>
        </w:rPr>
        <w:t xml:space="preserve"> 19.1 „Помощ за подготвителни дейности“ Общински съвет Хайредин приема:</w:t>
      </w:r>
    </w:p>
    <w:p w:rsidR="00397400" w:rsidRPr="00881000" w:rsidRDefault="00397400" w:rsidP="00397400">
      <w:pPr>
        <w:pStyle w:val="a3"/>
        <w:numPr>
          <w:ilvl w:val="0"/>
          <w:numId w:val="4"/>
        </w:num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Общински съвет Хайредин дава съгласие Община Хайредин да участва в създаване на публично – частно партньорство и подаване на проектно предложение по </w:t>
      </w:r>
      <w:proofErr w:type="spellStart"/>
      <w:r>
        <w:rPr>
          <w:rFonts w:ascii="Times New Roman" w:hAnsi="Times New Roman"/>
          <w:b/>
          <w:sz w:val="24"/>
        </w:rPr>
        <w:t>подмярка</w:t>
      </w:r>
      <w:proofErr w:type="spellEnd"/>
      <w:r>
        <w:rPr>
          <w:rFonts w:ascii="Times New Roman" w:hAnsi="Times New Roman"/>
          <w:b/>
          <w:sz w:val="24"/>
        </w:rPr>
        <w:t xml:space="preserve"> 19.1 „</w:t>
      </w:r>
      <w:r w:rsidRPr="00045087">
        <w:rPr>
          <w:rFonts w:ascii="Times New Roman" w:eastAsia="Times New Roman" w:hAnsi="Times New Roman"/>
          <w:b/>
          <w:sz w:val="24"/>
          <w:szCs w:val="24"/>
          <w:lang w:eastAsia="bg-BG"/>
        </w:rPr>
        <w:t>Помощ за подготвителни дейности“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от мярка 19 „Водено от общностите местно развитие“ от </w:t>
      </w:r>
      <w:r w:rsidR="00881000">
        <w:rPr>
          <w:rFonts w:ascii="Times New Roman" w:eastAsia="Times New Roman" w:hAnsi="Times New Roman"/>
          <w:b/>
          <w:sz w:val="24"/>
          <w:szCs w:val="24"/>
          <w:lang w:eastAsia="bg-BG"/>
        </w:rPr>
        <w:t>Програма за развитие на селските райони 2014-2020г. В обхвата на партньорството се включва цялата територия на община Хайредин.</w:t>
      </w:r>
    </w:p>
    <w:p w:rsidR="00E06BAE" w:rsidRDefault="00881000" w:rsidP="00E06BAE">
      <w:pPr>
        <w:pStyle w:val="a3"/>
        <w:numPr>
          <w:ilvl w:val="0"/>
          <w:numId w:val="4"/>
        </w:num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Общински съвет Хайредин дава </w:t>
      </w:r>
      <w:r w:rsidR="00E06BAE">
        <w:rPr>
          <w:rFonts w:ascii="Times New Roman" w:hAnsi="Times New Roman"/>
          <w:b/>
          <w:sz w:val="24"/>
        </w:rPr>
        <w:t xml:space="preserve">съгласие и приема като партньори за подписване на Споразумение за </w:t>
      </w:r>
      <w:proofErr w:type="spellStart"/>
      <w:r w:rsidR="00E06BAE">
        <w:rPr>
          <w:rFonts w:ascii="Times New Roman" w:hAnsi="Times New Roman"/>
          <w:b/>
          <w:sz w:val="24"/>
        </w:rPr>
        <w:t>партьорство</w:t>
      </w:r>
      <w:proofErr w:type="spellEnd"/>
      <w:r w:rsidR="00E06BAE">
        <w:rPr>
          <w:rFonts w:ascii="Times New Roman" w:hAnsi="Times New Roman"/>
          <w:b/>
          <w:sz w:val="24"/>
        </w:rPr>
        <w:t xml:space="preserve"> следните организации:</w:t>
      </w:r>
    </w:p>
    <w:p w:rsidR="00E06BAE" w:rsidRDefault="00E06BAE" w:rsidP="00E06BAE">
      <w:pPr>
        <w:pStyle w:val="a3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За представител на стопанския сектор:</w:t>
      </w:r>
    </w:p>
    <w:p w:rsidR="00E06BAE" w:rsidRDefault="00E06BAE" w:rsidP="00E06BAE">
      <w:pPr>
        <w:pStyle w:val="a3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ПАУНИ ЕООД, ЕИК201273783, със седалище и адрес на  управление: гр.Козлодуй, общ.Козлодуй, ул.ПРИЛЕП №10, представлявано от Генка Нинова Паунова.</w:t>
      </w:r>
    </w:p>
    <w:p w:rsidR="00E06BAE" w:rsidRDefault="00E06BAE" w:rsidP="00E06BAE">
      <w:pPr>
        <w:pStyle w:val="a3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За представител на нестопанския сектор:</w:t>
      </w:r>
    </w:p>
    <w:p w:rsidR="00E06BAE" w:rsidRDefault="00E06BAE" w:rsidP="00E06BAE">
      <w:pPr>
        <w:pStyle w:val="a3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Читалище„Просвета-1909“ с.Хайредин, със седалище :община Хайредин,с.</w:t>
      </w:r>
      <w:r w:rsidR="000C41B8">
        <w:rPr>
          <w:rFonts w:ascii="Times New Roman" w:hAnsi="Times New Roman"/>
          <w:b/>
          <w:sz w:val="24"/>
        </w:rPr>
        <w:t>Хайредин, „Площад на героите“№1, представлявано от председателя на читалищното настоятелство – Радка Петрова Алексиева.</w:t>
      </w:r>
    </w:p>
    <w:p w:rsidR="000C41B8" w:rsidRDefault="000C41B8" w:rsidP="00E06BAE">
      <w:pPr>
        <w:pStyle w:val="a3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За представители на местната власт:</w:t>
      </w:r>
    </w:p>
    <w:p w:rsidR="000C41B8" w:rsidRDefault="000C41B8" w:rsidP="00E06BAE">
      <w:pPr>
        <w:pStyle w:val="a3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Община Мизия, със седалище: гр.Мизия, ул.„Георги Димитров“ №25-27, представлявана от Валя Теодосиева </w:t>
      </w:r>
      <w:proofErr w:type="spellStart"/>
      <w:r>
        <w:rPr>
          <w:rFonts w:ascii="Times New Roman" w:hAnsi="Times New Roman"/>
          <w:b/>
          <w:sz w:val="24"/>
        </w:rPr>
        <w:t>Берчева</w:t>
      </w:r>
      <w:proofErr w:type="spellEnd"/>
      <w:r>
        <w:rPr>
          <w:rFonts w:ascii="Times New Roman" w:hAnsi="Times New Roman"/>
          <w:b/>
          <w:sz w:val="24"/>
        </w:rPr>
        <w:t xml:space="preserve"> – Кмет на Община Мизия</w:t>
      </w:r>
    </w:p>
    <w:p w:rsidR="000C41B8" w:rsidRDefault="000C41B8" w:rsidP="00E06BAE">
      <w:pPr>
        <w:pStyle w:val="a3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Община Хайредин, със седалище: с.Хайредин,ул.„Георги Димитров“ №135, представлявана от Тодор Алексиев Тодоров – Кмет на Община Хайредин.</w:t>
      </w:r>
    </w:p>
    <w:p w:rsidR="000C41B8" w:rsidRPr="00B1568F" w:rsidRDefault="000C41B8" w:rsidP="000C41B8">
      <w:pPr>
        <w:pStyle w:val="a3"/>
        <w:numPr>
          <w:ilvl w:val="0"/>
          <w:numId w:val="4"/>
        </w:num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 xml:space="preserve">Общински съвет, Хайредин дава съгласие Община Козлодуй в качеството си </w:t>
      </w:r>
      <w:r w:rsidR="00B1568F">
        <w:rPr>
          <w:rFonts w:ascii="Times New Roman" w:hAnsi="Times New Roman"/>
          <w:b/>
          <w:sz w:val="24"/>
        </w:rPr>
        <w:t>водеща организация и КАНДАДАТ за получаване на финансова помощ, да подаде проектно предложение и да подпише договор за безвъзмездна финансова помощ по процедура №</w:t>
      </w:r>
      <w:r w:rsidR="00B1568F" w:rsidRPr="00B1568F"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 xml:space="preserve"> </w:t>
      </w:r>
      <w:r w:rsidR="00B1568F" w:rsidRPr="00045087"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>BG06RDNP001-19.610</w:t>
      </w:r>
      <w:r w:rsidR="00B1568F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по </w:t>
      </w:r>
      <w:proofErr w:type="spellStart"/>
      <w:r w:rsidR="00B1568F">
        <w:rPr>
          <w:rFonts w:ascii="Times New Roman" w:eastAsia="Times New Roman" w:hAnsi="Times New Roman"/>
          <w:b/>
          <w:sz w:val="24"/>
          <w:szCs w:val="24"/>
          <w:lang w:eastAsia="bg-BG"/>
        </w:rPr>
        <w:t>подмярка</w:t>
      </w:r>
      <w:proofErr w:type="spellEnd"/>
      <w:r w:rsidR="00B1568F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19.1 „</w:t>
      </w:r>
      <w:r w:rsidR="00B1568F" w:rsidRPr="00045087">
        <w:rPr>
          <w:rFonts w:ascii="Times New Roman" w:eastAsia="Times New Roman" w:hAnsi="Times New Roman"/>
          <w:b/>
          <w:sz w:val="24"/>
          <w:szCs w:val="24"/>
          <w:lang w:eastAsia="bg-BG"/>
        </w:rPr>
        <w:t>Помощ за подготвителни дейности“</w:t>
      </w:r>
      <w:r w:rsidR="00B1568F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от мярка 19 „Водено от общностите местно развитие“ от Програма за развитие на селските райони 2014-2020г.</w:t>
      </w:r>
    </w:p>
    <w:p w:rsidR="00B1568F" w:rsidRDefault="00B1568F" w:rsidP="000C41B8">
      <w:pPr>
        <w:pStyle w:val="a3"/>
        <w:numPr>
          <w:ilvl w:val="0"/>
          <w:numId w:val="4"/>
        </w:num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Определя Кмета на община Козлодуй </w:t>
      </w:r>
      <w:r w:rsidR="0083770A">
        <w:rPr>
          <w:rFonts w:ascii="Times New Roman" w:hAnsi="Times New Roman"/>
          <w:b/>
          <w:sz w:val="24"/>
        </w:rPr>
        <w:t xml:space="preserve">– Маринела Георгиева Николова – за представител в </w:t>
      </w:r>
      <w:proofErr w:type="spellStart"/>
      <w:r w:rsidR="0083770A">
        <w:rPr>
          <w:rFonts w:ascii="Times New Roman" w:hAnsi="Times New Roman"/>
          <w:b/>
          <w:sz w:val="24"/>
        </w:rPr>
        <w:t>партьорство</w:t>
      </w:r>
      <w:proofErr w:type="spellEnd"/>
      <w:r w:rsidR="0083770A">
        <w:rPr>
          <w:rFonts w:ascii="Times New Roman" w:hAnsi="Times New Roman"/>
          <w:b/>
          <w:sz w:val="24"/>
        </w:rPr>
        <w:t xml:space="preserve"> по проекта и я упълномощава да подпише Споразумение за партньорство.</w:t>
      </w:r>
    </w:p>
    <w:p w:rsidR="0083770A" w:rsidRPr="0083770A" w:rsidRDefault="0083770A" w:rsidP="000C41B8">
      <w:pPr>
        <w:pStyle w:val="a3"/>
        <w:numPr>
          <w:ilvl w:val="0"/>
          <w:numId w:val="4"/>
        </w:num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Община Хайредин се ангажира да ангажира да оказва съдействие и участва чрез своя представител и други лица в подготовката на проектното предложение по под мярка 19.1 „</w:t>
      </w:r>
      <w:r w:rsidRPr="00045087">
        <w:rPr>
          <w:rFonts w:ascii="Times New Roman" w:eastAsia="Times New Roman" w:hAnsi="Times New Roman"/>
          <w:b/>
          <w:sz w:val="24"/>
          <w:szCs w:val="24"/>
          <w:lang w:eastAsia="bg-BG"/>
        </w:rPr>
        <w:t>Помощ за подготвителни дейности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“ от ПРСР.</w:t>
      </w:r>
    </w:p>
    <w:p w:rsidR="0083770A" w:rsidRDefault="0083770A" w:rsidP="000C41B8">
      <w:pPr>
        <w:pStyle w:val="a3"/>
        <w:numPr>
          <w:ilvl w:val="0"/>
          <w:numId w:val="4"/>
        </w:num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Във връзка с успешното изпълнение на проекта, община Козлодуй ще осигури :</w:t>
      </w:r>
    </w:p>
    <w:p w:rsidR="0083770A" w:rsidRDefault="0083770A" w:rsidP="0083770A">
      <w:pPr>
        <w:pStyle w:val="a3"/>
        <w:numPr>
          <w:ilvl w:val="0"/>
          <w:numId w:val="6"/>
        </w:num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Оборудвано помещение за офис на проекта, </w:t>
      </w:r>
      <w:proofErr w:type="spellStart"/>
      <w:r>
        <w:rPr>
          <w:rFonts w:ascii="Times New Roman" w:hAnsi="Times New Roman"/>
          <w:b/>
          <w:sz w:val="24"/>
        </w:rPr>
        <w:t>находящо</w:t>
      </w:r>
      <w:proofErr w:type="spellEnd"/>
      <w:r>
        <w:rPr>
          <w:rFonts w:ascii="Times New Roman" w:hAnsi="Times New Roman"/>
          <w:b/>
          <w:sz w:val="24"/>
        </w:rPr>
        <w:t xml:space="preserve"> се в сградата на община Козлодуй, </w:t>
      </w:r>
      <w:proofErr w:type="spellStart"/>
      <w:r>
        <w:rPr>
          <w:rFonts w:ascii="Times New Roman" w:hAnsi="Times New Roman"/>
          <w:b/>
          <w:sz w:val="24"/>
        </w:rPr>
        <w:t>сдостъп</w:t>
      </w:r>
      <w:proofErr w:type="spellEnd"/>
      <w:r>
        <w:rPr>
          <w:rFonts w:ascii="Times New Roman" w:hAnsi="Times New Roman"/>
          <w:b/>
          <w:sz w:val="24"/>
        </w:rPr>
        <w:t xml:space="preserve"> за хора с увреждания.</w:t>
      </w:r>
    </w:p>
    <w:p w:rsidR="0083770A" w:rsidRDefault="0083770A" w:rsidP="0083770A">
      <w:pPr>
        <w:pStyle w:val="a3"/>
        <w:numPr>
          <w:ilvl w:val="0"/>
          <w:numId w:val="6"/>
        </w:num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Оборотни финансови средства в размер до 60 000 лева, необходими за предварително финансиране на дейностите, които ще бъдат възстановени от бюджета на проекта.</w:t>
      </w:r>
    </w:p>
    <w:p w:rsidR="0083770A" w:rsidRDefault="0083770A" w:rsidP="0083770A">
      <w:pPr>
        <w:pStyle w:val="a3"/>
        <w:numPr>
          <w:ilvl w:val="0"/>
          <w:numId w:val="4"/>
        </w:num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Възлага на кмета на община Хайредин да предприеме необходимите действия по изпълнение на проекта.</w:t>
      </w:r>
    </w:p>
    <w:p w:rsidR="0083770A" w:rsidRDefault="0083770A" w:rsidP="0083770A">
      <w:pPr>
        <w:pStyle w:val="a3"/>
        <w:rPr>
          <w:rFonts w:ascii="Times New Roman" w:hAnsi="Times New Roman"/>
          <w:b/>
          <w:sz w:val="24"/>
        </w:rPr>
      </w:pPr>
    </w:p>
    <w:p w:rsidR="0083770A" w:rsidRDefault="0083770A" w:rsidP="0083770A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ГЛАСУВАЛИ:„ЗА” – 11</w:t>
      </w:r>
    </w:p>
    <w:p w:rsidR="0083770A" w:rsidRDefault="0083770A" w:rsidP="0083770A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„ПРОТИВ” – НЯМА</w:t>
      </w:r>
    </w:p>
    <w:p w:rsidR="0083770A" w:rsidRDefault="0083770A" w:rsidP="0083770A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„ВЪЗД.СЕ” – НЯМА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 xml:space="preserve"> </w:t>
      </w:r>
    </w:p>
    <w:p w:rsidR="0083770A" w:rsidRDefault="0083770A" w:rsidP="0083770A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РЕШЕНИЕТО СЕ ПРИЕМА!!!</w:t>
      </w:r>
    </w:p>
    <w:p w:rsidR="0083770A" w:rsidRDefault="0083770A" w:rsidP="0083770A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p w:rsidR="00153948" w:rsidRPr="00D01946" w:rsidRDefault="00153948" w:rsidP="00153948">
      <w:r w:rsidRPr="00153948"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  <w:t>По т.2 от дневния ред</w:t>
      </w:r>
      <w:r w:rsidRPr="00153948">
        <w:rPr>
          <w:rFonts w:ascii="Times New Roman" w:eastAsia="Times New Roman" w:hAnsi="Times New Roman"/>
          <w:b/>
          <w:lang w:eastAsia="bg-BG"/>
        </w:rPr>
        <w:t>:</w:t>
      </w:r>
      <w:r w:rsidRPr="00153948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Докладна записка от Тодор Тодоров – Кмет на Община Хайредин, относно: </w:t>
      </w:r>
    </w:p>
    <w:p w:rsidR="00153948" w:rsidRPr="00D01946" w:rsidRDefault="00153948" w:rsidP="00153948">
      <w:pPr>
        <w:pStyle w:val="a3"/>
        <w:numPr>
          <w:ilvl w:val="0"/>
          <w:numId w:val="7"/>
        </w:num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Годишен отчет за касовото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изпълние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на БЮДЖЕТА ЗА 2021г. на Община Хайредин</w:t>
      </w:r>
    </w:p>
    <w:p w:rsidR="00153948" w:rsidRPr="00D01946" w:rsidRDefault="00153948" w:rsidP="00153948">
      <w:pPr>
        <w:pStyle w:val="a3"/>
        <w:numPr>
          <w:ilvl w:val="0"/>
          <w:numId w:val="7"/>
        </w:num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Годишен отчет за състоянието на общинския дълг за 2021г. на Община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>Хайреедин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>.</w:t>
      </w:r>
    </w:p>
    <w:p w:rsidR="0083770A" w:rsidRDefault="0083770A" w:rsidP="0083770A">
      <w:pPr>
        <w:pStyle w:val="a3"/>
        <w:rPr>
          <w:rFonts w:ascii="Times New Roman" w:hAnsi="Times New Roman"/>
          <w:b/>
          <w:sz w:val="24"/>
        </w:rPr>
      </w:pPr>
    </w:p>
    <w:p w:rsidR="00153948" w:rsidRDefault="00153948" w:rsidP="00153948">
      <w:pPr>
        <w:spacing w:after="0" w:line="240" w:lineRule="auto"/>
        <w:ind w:right="-648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bg-BG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bg-BG"/>
        </w:rPr>
        <w:t>РЕШЕНИЕ</w:t>
      </w:r>
    </w:p>
    <w:p w:rsidR="00153948" w:rsidRDefault="00153948" w:rsidP="00153948">
      <w:pPr>
        <w:pStyle w:val="a3"/>
        <w:spacing w:after="0" w:line="240" w:lineRule="auto"/>
        <w:ind w:left="644" w:right="-648"/>
        <w:rPr>
          <w:rFonts w:ascii="Times New Roman" w:eastAsia="Times New Roman" w:hAnsi="Times New Roman"/>
          <w:b/>
          <w:sz w:val="28"/>
          <w:szCs w:val="28"/>
          <w:lang w:eastAsia="bg-BG"/>
        </w:rPr>
      </w:pPr>
      <w:r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                                                       №247</w:t>
      </w:r>
    </w:p>
    <w:p w:rsidR="00153948" w:rsidRDefault="00153948" w:rsidP="00153948">
      <w:pPr>
        <w:pStyle w:val="a3"/>
        <w:spacing w:after="0" w:line="240" w:lineRule="auto"/>
        <w:ind w:left="644" w:right="-648"/>
        <w:rPr>
          <w:rFonts w:ascii="Times New Roman" w:eastAsia="Times New Roman" w:hAnsi="Times New Roman"/>
          <w:b/>
          <w:sz w:val="28"/>
          <w:szCs w:val="28"/>
          <w:lang w:eastAsia="bg-BG"/>
        </w:rPr>
      </w:pPr>
    </w:p>
    <w:p w:rsidR="00153948" w:rsidRDefault="00153948" w:rsidP="00153948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 основание чл.21,ал.1,т.6 ЗМСМА, чл. 140,ал.1 от ЗПФ и Правилника за организация и дейност на ОБС приема:</w:t>
      </w:r>
    </w:p>
    <w:p w:rsidR="00153948" w:rsidRDefault="00153948" w:rsidP="00153948">
      <w:pPr>
        <w:pStyle w:val="a3"/>
        <w:numPr>
          <w:ilvl w:val="0"/>
          <w:numId w:val="8"/>
        </w:num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Годишен отчет за касовото изпълнение на БЮДЖЕТА за 2021г. както следва:</w:t>
      </w:r>
    </w:p>
    <w:p w:rsidR="00153948" w:rsidRDefault="00153948" w:rsidP="00153948">
      <w:pPr>
        <w:pStyle w:val="a3"/>
        <w:numPr>
          <w:ilvl w:val="0"/>
          <w:numId w:val="6"/>
        </w:num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Отчет към 31.12.2021г.</w:t>
      </w:r>
    </w:p>
    <w:p w:rsidR="00153948" w:rsidRDefault="00153948" w:rsidP="00153948">
      <w:pPr>
        <w:pStyle w:val="a3"/>
        <w:numPr>
          <w:ilvl w:val="0"/>
          <w:numId w:val="6"/>
        </w:num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Изпълнение на инвестиционната програма за 2021г.</w:t>
      </w:r>
    </w:p>
    <w:p w:rsidR="00153948" w:rsidRDefault="00153948" w:rsidP="00153948">
      <w:pPr>
        <w:pStyle w:val="a3"/>
        <w:numPr>
          <w:ilvl w:val="0"/>
          <w:numId w:val="6"/>
        </w:num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Справка за просрочените вземания към 31.12.2021г.</w:t>
      </w:r>
    </w:p>
    <w:p w:rsidR="00153948" w:rsidRDefault="00153948" w:rsidP="00153948">
      <w:pPr>
        <w:pStyle w:val="a3"/>
        <w:numPr>
          <w:ilvl w:val="0"/>
          <w:numId w:val="6"/>
        </w:num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Отчет към 31.12.2021г. на Разплащателна агенция</w:t>
      </w:r>
    </w:p>
    <w:p w:rsidR="00153948" w:rsidRDefault="00153948" w:rsidP="00153948">
      <w:pPr>
        <w:pStyle w:val="a3"/>
        <w:numPr>
          <w:ilvl w:val="0"/>
          <w:numId w:val="6"/>
        </w:num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Отчет към 31.12.2021 на Национален фонд</w:t>
      </w:r>
    </w:p>
    <w:p w:rsidR="00153948" w:rsidRPr="00153948" w:rsidRDefault="00153948" w:rsidP="00153948">
      <w:pPr>
        <w:pStyle w:val="a3"/>
        <w:numPr>
          <w:ilvl w:val="0"/>
          <w:numId w:val="6"/>
        </w:num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Отчет към 31.12.2021г. на чуждите средства.</w:t>
      </w:r>
    </w:p>
    <w:p w:rsidR="00153948" w:rsidRDefault="00153948" w:rsidP="0083770A">
      <w:pPr>
        <w:pStyle w:val="a3"/>
        <w:rPr>
          <w:rFonts w:ascii="Times New Roman" w:hAnsi="Times New Roman"/>
          <w:b/>
          <w:sz w:val="24"/>
        </w:rPr>
      </w:pPr>
    </w:p>
    <w:p w:rsidR="00153948" w:rsidRDefault="00153948" w:rsidP="00153948">
      <w:pPr>
        <w:pStyle w:val="a3"/>
        <w:rPr>
          <w:rFonts w:ascii="Times New Roman" w:hAnsi="Times New Roman"/>
          <w:b/>
          <w:sz w:val="24"/>
        </w:rPr>
      </w:pPr>
    </w:p>
    <w:p w:rsidR="00153948" w:rsidRDefault="00153948" w:rsidP="00153948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ГЛАСУВАЛИ:„ЗА” – 11</w:t>
      </w:r>
    </w:p>
    <w:p w:rsidR="00153948" w:rsidRDefault="00153948" w:rsidP="00153948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„ПРОТИВ” – НЯМА</w:t>
      </w:r>
    </w:p>
    <w:p w:rsidR="00153948" w:rsidRDefault="00153948" w:rsidP="00153948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„ВЪЗД.СЕ” – НЯМА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 xml:space="preserve"> </w:t>
      </w:r>
    </w:p>
    <w:p w:rsidR="00153948" w:rsidRDefault="00153948" w:rsidP="00153948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РЕШЕНИЕТО СЕ ПРИЕМА!!!</w:t>
      </w:r>
    </w:p>
    <w:p w:rsidR="00153948" w:rsidRDefault="00153948" w:rsidP="00153948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p w:rsidR="00153948" w:rsidRDefault="00153948" w:rsidP="0083770A">
      <w:pPr>
        <w:pStyle w:val="a3"/>
        <w:rPr>
          <w:rFonts w:ascii="Times New Roman" w:hAnsi="Times New Roman"/>
          <w:b/>
          <w:sz w:val="24"/>
        </w:rPr>
      </w:pPr>
    </w:p>
    <w:p w:rsidR="00153948" w:rsidRDefault="00153948" w:rsidP="00153948">
      <w:pPr>
        <w:spacing w:after="0" w:line="240" w:lineRule="auto"/>
        <w:ind w:right="-648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bg-BG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bg-BG"/>
        </w:rPr>
        <w:t>РЕШЕНИЕ</w:t>
      </w:r>
    </w:p>
    <w:p w:rsidR="00153948" w:rsidRDefault="00153948" w:rsidP="00153948">
      <w:pPr>
        <w:pStyle w:val="a3"/>
        <w:spacing w:after="0" w:line="240" w:lineRule="auto"/>
        <w:ind w:left="644" w:right="-648"/>
        <w:rPr>
          <w:rFonts w:ascii="Times New Roman" w:eastAsia="Times New Roman" w:hAnsi="Times New Roman"/>
          <w:b/>
          <w:sz w:val="28"/>
          <w:szCs w:val="28"/>
          <w:lang w:eastAsia="bg-BG"/>
        </w:rPr>
      </w:pPr>
      <w:r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                                                       №248</w:t>
      </w:r>
    </w:p>
    <w:p w:rsidR="00153948" w:rsidRDefault="00153948" w:rsidP="00153948">
      <w:pPr>
        <w:pStyle w:val="a3"/>
        <w:spacing w:after="0" w:line="240" w:lineRule="auto"/>
        <w:ind w:left="644" w:right="-648"/>
        <w:rPr>
          <w:rFonts w:ascii="Times New Roman" w:eastAsia="Times New Roman" w:hAnsi="Times New Roman"/>
          <w:b/>
          <w:sz w:val="28"/>
          <w:szCs w:val="28"/>
          <w:lang w:eastAsia="bg-BG"/>
        </w:rPr>
      </w:pPr>
    </w:p>
    <w:p w:rsidR="00153948" w:rsidRDefault="00153948" w:rsidP="001340CD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 основание чл.21,ал.1,т.6 ЗМСМА, чл. 140,ал.1 от ЗПФ и Правилника за орган</w:t>
      </w:r>
      <w:r w:rsidR="001340CD">
        <w:rPr>
          <w:rFonts w:ascii="Times New Roman" w:hAnsi="Times New Roman" w:cs="Times New Roman"/>
          <w:b/>
          <w:sz w:val="24"/>
        </w:rPr>
        <w:t>изация и дейност на ОБС приема:</w:t>
      </w:r>
    </w:p>
    <w:p w:rsidR="001340CD" w:rsidRDefault="001340CD" w:rsidP="001340CD">
      <w:pPr>
        <w:pStyle w:val="a3"/>
        <w:numPr>
          <w:ilvl w:val="0"/>
          <w:numId w:val="8"/>
        </w:num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Годишният отчет за състоянието на общинския дълг за 2021г. – съгласно чл.9 от ЗОД, кмета изготвя годишен отчет за състоянието на общинския дълг към 31.12.2021г.</w:t>
      </w:r>
    </w:p>
    <w:p w:rsidR="001340CD" w:rsidRDefault="001340CD" w:rsidP="001340CD">
      <w:pPr>
        <w:pStyle w:val="a3"/>
        <w:rPr>
          <w:rFonts w:ascii="Times New Roman" w:hAnsi="Times New Roman"/>
          <w:b/>
          <w:sz w:val="24"/>
          <w:lang w:val="en-US"/>
        </w:rPr>
      </w:pPr>
    </w:p>
    <w:p w:rsidR="008F14D3" w:rsidRDefault="008F14D3" w:rsidP="001340CD">
      <w:pPr>
        <w:pStyle w:val="a3"/>
        <w:rPr>
          <w:rFonts w:ascii="Times New Roman" w:hAnsi="Times New Roman"/>
          <w:b/>
          <w:sz w:val="24"/>
          <w:lang w:val="en-US"/>
        </w:rPr>
      </w:pPr>
    </w:p>
    <w:p w:rsidR="008F14D3" w:rsidRDefault="008F14D3" w:rsidP="001340CD">
      <w:pPr>
        <w:pStyle w:val="a3"/>
        <w:rPr>
          <w:rFonts w:ascii="Times New Roman" w:hAnsi="Times New Roman"/>
          <w:b/>
          <w:sz w:val="24"/>
          <w:lang w:val="en-US"/>
        </w:rPr>
      </w:pPr>
    </w:p>
    <w:p w:rsidR="008F14D3" w:rsidRDefault="008F14D3" w:rsidP="003D5451">
      <w:pPr>
        <w:pStyle w:val="a3"/>
        <w:jc w:val="center"/>
        <w:rPr>
          <w:rFonts w:ascii="Times New Roman" w:hAnsi="Times New Roman"/>
          <w:b/>
          <w:sz w:val="24"/>
          <w:lang w:val="en-US"/>
        </w:rPr>
      </w:pPr>
      <w:bookmarkStart w:id="0" w:name="_GoBack"/>
      <w:r>
        <w:rPr>
          <w:noProof/>
          <w:lang w:eastAsia="bg-BG"/>
        </w:rPr>
        <w:lastRenderedPageBreak/>
        <w:drawing>
          <wp:inline distT="0" distB="0" distL="0" distR="0" wp14:anchorId="27B1852E" wp14:editId="3D87AABC">
            <wp:extent cx="5719313" cy="8616950"/>
            <wp:effectExtent l="0" t="0" r="0" b="0"/>
            <wp:docPr id="3" name="Картина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Картина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2202" cy="8621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F14D3" w:rsidRDefault="008F14D3" w:rsidP="001340CD">
      <w:pPr>
        <w:pStyle w:val="a3"/>
        <w:rPr>
          <w:rFonts w:ascii="Times New Roman" w:hAnsi="Times New Roman"/>
          <w:b/>
          <w:sz w:val="24"/>
          <w:lang w:val="en-US"/>
        </w:rPr>
      </w:pPr>
    </w:p>
    <w:p w:rsidR="008F14D3" w:rsidRPr="008F14D3" w:rsidRDefault="008F14D3" w:rsidP="008F14D3">
      <w:pPr>
        <w:rPr>
          <w:rFonts w:ascii="Times New Roman" w:hAnsi="Times New Roman"/>
          <w:b/>
          <w:sz w:val="24"/>
          <w:lang w:val="en-US"/>
        </w:rPr>
      </w:pPr>
    </w:p>
    <w:p w:rsidR="008F14D3" w:rsidRPr="008F14D3" w:rsidRDefault="008F14D3" w:rsidP="008F14D3">
      <w:pPr>
        <w:rPr>
          <w:rFonts w:ascii="Times New Roman" w:hAnsi="Times New Roman"/>
          <w:b/>
          <w:sz w:val="24"/>
          <w:lang w:val="en-US"/>
        </w:rPr>
        <w:sectPr w:rsidR="008F14D3" w:rsidRPr="008F14D3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153948" w:rsidRDefault="008F14D3" w:rsidP="0083770A">
      <w:pPr>
        <w:pStyle w:val="a3"/>
        <w:rPr>
          <w:rFonts w:ascii="Times New Roman" w:hAnsi="Times New Roman"/>
          <w:b/>
          <w:sz w:val="24"/>
        </w:rPr>
      </w:pPr>
      <w:r>
        <w:rPr>
          <w:noProof/>
          <w:lang w:eastAsia="bg-BG"/>
        </w:rPr>
        <w:lastRenderedPageBreak/>
        <w:drawing>
          <wp:inline distT="0" distB="0" distL="0" distR="0" wp14:anchorId="637C4900" wp14:editId="32095F24">
            <wp:extent cx="5848709" cy="8823984"/>
            <wp:effectExtent l="0" t="0" r="0" b="0"/>
            <wp:docPr id="2" name="Картина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Картина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709" cy="8823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25E4" w:rsidRDefault="009725E4" w:rsidP="009725E4">
      <w:pPr>
        <w:pStyle w:val="a3"/>
        <w:rPr>
          <w:rFonts w:ascii="Times New Roman" w:hAnsi="Times New Roman"/>
          <w:b/>
          <w:sz w:val="24"/>
          <w:lang w:val="en-US"/>
        </w:rPr>
      </w:pPr>
    </w:p>
    <w:p w:rsidR="008F14D3" w:rsidRPr="008F14D3" w:rsidRDefault="008F14D3" w:rsidP="009725E4">
      <w:pPr>
        <w:pStyle w:val="a3"/>
        <w:rPr>
          <w:rFonts w:ascii="Times New Roman" w:hAnsi="Times New Roman"/>
          <w:b/>
          <w:sz w:val="24"/>
          <w:lang w:val="en-US"/>
        </w:rPr>
      </w:pPr>
    </w:p>
    <w:p w:rsidR="009725E4" w:rsidRDefault="009725E4" w:rsidP="009725E4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ГЛАСУВАЛИ:„ЗА” – 11</w:t>
      </w:r>
    </w:p>
    <w:p w:rsidR="009725E4" w:rsidRDefault="009725E4" w:rsidP="009725E4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„ПРОТИВ” – НЯМА</w:t>
      </w:r>
    </w:p>
    <w:p w:rsidR="009725E4" w:rsidRDefault="009725E4" w:rsidP="009725E4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„ВЪЗД.СЕ” – НЯМА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 xml:space="preserve"> </w:t>
      </w:r>
    </w:p>
    <w:p w:rsidR="009725E4" w:rsidRDefault="009725E4" w:rsidP="009725E4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РЕШЕНИЕТО СЕ ПРИЕМА!!!</w:t>
      </w:r>
    </w:p>
    <w:p w:rsidR="009725E4" w:rsidRDefault="009725E4" w:rsidP="009725E4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p w:rsidR="00C901E7" w:rsidRPr="00C901E7" w:rsidRDefault="00C901E7" w:rsidP="00C901E7">
      <w:p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bg-BG"/>
        </w:rPr>
      </w:pPr>
      <w:r w:rsidRPr="00C901E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 </w:t>
      </w:r>
      <w:r w:rsidRPr="00C901E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bg-BG"/>
        </w:rPr>
        <w:t>Поради изчерпване на дневния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bg-BG"/>
        </w:rPr>
        <w:t xml:space="preserve"> ред заседанието бе закрито в 18:3</w:t>
      </w:r>
      <w:r w:rsidRPr="00C901E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bg-BG"/>
        </w:rPr>
        <w:t>0 часа.</w:t>
      </w:r>
    </w:p>
    <w:p w:rsidR="00C901E7" w:rsidRPr="00C901E7" w:rsidRDefault="00C901E7" w:rsidP="00C901E7">
      <w:pPr>
        <w:spacing w:after="0" w:line="240" w:lineRule="auto"/>
        <w:ind w:right="1"/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bg-BG"/>
        </w:rPr>
      </w:pPr>
    </w:p>
    <w:p w:rsidR="00C901E7" w:rsidRPr="00C901E7" w:rsidRDefault="00C901E7" w:rsidP="00C901E7">
      <w:pPr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  <w:r w:rsidRPr="00C901E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ИЗГОТВИЛ :</w:t>
      </w:r>
      <w:r w:rsidRPr="00C901E7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                                                                                   </w:t>
      </w:r>
      <w:r w:rsidRPr="00C901E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ПРЕДСЕДАТЕЛ :</w:t>
      </w:r>
    </w:p>
    <w:p w:rsidR="00C901E7" w:rsidRPr="00C901E7" w:rsidRDefault="00C901E7" w:rsidP="00C901E7">
      <w:pPr>
        <w:spacing w:after="0" w:line="240" w:lineRule="auto"/>
        <w:ind w:right="-567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  <w:proofErr w:type="spellStart"/>
      <w:r w:rsidRPr="00C901E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Техн</w:t>
      </w:r>
      <w:proofErr w:type="spellEnd"/>
      <w:r w:rsidRPr="00C901E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 сътрудник: ……………….</w:t>
      </w:r>
      <w:r w:rsidRPr="00C901E7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                                            </w:t>
      </w:r>
      <w:r w:rsidRPr="00C901E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ОБС-Хайредин:…………………</w:t>
      </w:r>
    </w:p>
    <w:p w:rsidR="00C901E7" w:rsidRPr="00C901E7" w:rsidRDefault="00C901E7" w:rsidP="00C901E7">
      <w:pPr>
        <w:tabs>
          <w:tab w:val="left" w:pos="-993"/>
        </w:tabs>
        <w:ind w:right="-567"/>
        <w:contextualSpacing/>
        <w:jc w:val="center"/>
        <w:rPr>
          <w:rFonts w:ascii="Calibri" w:eastAsia="Times New Roman" w:hAnsi="Calibri" w:cs="Times New Roman"/>
          <w:b/>
          <w:color w:val="000000"/>
          <w:lang w:eastAsia="bg-BG"/>
        </w:rPr>
      </w:pPr>
      <w:r>
        <w:rPr>
          <w:rFonts w:ascii="Calibri" w:eastAsia="Times New Roman" w:hAnsi="Calibri" w:cs="Times New Roman"/>
          <w:b/>
          <w:lang w:eastAsia="bg-BG"/>
        </w:rPr>
        <w:t xml:space="preserve">       /М.Атанасова</w:t>
      </w:r>
      <w:r w:rsidRPr="00C901E7">
        <w:rPr>
          <w:rFonts w:ascii="Calibri" w:eastAsia="Times New Roman" w:hAnsi="Calibri" w:cs="Times New Roman"/>
          <w:b/>
          <w:lang w:eastAsia="bg-BG"/>
        </w:rPr>
        <w:t xml:space="preserve"> /    </w:t>
      </w:r>
      <w:r w:rsidRPr="00C901E7">
        <w:rPr>
          <w:rFonts w:ascii="Calibri" w:eastAsia="Times New Roman" w:hAnsi="Calibri" w:cs="Times New Roman"/>
          <w:b/>
          <w:lang w:val="en-US" w:eastAsia="bg-BG"/>
        </w:rPr>
        <w:t xml:space="preserve">                                                                         </w:t>
      </w:r>
      <w:r w:rsidRPr="00C901E7">
        <w:rPr>
          <w:rFonts w:ascii="Calibri" w:eastAsia="Times New Roman" w:hAnsi="Calibri" w:cs="Times New Roman"/>
          <w:b/>
          <w:lang w:eastAsia="bg-BG"/>
        </w:rPr>
        <w:t xml:space="preserve">                          /Светла Петрова/</w:t>
      </w:r>
    </w:p>
    <w:p w:rsidR="00C901E7" w:rsidRPr="00C901E7" w:rsidRDefault="00C901E7" w:rsidP="00C901E7">
      <w:pPr>
        <w:rPr>
          <w:rFonts w:ascii="Calibri" w:eastAsia="Calibri" w:hAnsi="Calibri" w:cs="Times New Roman"/>
        </w:rPr>
      </w:pPr>
    </w:p>
    <w:p w:rsidR="00C901E7" w:rsidRPr="00C901E7" w:rsidRDefault="00C901E7" w:rsidP="00C901E7">
      <w:pPr>
        <w:rPr>
          <w:rFonts w:ascii="Calibri" w:eastAsia="Calibri" w:hAnsi="Calibri" w:cs="Times New Roman"/>
        </w:rPr>
      </w:pPr>
    </w:p>
    <w:p w:rsidR="009725E4" w:rsidRPr="00E06BAE" w:rsidRDefault="009725E4" w:rsidP="0083770A">
      <w:pPr>
        <w:pStyle w:val="a3"/>
        <w:rPr>
          <w:rFonts w:ascii="Times New Roman" w:hAnsi="Times New Roman"/>
          <w:b/>
          <w:sz w:val="24"/>
        </w:rPr>
      </w:pPr>
    </w:p>
    <w:sectPr w:rsidR="009725E4" w:rsidRPr="00E06BAE" w:rsidSect="008F14D3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10075"/>
    <w:multiLevelType w:val="hybridMultilevel"/>
    <w:tmpl w:val="9DD459A0"/>
    <w:lvl w:ilvl="0" w:tplc="3904D828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1272C2"/>
    <w:multiLevelType w:val="hybridMultilevel"/>
    <w:tmpl w:val="28C6B6D4"/>
    <w:lvl w:ilvl="0" w:tplc="49A6DB0E">
      <w:start w:val="3"/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2F6D1E3E"/>
    <w:multiLevelType w:val="hybridMultilevel"/>
    <w:tmpl w:val="22B271D2"/>
    <w:lvl w:ilvl="0" w:tplc="3904D82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EE5703"/>
    <w:multiLevelType w:val="hybridMultilevel"/>
    <w:tmpl w:val="B3EAB500"/>
    <w:lvl w:ilvl="0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00B56A1"/>
    <w:multiLevelType w:val="hybridMultilevel"/>
    <w:tmpl w:val="5076555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56527E"/>
    <w:multiLevelType w:val="hybridMultilevel"/>
    <w:tmpl w:val="12AEF818"/>
    <w:lvl w:ilvl="0" w:tplc="BD18CF30">
      <w:start w:val="1"/>
      <w:numFmt w:val="decimal"/>
      <w:lvlText w:val="%1."/>
      <w:lvlJc w:val="left"/>
      <w:pPr>
        <w:ind w:left="1571" w:hanging="360"/>
      </w:pPr>
      <w:rPr>
        <w:rFonts w:ascii="Times New Roman" w:eastAsia="Times New Roman" w:hAnsi="Times New Roman"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2291" w:hanging="360"/>
      </w:pPr>
    </w:lvl>
    <w:lvl w:ilvl="2" w:tplc="0402001B" w:tentative="1">
      <w:start w:val="1"/>
      <w:numFmt w:val="lowerRoman"/>
      <w:lvlText w:val="%3."/>
      <w:lvlJc w:val="right"/>
      <w:pPr>
        <w:ind w:left="3011" w:hanging="180"/>
      </w:pPr>
    </w:lvl>
    <w:lvl w:ilvl="3" w:tplc="0402000F" w:tentative="1">
      <w:start w:val="1"/>
      <w:numFmt w:val="decimal"/>
      <w:lvlText w:val="%4."/>
      <w:lvlJc w:val="left"/>
      <w:pPr>
        <w:ind w:left="3731" w:hanging="360"/>
      </w:pPr>
    </w:lvl>
    <w:lvl w:ilvl="4" w:tplc="04020019" w:tentative="1">
      <w:start w:val="1"/>
      <w:numFmt w:val="lowerLetter"/>
      <w:lvlText w:val="%5."/>
      <w:lvlJc w:val="left"/>
      <w:pPr>
        <w:ind w:left="4451" w:hanging="360"/>
      </w:pPr>
    </w:lvl>
    <w:lvl w:ilvl="5" w:tplc="0402001B" w:tentative="1">
      <w:start w:val="1"/>
      <w:numFmt w:val="lowerRoman"/>
      <w:lvlText w:val="%6."/>
      <w:lvlJc w:val="right"/>
      <w:pPr>
        <w:ind w:left="5171" w:hanging="180"/>
      </w:pPr>
    </w:lvl>
    <w:lvl w:ilvl="6" w:tplc="0402000F" w:tentative="1">
      <w:start w:val="1"/>
      <w:numFmt w:val="decimal"/>
      <w:lvlText w:val="%7."/>
      <w:lvlJc w:val="left"/>
      <w:pPr>
        <w:ind w:left="5891" w:hanging="360"/>
      </w:pPr>
    </w:lvl>
    <w:lvl w:ilvl="7" w:tplc="04020019" w:tentative="1">
      <w:start w:val="1"/>
      <w:numFmt w:val="lowerLetter"/>
      <w:lvlText w:val="%8."/>
      <w:lvlJc w:val="left"/>
      <w:pPr>
        <w:ind w:left="6611" w:hanging="360"/>
      </w:pPr>
    </w:lvl>
    <w:lvl w:ilvl="8" w:tplc="040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758F4101"/>
    <w:multiLevelType w:val="hybridMultilevel"/>
    <w:tmpl w:val="A060F8D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C3767A"/>
    <w:multiLevelType w:val="hybridMultilevel"/>
    <w:tmpl w:val="0FE05796"/>
    <w:lvl w:ilvl="0" w:tplc="3904D82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4"/>
  </w:num>
  <w:num w:numId="5">
    <w:abstractNumId w:val="3"/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065"/>
    <w:rsid w:val="00045087"/>
    <w:rsid w:val="000C41B8"/>
    <w:rsid w:val="001340CD"/>
    <w:rsid w:val="00153948"/>
    <w:rsid w:val="002C6065"/>
    <w:rsid w:val="002F37A0"/>
    <w:rsid w:val="00397400"/>
    <w:rsid w:val="003D5451"/>
    <w:rsid w:val="006C134F"/>
    <w:rsid w:val="0083770A"/>
    <w:rsid w:val="00881000"/>
    <w:rsid w:val="008F14D3"/>
    <w:rsid w:val="009725E4"/>
    <w:rsid w:val="00B1568F"/>
    <w:rsid w:val="00C901E7"/>
    <w:rsid w:val="00E06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0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5087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8F1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8F14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0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5087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8F1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8F14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3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C617D8-7C47-4BC7-8653-A484E8774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8</Pages>
  <Words>923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OBS1</dc:creator>
  <cp:keywords/>
  <dc:description/>
  <cp:lastModifiedBy>OBS1</cp:lastModifiedBy>
  <cp:revision>8</cp:revision>
  <dcterms:created xsi:type="dcterms:W3CDTF">2022-07-22T08:54:00Z</dcterms:created>
  <dcterms:modified xsi:type="dcterms:W3CDTF">2022-07-25T07:30:00Z</dcterms:modified>
</cp:coreProperties>
</file>