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B5" w:rsidRDefault="00B813B5" w:rsidP="00B813B5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B813B5" w:rsidRPr="00A5041C" w:rsidRDefault="00B813B5" w:rsidP="00B813B5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№48</w:t>
      </w:r>
    </w:p>
    <w:p w:rsidR="00B813B5" w:rsidRDefault="00B813B5" w:rsidP="00B813B5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, проведено на  25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04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2023г.</w:t>
      </w:r>
    </w:p>
    <w:p w:rsidR="00B813B5" w:rsidRDefault="00B813B5" w:rsidP="00B813B5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B813B5" w:rsidRDefault="00B813B5" w:rsidP="00B813B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B813B5" w:rsidRDefault="00B813B5" w:rsidP="00B813B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11: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0часа.</w:t>
      </w:r>
    </w:p>
    <w:p w:rsidR="00B813B5" w:rsidRDefault="00B813B5" w:rsidP="00B813B5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Край: 13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30часа.</w:t>
      </w:r>
    </w:p>
    <w:p w:rsidR="00B813B5" w:rsidRDefault="00B813B5" w:rsidP="00B813B5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13B5" w:rsidRDefault="00B813B5" w:rsidP="00B813B5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Днес на 25.04.20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вторник/ от 11:00 часа се проведе редовно заседание на Общински съвет – Хайредин.</w:t>
      </w:r>
    </w:p>
    <w:p w:rsidR="00B813B5" w:rsidRDefault="008D4E14" w:rsidP="00B813B5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10/ </w:t>
      </w:r>
      <w:r w:rsidR="00B813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десет /, от избрани 11 / единадесет/ общински </w:t>
      </w:r>
      <w:proofErr w:type="spellStart"/>
      <w:r w:rsidR="00B813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 w:rsidR="00B813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B813B5" w:rsidRDefault="00B813B5" w:rsidP="00B813B5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Отсъстващи: </w:t>
      </w:r>
      <w:r w:rsidR="008D4E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Г.Георгиев</w:t>
      </w:r>
    </w:p>
    <w:p w:rsidR="00B813B5" w:rsidRPr="00181540" w:rsidRDefault="00B813B5" w:rsidP="00B813B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Тодор Алексиев То</w:t>
      </w:r>
      <w:r w:rsidR="008D4E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доров – Кмет на Община Хайредин.</w:t>
      </w:r>
      <w:r w:rsidR="008D4E14" w:rsidRPr="0018154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</w:p>
    <w:p w:rsidR="00B813B5" w:rsidRDefault="00B813B5" w:rsidP="00B813B5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25.04.2023г.</w:t>
      </w:r>
    </w:p>
    <w:p w:rsidR="00B813B5" w:rsidRDefault="00B813B5" w:rsidP="00B813B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и гости.</w:t>
      </w:r>
    </w:p>
    <w:p w:rsidR="00B813B5" w:rsidRDefault="00B813B5" w:rsidP="00B813B5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813B5" w:rsidRDefault="00B813B5" w:rsidP="00B813B5"/>
    <w:p w:rsidR="00B813B5" w:rsidRPr="00AD7875" w:rsidRDefault="00B813B5" w:rsidP="00B813B5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13B5" w:rsidRPr="00AD7875" w:rsidRDefault="00B813B5" w:rsidP="00B813B5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AD787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B813B5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Докладна записка от Тодор Тодоров – Кмет на Община Хайредин, относно: Разпределение на част от целевата субсидия за капиталови разходи.</w:t>
      </w:r>
    </w:p>
    <w:p w:rsidR="00B813B5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Договор за безвъзмездно ползване на общинска собственост. </w:t>
      </w:r>
    </w:p>
    <w:p w:rsidR="00B813B5" w:rsidRPr="00D55097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509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Отчитане на читалищните дейности и изразходените от бюджета средства за 2022 година.</w:t>
      </w:r>
    </w:p>
    <w:p w:rsidR="00B813B5" w:rsidRPr="00D55097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509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Приемане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Последваща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оценка на Общинския план за развитие на Община Хайредин за периода 2014.2020г.</w:t>
      </w:r>
    </w:p>
    <w:p w:rsidR="00B813B5" w:rsidRPr="00D55097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509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Приемане на План за интегрирано развитие на Община Хайредин (ПИРО) за периода 2021-2027г.</w:t>
      </w:r>
    </w:p>
    <w:p w:rsidR="00B813B5" w:rsidRPr="00D55097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509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Закупуване на самостоятелен обект в сграда /сутерен,мазе/, с площ 131 кв.м.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УПИ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XV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-1049, квартал 67 по плана на с.Хайредин.</w:t>
      </w:r>
    </w:p>
    <w:p w:rsidR="00B813B5" w:rsidRPr="00D55097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5509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Докладна записка от Тодор Тодоров – Кмет на Община Хайредин, относно: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Проект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BG06RDNP001-19.610-0077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„Помощ за подготвителни дейности за създаване на Местна инициативна група “Козлодуй, Мизия и Хайредин“ и разработване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многофондова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стратегия за водено от общностите местно развитие 2021-2027“, по процедура за предоставяне на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безвъздмезна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финансова помощ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подмярка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19.1 „Помощ за подготвителни дейности “ на мярка 19 „Водено от общностите местно развитие “ от Програмата за развитие на селските райони за периода 2014-2020г.</w:t>
      </w:r>
    </w:p>
    <w:p w:rsidR="00B813B5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Молби</w:t>
      </w:r>
    </w:p>
    <w:p w:rsidR="00B813B5" w:rsidRPr="00B813B5" w:rsidRDefault="00B813B5" w:rsidP="00B813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Други</w:t>
      </w:r>
    </w:p>
    <w:p w:rsidR="00B813B5" w:rsidRPr="00E6031D" w:rsidRDefault="00B813B5" w:rsidP="00B813B5">
      <w:pPr>
        <w:ind w:left="720"/>
        <w:contextualSpacing/>
        <w:rPr>
          <w:rFonts w:ascii="Times New Roman" w:eastAsia="Calibri" w:hAnsi="Times New Roman" w:cs="Times New Roman"/>
          <w:b/>
        </w:rPr>
      </w:pPr>
    </w:p>
    <w:p w:rsidR="00B813B5" w:rsidRDefault="00B813B5" w:rsidP="00B813B5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="008D4E14">
        <w:rPr>
          <w:rFonts w:ascii="Times New Roman" w:eastAsia="Calibri" w:hAnsi="Times New Roman" w:cs="Times New Roman"/>
          <w:b/>
          <w:sz w:val="28"/>
          <w:szCs w:val="28"/>
        </w:rPr>
        <w:t xml:space="preserve">        ГЛАСУВАЛИ  :  „ЗА“ -  10</w:t>
      </w:r>
    </w:p>
    <w:p w:rsidR="00B813B5" w:rsidRDefault="00B813B5" w:rsidP="00B813B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– НЯМА</w:t>
      </w:r>
    </w:p>
    <w:p w:rsidR="00B813B5" w:rsidRDefault="00B813B5" w:rsidP="00B813B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B813B5" w:rsidRDefault="00B813B5" w:rsidP="00B813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B813B5" w:rsidRDefault="00B813B5" w:rsidP="00B813B5">
      <w:pP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B813B5" w:rsidRPr="006A328C" w:rsidRDefault="00B813B5" w:rsidP="00B813B5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т.1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Разпределение на част от целевата субсидия за капиталови разходи.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№313</w:t>
      </w:r>
    </w:p>
    <w:p w:rsidR="00B813B5" w:rsidRDefault="001943EC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454C67">
        <w:rPr>
          <w:rFonts w:ascii="Times New Roman" w:hAnsi="Times New Roman" w:cs="Times New Roman"/>
          <w:b/>
          <w:sz w:val="24"/>
        </w:rPr>
        <w:br/>
      </w:r>
      <w:r w:rsidR="004D45B9">
        <w:rPr>
          <w:rFonts w:ascii="Times New Roman" w:hAnsi="Times New Roman" w:cs="Times New Roman"/>
          <w:b/>
          <w:sz w:val="24"/>
        </w:rPr>
        <w:t xml:space="preserve">На основание чл.51 от ЗДБРБ за 2022 и ПМС №229/29.07.2002г. и чл.29,ал.3 от Наредбата т.2 – за съставяне, приемане и изпълнение на Бюджета на общината и съгласно чл.1, ал.5 от ПМС №7/19.01.2023г. до приемането на ЗДБРБ за 2023г., </w:t>
      </w:r>
      <w:proofErr w:type="spellStart"/>
      <w:r w:rsidR="004D45B9">
        <w:rPr>
          <w:rFonts w:ascii="Times New Roman" w:hAnsi="Times New Roman" w:cs="Times New Roman"/>
          <w:b/>
          <w:sz w:val="24"/>
        </w:rPr>
        <w:t>ОбС</w:t>
      </w:r>
      <w:proofErr w:type="spellEnd"/>
      <w:r w:rsidR="004D45B9">
        <w:rPr>
          <w:rFonts w:ascii="Times New Roman" w:hAnsi="Times New Roman" w:cs="Times New Roman"/>
          <w:b/>
          <w:sz w:val="24"/>
        </w:rPr>
        <w:t xml:space="preserve"> – Хайредин приема:</w:t>
      </w:r>
    </w:p>
    <w:p w:rsidR="004D45B9" w:rsidRDefault="004D45B9" w:rsidP="004D45B9">
      <w:pPr>
        <w:pStyle w:val="a3"/>
        <w:numPr>
          <w:ilvl w:val="0"/>
          <w:numId w:val="9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Разпределение на част от целевата субсидия за капиталови разходи на стойност 36 000 лв. </w:t>
      </w:r>
      <w:r w:rsidR="00325B92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инвестици</w:t>
      </w:r>
      <w:r w:rsidR="00325B92">
        <w:rPr>
          <w:rFonts w:ascii="Times New Roman" w:hAnsi="Times New Roman"/>
          <w:b/>
          <w:sz w:val="24"/>
        </w:rPr>
        <w:t>онната програма 2023г. както следва:</w:t>
      </w:r>
    </w:p>
    <w:p w:rsidR="00325B92" w:rsidRDefault="00325B92" w:rsidP="00325B92">
      <w:pPr>
        <w:pStyle w:val="a3"/>
        <w:rPr>
          <w:rFonts w:ascii="Times New Roman" w:hAnsi="Times New Roman"/>
          <w:b/>
          <w:sz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926"/>
        <w:gridCol w:w="1219"/>
        <w:gridCol w:w="1521"/>
        <w:gridCol w:w="918"/>
        <w:gridCol w:w="1223"/>
        <w:gridCol w:w="1239"/>
      </w:tblGrid>
      <w:tr w:rsidR="00325B92" w:rsidTr="00325B92">
        <w:tc>
          <w:tcPr>
            <w:tcW w:w="522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26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§</w:t>
            </w:r>
          </w:p>
        </w:tc>
        <w:tc>
          <w:tcPr>
            <w:tcW w:w="1528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Д-ст</w:t>
            </w:r>
            <w:proofErr w:type="spellEnd"/>
          </w:p>
        </w:tc>
        <w:tc>
          <w:tcPr>
            <w:tcW w:w="920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Бр.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източник</w:t>
            </w:r>
          </w:p>
        </w:tc>
      </w:tr>
      <w:tr w:rsidR="00325B92" w:rsidTr="00325B92">
        <w:tc>
          <w:tcPr>
            <w:tcW w:w="522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926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Ремонт и реконструкция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посетителски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център „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Рогозенско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съкровище“ с.Рогозен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51-00</w:t>
            </w:r>
          </w:p>
        </w:tc>
        <w:tc>
          <w:tcPr>
            <w:tcW w:w="1528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740</w:t>
            </w:r>
          </w:p>
        </w:tc>
        <w:tc>
          <w:tcPr>
            <w:tcW w:w="920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36 000лв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31-13/2022</w:t>
            </w:r>
          </w:p>
        </w:tc>
      </w:tr>
      <w:tr w:rsidR="00325B92" w:rsidTr="00325B92">
        <w:tc>
          <w:tcPr>
            <w:tcW w:w="522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26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ОБЩО: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28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0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36 000лв</w:t>
            </w:r>
          </w:p>
        </w:tc>
        <w:tc>
          <w:tcPr>
            <w:tcW w:w="1224" w:type="dxa"/>
          </w:tcPr>
          <w:p w:rsidR="00325B92" w:rsidRDefault="00325B92" w:rsidP="00325B92">
            <w:pPr>
              <w:pStyle w:val="a3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25B92" w:rsidRPr="004D45B9" w:rsidRDefault="00325B92" w:rsidP="00325B92">
      <w:pPr>
        <w:pStyle w:val="a3"/>
        <w:rPr>
          <w:rFonts w:ascii="Times New Roman" w:hAnsi="Times New Roman"/>
          <w:b/>
          <w:sz w:val="24"/>
        </w:rPr>
      </w:pP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813B5" w:rsidRDefault="00B813B5" w:rsidP="00B813B5"/>
    <w:p w:rsidR="00180BEE" w:rsidRPr="00180BEE" w:rsidRDefault="00B813B5" w:rsidP="00180BEE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lastRenderedPageBreak/>
        <w:t>По т.2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Договор за безвъзмездно ползване на общинска собственост. </w:t>
      </w:r>
    </w:p>
    <w:p w:rsidR="00B813B5" w:rsidRDefault="00B813B5" w:rsidP="00B813B5">
      <w:pPr>
        <w:rPr>
          <w:rFonts w:ascii="Times New Roman" w:eastAsia="Times New Roman" w:hAnsi="Times New Roman"/>
          <w:b/>
          <w:lang w:eastAsia="bg-BG"/>
        </w:rPr>
      </w:pP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№314</w:t>
      </w:r>
    </w:p>
    <w:p w:rsidR="00B813B5" w:rsidRDefault="007919AD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 21, ал.2 във връзка с чл.21,ал.1,т.8 от ЗМСМА, чл.12, ал.3 и ал.4 от ЗОС и чл.14 от Наредбата за придобиване, управление и разпореждане с общинско имущество:</w:t>
      </w:r>
    </w:p>
    <w:p w:rsidR="007919AD" w:rsidRDefault="007919AD" w:rsidP="007919AD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Общински съвет Хайредин предоставя за безвъзмездно ползване на Агенцията за социално подпомагане (АСП) общинска собственост, представляваща – югоизточната част от първия етаж на масивна сграда (бивше АПК), с площ 120 кв.м. /сто и двадесет кв.м./, актуван с Акт за публична собственост №240 от 11.06.2014г., </w:t>
      </w:r>
      <w:proofErr w:type="spellStart"/>
      <w:r>
        <w:rPr>
          <w:rFonts w:ascii="Times New Roman" w:hAnsi="Times New Roman"/>
          <w:b/>
          <w:sz w:val="24"/>
        </w:rPr>
        <w:t>находящ</w:t>
      </w:r>
      <w:proofErr w:type="spellEnd"/>
      <w:r>
        <w:rPr>
          <w:rFonts w:ascii="Times New Roman" w:hAnsi="Times New Roman"/>
          <w:b/>
          <w:sz w:val="24"/>
        </w:rPr>
        <w:t xml:space="preserve"> се </w:t>
      </w:r>
      <w:proofErr w:type="spellStart"/>
      <w:r>
        <w:rPr>
          <w:rFonts w:ascii="Times New Roman" w:hAnsi="Times New Roman"/>
          <w:b/>
          <w:sz w:val="24"/>
        </w:rPr>
        <w:t>вУПИ</w:t>
      </w:r>
      <w:proofErr w:type="spellEnd"/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  <w:lang w:val="en-US"/>
        </w:rPr>
        <w:t>XV</w:t>
      </w:r>
      <w:r>
        <w:rPr>
          <w:rFonts w:ascii="Times New Roman" w:hAnsi="Times New Roman"/>
          <w:b/>
          <w:sz w:val="24"/>
        </w:rPr>
        <w:t>, пл.№1050, кв.67 по плана на с.Хайредин, с адрес – с.Хайредин, ул.„Г.Димитров“ №103б за срок до започване ремонт на сградата, като по време на ремонта служителите на АСП ще бъдат настанени в друго подходящо за целта общинско помещение.</w:t>
      </w:r>
    </w:p>
    <w:p w:rsidR="007919AD" w:rsidRDefault="007919AD" w:rsidP="007919AD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Ползваните консумативи – ел.енергия, вода и др. са за сметка на Агенцията за социално подпомагане.</w:t>
      </w:r>
    </w:p>
    <w:p w:rsidR="007919AD" w:rsidRPr="007919AD" w:rsidRDefault="007919AD" w:rsidP="007919AD">
      <w:pPr>
        <w:pStyle w:val="a3"/>
        <w:numPr>
          <w:ilvl w:val="0"/>
          <w:numId w:val="1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Възлага на Кмета на Община Хайредин да предприеме необходимите действия за сключване договор за безвъзмездно ползване между Община Хайредин от една страна и Агенция за социално подпомагане от друга страна, за срок до започне ремонт на сградата.</w:t>
      </w: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813B5" w:rsidRDefault="00B813B5" w:rsidP="00B813B5"/>
    <w:p w:rsidR="00180BEE" w:rsidRDefault="00B813B5" w:rsidP="00180BEE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Отчитане на читалищните дейности и изразходените от бюджета средства за 2022 година.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№315</w:t>
      </w:r>
    </w:p>
    <w:p w:rsidR="00B813B5" w:rsidRDefault="00393083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чл.26, ал.1 и 2, и в съответствие с чл.26а, ал.4 от Закона за народните читалища, председателя на читалището представя до 31 Март пред кмета на Общината и Общинския съвет доклад за осъществените читалищни дейности и за изразходените от бюджета средства през предходната година,които се обсъждат от Общински съвет.</w:t>
      </w:r>
    </w:p>
    <w:p w:rsidR="00393083" w:rsidRDefault="00393083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повод гореизложеното, Общински съвет приема:</w:t>
      </w:r>
    </w:p>
    <w:p w:rsidR="00393083" w:rsidRDefault="00393083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Да подкрепят докладите за осъществяваните читалищните дейности и за изразходените от бюджета средства през 2022 година на народните читалища:</w:t>
      </w:r>
    </w:p>
    <w:p w:rsidR="00393083" w:rsidRDefault="00393083" w:rsidP="00393083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„Просвета- 1909“, с.Хайредин</w:t>
      </w:r>
    </w:p>
    <w:p w:rsidR="00393083" w:rsidRDefault="00393083" w:rsidP="00393083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„Светлина- 1928“, с.Манастирище</w:t>
      </w:r>
    </w:p>
    <w:p w:rsidR="00393083" w:rsidRDefault="00393083" w:rsidP="00393083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„Съзнание – 1912“,с.Михайлово</w:t>
      </w:r>
    </w:p>
    <w:p w:rsidR="00393083" w:rsidRPr="00393083" w:rsidRDefault="00393083" w:rsidP="00393083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„Просвета- 1925“,с.Рогозен</w:t>
      </w: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77887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77887" w:rsidRPr="008D4E14" w:rsidRDefault="00B77887" w:rsidP="00B77887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г-жа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Ирина Цонова – общински съветник : Предлагам да се изготви и внесе от Общинска администрация „Програма за оптимизиране развитието на читалищната дей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ност“на територията на Община Хайредин.</w:t>
      </w:r>
    </w:p>
    <w:p w:rsidR="00B77887" w:rsidRDefault="00B77887" w:rsidP="00B77887">
      <w:pPr>
        <w:rPr>
          <w:rFonts w:ascii="Times New Roman" w:eastAsia="Times New Roman" w:hAnsi="Times New Roman"/>
          <w:b/>
          <w:lang w:eastAsia="bg-BG"/>
        </w:rPr>
      </w:pPr>
    </w:p>
    <w:p w:rsidR="00B77887" w:rsidRDefault="00B77887" w:rsidP="00B77887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77887" w:rsidRDefault="00B77887" w:rsidP="00B7788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№316</w:t>
      </w:r>
    </w:p>
    <w:p w:rsidR="00B77887" w:rsidRDefault="00B77887" w:rsidP="00B77887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77887" w:rsidRPr="008D4E14" w:rsidRDefault="00B77887" w:rsidP="00B77887">
      <w:pPr>
        <w:pStyle w:val="a3"/>
        <w:numPr>
          <w:ilvl w:val="0"/>
          <w:numId w:val="17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Общински съвет – Хайредин относно приемане Предложението на общински съветник г-жа Ирина Цонова за изготвяне на общ.администрация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„Програма за оптимизиране развитието на читалищната дей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ност“ на територията на Община Хайредин.</w:t>
      </w:r>
    </w:p>
    <w:p w:rsidR="00B77887" w:rsidRDefault="00B77887" w:rsidP="00B7788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АСУВАЛИ:„ЗА” – 4(Ирина Цонова, Искра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Гиздова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М.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Димка Димова)</w:t>
      </w:r>
    </w:p>
    <w:p w:rsidR="00B77887" w:rsidRDefault="00B77887" w:rsidP="00B7788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77887" w:rsidRDefault="00B77887" w:rsidP="00B7788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6</w:t>
      </w:r>
    </w:p>
    <w:p w:rsidR="00B77887" w:rsidRDefault="00B77887" w:rsidP="00B77887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РЕШЕНИЕТО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СЕ ПРИЕМА!!!</w:t>
      </w:r>
    </w:p>
    <w:p w:rsidR="00B77887" w:rsidRDefault="00B77887" w:rsidP="00B77887">
      <w:pPr>
        <w:spacing w:after="0" w:line="240" w:lineRule="auto"/>
        <w:ind w:right="-648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77887" w:rsidRDefault="00B77887" w:rsidP="00B77887">
      <w:pPr>
        <w:rPr>
          <w:rFonts w:ascii="Times New Roman" w:eastAsia="Times New Roman" w:hAnsi="Times New Roman"/>
          <w:b/>
          <w:lang w:eastAsia="bg-BG"/>
        </w:rPr>
      </w:pPr>
    </w:p>
    <w:p w:rsidR="00B813B5" w:rsidRDefault="00B813B5" w:rsidP="00B813B5"/>
    <w:p w:rsidR="00180BEE" w:rsidRPr="00180BEE" w:rsidRDefault="00B813B5" w:rsidP="00180BEE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т.4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Приемане на </w:t>
      </w:r>
      <w:proofErr w:type="spellStart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>Последваща</w:t>
      </w:r>
      <w:proofErr w:type="spellEnd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оценка на Общинския план за развитие на Община Хайредин за периода 2014.2020г.</w:t>
      </w:r>
    </w:p>
    <w:p w:rsidR="00B813B5" w:rsidRDefault="00B813B5" w:rsidP="00B813B5">
      <w:pPr>
        <w:rPr>
          <w:rFonts w:ascii="Times New Roman" w:eastAsia="Times New Roman" w:hAnsi="Times New Roman"/>
          <w:b/>
          <w:lang w:eastAsia="bg-BG"/>
        </w:rPr>
      </w:pP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EA569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№317</w:t>
      </w:r>
    </w:p>
    <w:p w:rsidR="004F780B" w:rsidRDefault="004F780B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B813B5" w:rsidRDefault="004F780B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На основание чл.21, ал.1,т.12 от ЗМСМА, във връзка с §37 от Преходните</w:t>
      </w:r>
      <w:r w:rsidR="00F66677">
        <w:rPr>
          <w:rFonts w:ascii="Times New Roman" w:hAnsi="Times New Roman" w:cs="Times New Roman"/>
          <w:b/>
          <w:sz w:val="24"/>
        </w:rPr>
        <w:t xml:space="preserve"> и Заключителни разпоредби към Закона за регионалното развитие, Общински съвет – Хайредин </w:t>
      </w:r>
      <w:r w:rsidR="008E3DFC">
        <w:rPr>
          <w:rFonts w:ascii="Times New Roman" w:hAnsi="Times New Roman" w:cs="Times New Roman"/>
          <w:b/>
          <w:sz w:val="24"/>
        </w:rPr>
        <w:t>реши</w:t>
      </w:r>
      <w:r w:rsidR="00F66677">
        <w:rPr>
          <w:rFonts w:ascii="Times New Roman" w:hAnsi="Times New Roman" w:cs="Times New Roman"/>
          <w:b/>
          <w:sz w:val="24"/>
        </w:rPr>
        <w:t>:</w:t>
      </w:r>
    </w:p>
    <w:p w:rsidR="00F66677" w:rsidRDefault="008E3DFC" w:rsidP="00F66677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Приема </w:t>
      </w:r>
      <w:proofErr w:type="spellStart"/>
      <w:r>
        <w:rPr>
          <w:rFonts w:ascii="Times New Roman" w:hAnsi="Times New Roman"/>
          <w:b/>
          <w:sz w:val="24"/>
        </w:rPr>
        <w:t>п</w:t>
      </w:r>
      <w:r w:rsidR="00F66677">
        <w:rPr>
          <w:rFonts w:ascii="Times New Roman" w:hAnsi="Times New Roman"/>
          <w:b/>
          <w:sz w:val="24"/>
        </w:rPr>
        <w:t>оследваща</w:t>
      </w:r>
      <w:proofErr w:type="spellEnd"/>
      <w:r w:rsidR="00F66677">
        <w:rPr>
          <w:rFonts w:ascii="Times New Roman" w:hAnsi="Times New Roman"/>
          <w:b/>
          <w:sz w:val="24"/>
        </w:rPr>
        <w:t xml:space="preserve"> оценка на Общинския план за развитие на Община Хайредин за периода 2014- 2020г.</w:t>
      </w:r>
    </w:p>
    <w:p w:rsidR="00F66677" w:rsidRPr="00F66677" w:rsidRDefault="00F66677" w:rsidP="00F66677">
      <w:pPr>
        <w:pStyle w:val="a3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Възлага на Кмета на Община Хайредин да публикува на интернет страницата на общината и на портала за обществени консултации на Министерски съвет </w:t>
      </w:r>
      <w:proofErr w:type="spellStart"/>
      <w:r>
        <w:rPr>
          <w:rFonts w:ascii="Times New Roman" w:hAnsi="Times New Roman"/>
          <w:b/>
          <w:sz w:val="24"/>
        </w:rPr>
        <w:t>Последваща</w:t>
      </w:r>
      <w:proofErr w:type="spellEnd"/>
      <w:r>
        <w:rPr>
          <w:rFonts w:ascii="Times New Roman" w:hAnsi="Times New Roman"/>
          <w:b/>
          <w:sz w:val="24"/>
        </w:rPr>
        <w:t xml:space="preserve"> оценка на </w:t>
      </w:r>
      <w:proofErr w:type="spellStart"/>
      <w:r>
        <w:rPr>
          <w:rFonts w:ascii="Times New Roman" w:hAnsi="Times New Roman"/>
          <w:b/>
          <w:sz w:val="24"/>
        </w:rPr>
        <w:t>Общинскип</w:t>
      </w:r>
      <w:proofErr w:type="spellEnd"/>
      <w:r>
        <w:rPr>
          <w:rFonts w:ascii="Times New Roman" w:hAnsi="Times New Roman"/>
          <w:b/>
          <w:sz w:val="24"/>
        </w:rPr>
        <w:t xml:space="preserve"> план за развитие на Община Хайредин за периода 2014 – 2020г. заедно с Решение на Общински съвет – Хайредин.</w:t>
      </w: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813B5" w:rsidRDefault="00B813B5" w:rsidP="00B813B5"/>
    <w:p w:rsidR="00180BEE" w:rsidRPr="00180BEE" w:rsidRDefault="00B813B5" w:rsidP="00180BEE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т.5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Приемане на План за интегрирано развитие на Община Хайредин (ПИРО) за периода 2021-2027г.</w:t>
      </w:r>
    </w:p>
    <w:p w:rsidR="00B813B5" w:rsidRDefault="00B813B5" w:rsidP="00B813B5">
      <w:pPr>
        <w:rPr>
          <w:rFonts w:ascii="Times New Roman" w:eastAsia="Times New Roman" w:hAnsi="Times New Roman"/>
          <w:b/>
          <w:lang w:eastAsia="bg-BG"/>
        </w:rPr>
      </w:pP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8E3DF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EA569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№318</w:t>
      </w:r>
    </w:p>
    <w:p w:rsidR="008E3DFC" w:rsidRDefault="008E3DFC" w:rsidP="008E3DF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8E3DFC" w:rsidRDefault="008E3DFC" w:rsidP="008E3DFC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  <w:r>
        <w:rPr>
          <w:rFonts w:ascii="Times New Roman" w:eastAsia="Times New Roman" w:hAnsi="Times New Roman"/>
          <w:b/>
          <w:sz w:val="24"/>
          <w:szCs w:val="28"/>
          <w:lang w:eastAsia="bg-BG"/>
        </w:rPr>
        <w:t>На основание чл.21,ал.1,т.12 от Закона за местното самоуправление и местната администрация, чл.13,ал.4 от Закона за Регионално развитие и чл.26,ал.2 от Правилника за прилагане на Закона за Регионално развитие, Общински съвет – Хайредин реши:</w:t>
      </w:r>
    </w:p>
    <w:p w:rsidR="008E3DFC" w:rsidRDefault="008E3DFC" w:rsidP="008E3DFC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E3DFC">
        <w:rPr>
          <w:rFonts w:ascii="Times New Roman" w:eastAsia="Times New Roman" w:hAnsi="Times New Roman"/>
          <w:b/>
          <w:sz w:val="24"/>
          <w:szCs w:val="28"/>
          <w:lang w:eastAsia="bg-BG"/>
        </w:rPr>
        <w:t xml:space="preserve">Приема </w:t>
      </w:r>
      <w:r w:rsidRPr="008E3DFC">
        <w:rPr>
          <w:rFonts w:ascii="Times New Roman" w:eastAsia="Times New Roman" w:hAnsi="Times New Roman"/>
          <w:b/>
          <w:sz w:val="24"/>
          <w:szCs w:val="24"/>
          <w:lang w:eastAsia="bg-BG"/>
        </w:rPr>
        <w:t>План за интегрирано развитие на Община Хайредин (ПИРО) за периода 2021-2027г.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, както и приложенията към него.</w:t>
      </w:r>
    </w:p>
    <w:p w:rsidR="008E3DFC" w:rsidRDefault="008E3DFC" w:rsidP="008E3DFC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Възлага на Кмета на Община Хайредин осъществяване на всички дейности, необходими за правилното и законосъобразно изпълнение на решението.</w:t>
      </w:r>
    </w:p>
    <w:p w:rsidR="00704D13" w:rsidRPr="00704D13" w:rsidRDefault="008E3DFC" w:rsidP="00704D13">
      <w:pPr>
        <w:pStyle w:val="a3"/>
        <w:numPr>
          <w:ilvl w:val="0"/>
          <w:numId w:val="14"/>
        </w:num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704D1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Възлага на Кмета на Община Хайредин да публикува на интернет страницата на общината и на портала за </w:t>
      </w:r>
      <w:r w:rsidR="00704D13" w:rsidRPr="00704D13">
        <w:rPr>
          <w:rFonts w:ascii="Times New Roman" w:eastAsia="Times New Roman" w:hAnsi="Times New Roman"/>
          <w:b/>
          <w:sz w:val="24"/>
          <w:szCs w:val="24"/>
          <w:lang w:eastAsia="bg-BG"/>
        </w:rPr>
        <w:t>обществени консултации на Министерски съвет “ План за интегрирано развитие на Община Хайредин (ПИРО) за периода 2021-2027г.</w:t>
      </w:r>
      <w:r w:rsidR="00704D13">
        <w:rPr>
          <w:rFonts w:ascii="Times New Roman" w:eastAsia="Times New Roman" w:hAnsi="Times New Roman"/>
          <w:b/>
          <w:sz w:val="24"/>
          <w:szCs w:val="24"/>
          <w:lang w:eastAsia="bg-BG"/>
        </w:rPr>
        <w:t>“, и приложенията към него заедно с Решение на Общински съвет – Хайредин.</w:t>
      </w:r>
    </w:p>
    <w:p w:rsidR="008E3DFC" w:rsidRPr="008E3DFC" w:rsidRDefault="008E3DFC" w:rsidP="00704D13">
      <w:pPr>
        <w:pStyle w:val="a3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E3DFC" w:rsidRPr="008E3DFC" w:rsidRDefault="008E3DFC" w:rsidP="008E3DFC">
      <w:pPr>
        <w:pStyle w:val="a3"/>
        <w:spacing w:after="0" w:line="240" w:lineRule="auto"/>
        <w:ind w:left="1004" w:right="-648"/>
        <w:rPr>
          <w:rFonts w:ascii="Times New Roman" w:eastAsia="Times New Roman" w:hAnsi="Times New Roman"/>
          <w:b/>
          <w:sz w:val="24"/>
          <w:szCs w:val="28"/>
          <w:lang w:eastAsia="bg-BG"/>
        </w:rPr>
      </w:pP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813B5" w:rsidRDefault="00B813B5" w:rsidP="00B813B5"/>
    <w:p w:rsidR="00180BEE" w:rsidRPr="00180BEE" w:rsidRDefault="00B813B5" w:rsidP="00180BEE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т.6 от дневния ред</w:t>
      </w:r>
      <w:r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Закупуване на самостоятелен обект в сграда /сутерен,мазе/, с площ 131 кв.м. </w:t>
      </w:r>
      <w:proofErr w:type="spellStart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>находящ</w:t>
      </w:r>
      <w:proofErr w:type="spellEnd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 УПИ 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XV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>-1049, квартал 67 по плана на с.Хайредин.</w:t>
      </w:r>
    </w:p>
    <w:p w:rsidR="00B813B5" w:rsidRDefault="00B813B5" w:rsidP="00B813B5">
      <w:pPr>
        <w:rPr>
          <w:rFonts w:ascii="Times New Roman" w:eastAsia="Times New Roman" w:hAnsi="Times New Roman"/>
          <w:b/>
          <w:lang w:eastAsia="bg-BG"/>
        </w:rPr>
      </w:pP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</w:t>
      </w:r>
      <w:r w:rsidR="00EA569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№319</w:t>
      </w:r>
    </w:p>
    <w:p w:rsidR="00B813B5" w:rsidRDefault="00587EDF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чл.21, ал.1,т.8 от ЗМСМА, чл.34, ал.1 и ал.2 от ЗОС във връзка с чл.8,ал.1,т.3 от Наредба №5 от ПУРОИ, Общински съвет – Хайредин реши:</w:t>
      </w:r>
    </w:p>
    <w:p w:rsidR="00587EDF" w:rsidRDefault="00587EDF" w:rsidP="00587EDF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Общински съвет – Хайредин приема заявлението на Огнян Тодоров Кирков да закупи самостоятелен обект в сграда /сутерен, мазе/ с площ 131 кв.м., с нотариален акт №101, т. </w:t>
      </w:r>
      <w:r>
        <w:rPr>
          <w:rFonts w:ascii="Times New Roman" w:hAnsi="Times New Roman"/>
          <w:b/>
          <w:sz w:val="24"/>
          <w:lang w:val="en-US"/>
        </w:rPr>
        <w:t>V</w:t>
      </w:r>
      <w:r>
        <w:rPr>
          <w:rFonts w:ascii="Times New Roman" w:hAnsi="Times New Roman"/>
          <w:b/>
          <w:sz w:val="24"/>
        </w:rPr>
        <w:t xml:space="preserve">, д.146/2023г., ведно със съответните идеални части от общите части на сградата и от правото на строеж върху мястото, </w:t>
      </w:r>
      <w:proofErr w:type="spellStart"/>
      <w:r>
        <w:rPr>
          <w:rFonts w:ascii="Times New Roman" w:hAnsi="Times New Roman"/>
          <w:b/>
          <w:sz w:val="24"/>
        </w:rPr>
        <w:t>находящ</w:t>
      </w:r>
      <w:proofErr w:type="spellEnd"/>
      <w:r>
        <w:rPr>
          <w:rFonts w:ascii="Times New Roman" w:hAnsi="Times New Roman"/>
          <w:b/>
          <w:sz w:val="24"/>
        </w:rPr>
        <w:t xml:space="preserve"> се в масивна сграда в УПИ </w:t>
      </w:r>
      <w:r>
        <w:rPr>
          <w:rFonts w:ascii="Times New Roman" w:hAnsi="Times New Roman"/>
          <w:b/>
          <w:sz w:val="24"/>
          <w:lang w:val="en-US"/>
        </w:rPr>
        <w:t>XV</w:t>
      </w:r>
      <w:r>
        <w:rPr>
          <w:rFonts w:ascii="Times New Roman" w:hAnsi="Times New Roman"/>
          <w:b/>
          <w:sz w:val="24"/>
        </w:rPr>
        <w:t>– 1049, квартал 67 по плана на с.Хайредин с Акт № 240/11.06.2014г. с цел разширяване нуждите на Община Хайредин в сектор сигурност.</w:t>
      </w:r>
    </w:p>
    <w:p w:rsidR="00587EDF" w:rsidRPr="00587EDF" w:rsidRDefault="00587EDF" w:rsidP="00587EDF">
      <w:pPr>
        <w:pStyle w:val="a3"/>
        <w:numPr>
          <w:ilvl w:val="0"/>
          <w:numId w:val="15"/>
        </w:num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ОбС</w:t>
      </w:r>
      <w:proofErr w:type="spellEnd"/>
      <w:r>
        <w:rPr>
          <w:rFonts w:ascii="Times New Roman" w:hAnsi="Times New Roman"/>
          <w:b/>
          <w:sz w:val="24"/>
        </w:rPr>
        <w:t xml:space="preserve"> – Хайредин упълномощава Кмета на община Хайредин да извърши всички по следващи действия в изпълнение на горното решение.</w:t>
      </w: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813B5" w:rsidRDefault="00B813B5" w:rsidP="00B813B5"/>
    <w:p w:rsidR="00180BEE" w:rsidRPr="00180BEE" w:rsidRDefault="00A10826" w:rsidP="00180BEE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r w:rsidR="00B40436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  </w:t>
      </w:r>
      <w:r w:rsidR="00B813B5" w:rsidRPr="00180BEE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т.7 от дневния ред</w:t>
      </w:r>
      <w:r w:rsidR="00B813B5" w:rsidRPr="00180BEE">
        <w:rPr>
          <w:rFonts w:ascii="Times New Roman" w:eastAsia="Times New Roman" w:hAnsi="Times New Roman"/>
          <w:b/>
          <w:lang w:eastAsia="bg-BG"/>
        </w:rPr>
        <w:t>: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Докладна записка от Тодор Тодоров – Кмет на Община Хайредин, относно: Проект 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BG06RDNP001-19.610-0077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„Помощ за подготвителни дейности за създаване на Местна инициативна група “Козлодуй, Мизия и Хайредин“ и разработване на </w:t>
      </w:r>
      <w:proofErr w:type="spellStart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>многофондова</w:t>
      </w:r>
      <w:proofErr w:type="spellEnd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стратегия за водено от общностите местно развитие 2021-2027“, по процедура за предоставяне на </w:t>
      </w:r>
      <w:proofErr w:type="spellStart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>безвъздмезна</w:t>
      </w:r>
      <w:proofErr w:type="spellEnd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финансова помощ 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BG06RDNP001-19.610</w:t>
      </w:r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 </w:t>
      </w:r>
      <w:proofErr w:type="spellStart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>подмярка</w:t>
      </w:r>
      <w:proofErr w:type="spellEnd"/>
      <w:r w:rsidR="00180BEE" w:rsidRPr="00180BE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19.1 „Помощ за подготвителни дейности “ на мярка 19 „Водено от общностите местно развитие “ от Програмата за развитие на селските райони за периода 2014-2020г.</w:t>
      </w:r>
    </w:p>
    <w:p w:rsidR="00B813B5" w:rsidRDefault="00B813B5" w:rsidP="00B813B5">
      <w:pPr>
        <w:rPr>
          <w:rFonts w:ascii="Times New Roman" w:eastAsia="Times New Roman" w:hAnsi="Times New Roman"/>
          <w:b/>
          <w:lang w:eastAsia="bg-BG"/>
        </w:rPr>
      </w:pP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РЕШЕНИЕ</w:t>
      </w:r>
    </w:p>
    <w:p w:rsidR="00B813B5" w:rsidRDefault="00B813B5" w:rsidP="00B813B5">
      <w:pPr>
        <w:pStyle w:val="a3"/>
        <w:spacing w:after="0" w:line="240" w:lineRule="auto"/>
        <w:ind w:left="644" w:right="-6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</w:t>
      </w:r>
      <w:r w:rsidR="00EA569D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№320</w:t>
      </w:r>
      <w:bookmarkStart w:id="0" w:name="_GoBack"/>
      <w:bookmarkEnd w:id="0"/>
    </w:p>
    <w:p w:rsidR="00B813B5" w:rsidRDefault="00AD18C9" w:rsidP="00B813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основание чл.21,ал.1,т.15, във връзка с ал.2 от Закона за местното самоуправление и местната администрация, Общински съвет реши:</w:t>
      </w:r>
    </w:p>
    <w:p w:rsidR="00AD18C9" w:rsidRDefault="00AD18C9" w:rsidP="00AD18C9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Одобрява участието на община Хайредин в учредителното събрание за създаване на Сдружение с нестопанска цел „Местна инициативна група – Козлодуй, Мизия и Хайредин“, която ще осъществи дейност на територията на община Козлодуй, община Мизия и община Хайредин.</w:t>
      </w:r>
    </w:p>
    <w:p w:rsidR="00AD18C9" w:rsidRPr="00AD18C9" w:rsidRDefault="00AD18C9" w:rsidP="00AD18C9">
      <w:pPr>
        <w:pStyle w:val="a3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Определя Светлана Иванова Ценова – Секретар на община Хайредин за представител в учредително събрание за създаване на Сдружение с нестопанска цел „Местна инициативна група – Козлодуй, Мизия и Хайредин“.</w:t>
      </w:r>
    </w:p>
    <w:p w:rsidR="00B813B5" w:rsidRDefault="008D4E14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B813B5" w:rsidRDefault="00B813B5" w:rsidP="00B813B5">
      <w:pPr>
        <w:spacing w:after="0" w:line="240" w:lineRule="auto"/>
        <w:ind w:right="-64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</w:p>
    <w:p w:rsidR="00B813B5" w:rsidRDefault="00B813B5" w:rsidP="00B813B5"/>
    <w:p w:rsidR="005E2C16" w:rsidRPr="00C901E7" w:rsidRDefault="005E2C16" w:rsidP="005E2C1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13:30</w:t>
      </w:r>
      <w:r w:rsidRPr="00C901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5E2C16" w:rsidRPr="00C901E7" w:rsidRDefault="005E2C16" w:rsidP="005E2C16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E2C16" w:rsidRPr="00C901E7" w:rsidRDefault="005E2C16" w:rsidP="005E2C16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5E2C16" w:rsidRPr="00C901E7" w:rsidRDefault="005E2C16" w:rsidP="005E2C16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 w:rsidRPr="00C901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5E2C16" w:rsidRPr="00C901E7" w:rsidRDefault="005E2C16" w:rsidP="005E2C16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/М.Атанасова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/    </w:t>
      </w:r>
      <w:r w:rsidRPr="00C901E7"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 w:rsidRPr="00C901E7"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5E2C16" w:rsidRPr="00C901E7" w:rsidRDefault="005E2C16" w:rsidP="005E2C16">
      <w:pPr>
        <w:rPr>
          <w:rFonts w:ascii="Calibri" w:eastAsia="Calibri" w:hAnsi="Calibri" w:cs="Times New Roman"/>
        </w:rPr>
      </w:pPr>
    </w:p>
    <w:p w:rsidR="005E2C16" w:rsidRDefault="005E2C16" w:rsidP="005E2C16"/>
    <w:p w:rsidR="00B813B5" w:rsidRDefault="00B813B5" w:rsidP="00B813B5"/>
    <w:sectPr w:rsidR="00B8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E6"/>
    <w:multiLevelType w:val="hybridMultilevel"/>
    <w:tmpl w:val="454AB54A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0E6"/>
    <w:multiLevelType w:val="hybridMultilevel"/>
    <w:tmpl w:val="07E057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86B1B"/>
    <w:multiLevelType w:val="hybridMultilevel"/>
    <w:tmpl w:val="43627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972"/>
    <w:multiLevelType w:val="hybridMultilevel"/>
    <w:tmpl w:val="B11AE2F6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61E27"/>
    <w:multiLevelType w:val="hybridMultilevel"/>
    <w:tmpl w:val="D1FC66B4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EE4"/>
    <w:multiLevelType w:val="hybridMultilevel"/>
    <w:tmpl w:val="92DC8C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6D8F"/>
    <w:multiLevelType w:val="hybridMultilevel"/>
    <w:tmpl w:val="C6683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B0968"/>
    <w:multiLevelType w:val="hybridMultilevel"/>
    <w:tmpl w:val="9C1EB4C4"/>
    <w:lvl w:ilvl="0" w:tplc="C87005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695B61"/>
    <w:multiLevelType w:val="hybridMultilevel"/>
    <w:tmpl w:val="86E0A8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A33EF"/>
    <w:multiLevelType w:val="hybridMultilevel"/>
    <w:tmpl w:val="646C1B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B6A5F"/>
    <w:multiLevelType w:val="hybridMultilevel"/>
    <w:tmpl w:val="277E85FE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9582D"/>
    <w:multiLevelType w:val="hybridMultilevel"/>
    <w:tmpl w:val="4A8C4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562BF"/>
    <w:multiLevelType w:val="hybridMultilevel"/>
    <w:tmpl w:val="05A2520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67043"/>
    <w:multiLevelType w:val="hybridMultilevel"/>
    <w:tmpl w:val="DC400E58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86EF2"/>
    <w:multiLevelType w:val="hybridMultilevel"/>
    <w:tmpl w:val="16984E8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61BE7"/>
    <w:multiLevelType w:val="hybridMultilevel"/>
    <w:tmpl w:val="B4DE2402"/>
    <w:lvl w:ilvl="0" w:tplc="E2AC90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60416"/>
    <w:multiLevelType w:val="hybridMultilevel"/>
    <w:tmpl w:val="991C40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69"/>
    <w:rsid w:val="00180BEE"/>
    <w:rsid w:val="001943EC"/>
    <w:rsid w:val="00325B92"/>
    <w:rsid w:val="00393083"/>
    <w:rsid w:val="00454C67"/>
    <w:rsid w:val="004D45B9"/>
    <w:rsid w:val="004F780B"/>
    <w:rsid w:val="00535CCA"/>
    <w:rsid w:val="00572A35"/>
    <w:rsid w:val="00587EDF"/>
    <w:rsid w:val="005E2C16"/>
    <w:rsid w:val="006A328C"/>
    <w:rsid w:val="00704D13"/>
    <w:rsid w:val="007919AD"/>
    <w:rsid w:val="007B5A61"/>
    <w:rsid w:val="008D4E14"/>
    <w:rsid w:val="008E3DFC"/>
    <w:rsid w:val="009E3B69"/>
    <w:rsid w:val="00A10826"/>
    <w:rsid w:val="00AD18C9"/>
    <w:rsid w:val="00B40436"/>
    <w:rsid w:val="00B77887"/>
    <w:rsid w:val="00B813B5"/>
    <w:rsid w:val="00EA569D"/>
    <w:rsid w:val="00F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B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3B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2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2023-04-24T07:02:00Z</dcterms:created>
  <dcterms:modified xsi:type="dcterms:W3CDTF">2023-04-24T12:05:00Z</dcterms:modified>
</cp:coreProperties>
</file>