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6D" w:rsidRDefault="00962A6D" w:rsidP="00962A6D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962A6D" w:rsidRPr="00A5041C" w:rsidRDefault="00962A6D" w:rsidP="00962A6D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№51</w:t>
      </w:r>
    </w:p>
    <w:p w:rsidR="00962A6D" w:rsidRDefault="00962A6D" w:rsidP="00962A6D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от редовно  заседание н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21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07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2023г.</w:t>
      </w:r>
    </w:p>
    <w:p w:rsidR="00962A6D" w:rsidRDefault="00962A6D" w:rsidP="00962A6D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962A6D" w:rsidRDefault="00962A6D" w:rsidP="00962A6D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962A6D" w:rsidRDefault="00962A6D" w:rsidP="00962A6D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962A6D" w:rsidRDefault="00962A6D" w:rsidP="00962A6D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962A6D" w:rsidRDefault="00962A6D" w:rsidP="00962A6D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62A6D" w:rsidRDefault="00962A6D" w:rsidP="00962A6D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21.07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петък/ от 09:00 часа се проведе редовно заседание на Общински съвет – Хайредин.</w:t>
      </w:r>
    </w:p>
    <w:p w:rsidR="00962A6D" w:rsidRDefault="00962A6D" w:rsidP="00962A6D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10/ 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962A6D" w:rsidRDefault="00962A6D" w:rsidP="00962A6D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Г.Георгиев</w:t>
      </w:r>
    </w:p>
    <w:p w:rsidR="00962A6D" w:rsidRPr="00181540" w:rsidRDefault="00962A6D" w:rsidP="00962A6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</w:p>
    <w:p w:rsidR="00962A6D" w:rsidRDefault="00962A6D" w:rsidP="00962A6D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ата зала на Общински съвет на 21.07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.2023г.</w:t>
      </w:r>
    </w:p>
    <w:p w:rsidR="00962A6D" w:rsidRDefault="00962A6D" w:rsidP="00962A6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962A6D" w:rsidRDefault="00962A6D" w:rsidP="00962A6D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962A6D" w:rsidRDefault="00962A6D" w:rsidP="00962A6D"/>
    <w:p w:rsidR="00962A6D" w:rsidRPr="004E3D3B" w:rsidRDefault="00962A6D" w:rsidP="00962A6D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E3D3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962A6D" w:rsidRDefault="00962A6D" w:rsidP="00962A6D"/>
    <w:p w:rsidR="00962A6D" w:rsidRPr="00962A6D" w:rsidRDefault="00962A6D" w:rsidP="00962A6D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A5D3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5A2D6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Заявление вх.№К-2485/14.07.2023г. от </w:t>
      </w:r>
      <w:r w:rsidRPr="005A2D66">
        <w:rPr>
          <w:rFonts w:ascii="Times New Roman" w:hAnsi="Times New Roman"/>
          <w:b/>
          <w:sz w:val="24"/>
          <w:szCs w:val="24"/>
        </w:rPr>
        <w:t>„РИЛА ГРЕЙН“ЕООД-</w:t>
      </w:r>
      <w:r w:rsidRPr="005A2D66">
        <w:rPr>
          <w:rFonts w:ascii="Times New Roman" w:hAnsi="Times New Roman"/>
          <w:b/>
          <w:color w:val="000000" w:themeColor="text1"/>
          <w:sz w:val="24"/>
          <w:szCs w:val="24"/>
        </w:rPr>
        <w:t>лицензиран земеделски стопанин със засадени площи с десертни лозя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962A6D" w:rsidRPr="005A2D66" w:rsidRDefault="00962A6D" w:rsidP="00962A6D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A5D3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Разпределение на част от целевата субсидия.</w:t>
      </w:r>
    </w:p>
    <w:p w:rsidR="00962A6D" w:rsidRDefault="00962A6D" w:rsidP="00962A6D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962A6D" w:rsidRPr="005A2D66" w:rsidRDefault="00962A6D" w:rsidP="00962A6D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A2D66">
        <w:rPr>
          <w:rFonts w:ascii="Times New Roman" w:eastAsia="Times New Roman" w:hAnsi="Times New Roman"/>
          <w:b/>
          <w:sz w:val="24"/>
          <w:szCs w:val="24"/>
          <w:lang w:eastAsia="bg-BG"/>
        </w:rPr>
        <w:t>Други</w:t>
      </w:r>
    </w:p>
    <w:p w:rsidR="006B2EF8" w:rsidRDefault="006B2EF8"/>
    <w:p w:rsidR="005D2E64" w:rsidRDefault="005D2E64" w:rsidP="005D2E6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10</w:t>
      </w:r>
    </w:p>
    <w:p w:rsidR="005D2E64" w:rsidRDefault="005D2E64" w:rsidP="005D2E6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5D2E64" w:rsidRDefault="005D2E64" w:rsidP="005D2E6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5D2E64" w:rsidRDefault="005D2E64" w:rsidP="005D2E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5D2E64" w:rsidRDefault="005D2E64" w:rsidP="005D2E64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5D2E64" w:rsidRPr="005D2E64" w:rsidRDefault="005D2E64" w:rsidP="005D2E64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D2E6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 w:rsidRPr="005D2E64">
        <w:rPr>
          <w:rFonts w:ascii="Times New Roman" w:eastAsia="Times New Roman" w:hAnsi="Times New Roman"/>
          <w:b/>
          <w:lang w:eastAsia="bg-BG"/>
        </w:rPr>
        <w:t>:</w:t>
      </w:r>
      <w:r w:rsidRPr="005D2E6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5D2E6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 </w:t>
      </w:r>
      <w:r w:rsidRPr="005D2E64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Заявление вх.№К-2485/14.07.2023г. от </w:t>
      </w:r>
      <w:r w:rsidRPr="005D2E64">
        <w:rPr>
          <w:rFonts w:ascii="Times New Roman" w:hAnsi="Times New Roman"/>
          <w:b/>
          <w:sz w:val="24"/>
          <w:szCs w:val="24"/>
        </w:rPr>
        <w:t>„РИЛА ГРЕЙН“ЕООД-</w:t>
      </w:r>
      <w:r w:rsidRPr="005D2E64">
        <w:rPr>
          <w:rFonts w:ascii="Times New Roman" w:hAnsi="Times New Roman"/>
          <w:b/>
          <w:color w:val="000000" w:themeColor="text1"/>
          <w:sz w:val="24"/>
          <w:szCs w:val="24"/>
        </w:rPr>
        <w:t>лицензиран земеделски стопанин със засадени площи с десертни лозя.</w:t>
      </w: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lastRenderedPageBreak/>
        <w:t>РЕШЕНИЕ</w:t>
      </w:r>
    </w:p>
    <w:p w:rsidR="005D2E64" w:rsidRDefault="005D2E64" w:rsidP="005D2E64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№332</w:t>
      </w:r>
    </w:p>
    <w:p w:rsidR="005D2E64" w:rsidRDefault="005D2E64" w:rsidP="005D2E64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ОбС-Хайредин</w:t>
      </w:r>
      <w:proofErr w:type="spellEnd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на основание чл.21, ал.1, т.8 от ЗМСМА, чл.14, ал.2 от ЗОС и чл.48 и чл.70, ал.3 от Наредба №5 на </w:t>
      </w:r>
      <w:proofErr w:type="spellStart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ОбС-Хайредин</w:t>
      </w:r>
      <w:proofErr w:type="spellEnd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(</w:t>
      </w: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приета с Решение №350/17.09.2010г.), възлага на Кмета на Община Хайредин  да проведе по реда на Наредба №5 на </w:t>
      </w:r>
      <w:proofErr w:type="spellStart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ОбС-Хайредин</w:t>
      </w:r>
      <w:proofErr w:type="spellEnd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публично оповестен конкурс за</w:t>
      </w:r>
      <w:r w:rsidRPr="002762BA">
        <w:rPr>
          <w:sz w:val="28"/>
          <w:szCs w:val="28"/>
        </w:rPr>
        <w:t xml:space="preserve"> </w:t>
      </w: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отдаване под аренда за срок от </w:t>
      </w:r>
      <w:r w:rsidRPr="00276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десет</w:t>
      </w: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години</w:t>
      </w:r>
      <w:r w:rsidRPr="002762BA">
        <w:rPr>
          <w:sz w:val="24"/>
          <w:szCs w:val="24"/>
        </w:rPr>
        <w:t xml:space="preserve"> </w:t>
      </w: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право на продължаване по реда на ЗОС и ЗАЗ</w:t>
      </w:r>
      <w:r w:rsidRPr="002762BA">
        <w:rPr>
          <w:sz w:val="28"/>
          <w:szCs w:val="28"/>
        </w:rPr>
        <w:t xml:space="preserve"> </w:t>
      </w:r>
      <w:r w:rsidRPr="002762BA">
        <w:rPr>
          <w:rFonts w:ascii="Times New Roman" w:hAnsi="Times New Roman" w:cs="Times New Roman"/>
          <w:sz w:val="24"/>
          <w:szCs w:val="24"/>
        </w:rPr>
        <w:t xml:space="preserve">на земеделски общински имот с идентификатор 48492.72.1(стар №072001), с площ 207,260дка, с начин на трайно ползване: лозе, </w:t>
      </w:r>
      <w:proofErr w:type="spellStart"/>
      <w:r w:rsidRPr="002762BA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2762BA">
        <w:rPr>
          <w:rFonts w:ascii="Times New Roman" w:hAnsi="Times New Roman" w:cs="Times New Roman"/>
          <w:sz w:val="24"/>
          <w:szCs w:val="24"/>
        </w:rPr>
        <w:t xml:space="preserve"> се в местността „Лозята“ в землището на с.Михайлово, </w:t>
      </w:r>
      <w:proofErr w:type="spellStart"/>
      <w:r w:rsidRPr="002762B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2762BA">
        <w:rPr>
          <w:rFonts w:ascii="Times New Roman" w:hAnsi="Times New Roman" w:cs="Times New Roman"/>
          <w:sz w:val="24"/>
          <w:szCs w:val="24"/>
        </w:rPr>
        <w:t>.Враца, актуван с Акт за частна общинска собственост №30/27.11.2006г.</w:t>
      </w:r>
      <w:r w:rsidRPr="002762B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762BA">
        <w:rPr>
          <w:rFonts w:ascii="Times New Roman" w:hAnsi="Times New Roman" w:cs="Times New Roman"/>
          <w:sz w:val="24"/>
          <w:szCs w:val="24"/>
        </w:rPr>
        <w:t xml:space="preserve"> считано от 01.10.2023г</w:t>
      </w:r>
      <w:r w:rsidRPr="002762BA">
        <w:rPr>
          <w:rFonts w:ascii="Times New Roman" w:hAnsi="Times New Roman" w:cs="Times New Roman"/>
          <w:sz w:val="28"/>
          <w:szCs w:val="28"/>
        </w:rPr>
        <w:t>.</w:t>
      </w: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при следните условия:</w:t>
      </w: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62BA" w:rsidRPr="002762BA" w:rsidRDefault="002762BA" w:rsidP="00276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А.Предварителни квалификационни изисквания към кандидатите:</w:t>
      </w: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1.Кандидатите да нямат задължения/данъци, наеми, такси и др./ към Община Хайредин.</w:t>
      </w: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2.Кандидатите да нямат задължения към НАП.</w:t>
      </w: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3.Кандидатите да не са обявени в несъстоятелност и да не са в производство по ликвидация.</w:t>
      </w: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Не се допускат до участие в конкурса лица и фирми, които не отговарят на горните изисквания.</w:t>
      </w: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76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Б.Приоритетни условия:</w:t>
      </w: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:rsidR="002762BA" w:rsidRPr="002762BA" w:rsidRDefault="002762BA" w:rsidP="002762BA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1.Кандидатът приема да направи разходи за материални инвестиции</w:t>
      </w:r>
      <w:r w:rsidRPr="002762BA">
        <w:rPr>
          <w:sz w:val="24"/>
          <w:szCs w:val="24"/>
        </w:rPr>
        <w:t xml:space="preserve"> </w:t>
      </w: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размер не по-малко от </w:t>
      </w:r>
      <w:r w:rsidRPr="00276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360 000 лв. без ДДС </w:t>
      </w: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(триста и шестдесет хиляди лева), с цел </w:t>
      </w:r>
      <w:proofErr w:type="spellStart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презасаждане</w:t>
      </w:r>
      <w:proofErr w:type="spellEnd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пропаднали лози от десертния сорт </w:t>
      </w:r>
      <w:proofErr w:type="spellStart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султанина</w:t>
      </w:r>
      <w:proofErr w:type="spellEnd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друг сорт. Приблизителна площ за </w:t>
      </w:r>
      <w:proofErr w:type="spellStart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подсаждане</w:t>
      </w:r>
      <w:proofErr w:type="spellEnd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не по-малко от 90 декара </w:t>
      </w:r>
      <w:r w:rsidRPr="00276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със срок за извършване от 24/36 месеца, за което изготвя и представя Становище и разработки по плана за материални инвестиции.</w:t>
      </w:r>
    </w:p>
    <w:p w:rsidR="002762BA" w:rsidRPr="002762BA" w:rsidRDefault="002762BA" w:rsidP="002762B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2.Кандидатът приема да изгради капкова напоителна система на трайни насаждения от десертни лозя на не по-малко от 200 декара съгласно изискванията на Закона за водите, при инвестиционна сума не по-малко от  </w:t>
      </w:r>
      <w:r w:rsidRPr="00276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350 000 лв. </w:t>
      </w: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(триста и петдесет хиляди лева) </w:t>
      </w:r>
      <w:r w:rsidRPr="00276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срок от 24/36 месеца.</w:t>
      </w:r>
    </w:p>
    <w:p w:rsidR="002762BA" w:rsidRPr="002762BA" w:rsidRDefault="002762BA" w:rsidP="002762B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3.Кандидатът приема да изгради в цялост телена конструкция с цел опазване на трайни насаждения от десертни лозя на не по-малко от 200 декара и опазване компонентите на околната среда.</w:t>
      </w:r>
    </w:p>
    <w:p w:rsidR="002762BA" w:rsidRPr="002762BA" w:rsidRDefault="002762BA" w:rsidP="002762BA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</w:t>
      </w:r>
      <w:r w:rsidRPr="002762BA">
        <w:rPr>
          <w:sz w:val="24"/>
          <w:szCs w:val="24"/>
        </w:rPr>
        <w:t xml:space="preserve"> </w:t>
      </w: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Кандидатът предлага конкурсна цена за годишно </w:t>
      </w:r>
      <w:proofErr w:type="spellStart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арендно</w:t>
      </w:r>
      <w:proofErr w:type="spellEnd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 за една стопанска година на общински поземлен имот №072001 с площ 207,260дка, с начин на трайно ползване: лозе, </w:t>
      </w:r>
      <w:proofErr w:type="spellStart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находящ</w:t>
      </w:r>
      <w:proofErr w:type="spellEnd"/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в местността „Лозята“ в землището на с.Михайлово не по-ниска от 100,00 лв./</w:t>
      </w:r>
      <w:r w:rsidRPr="00276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дка без ДДС </w:t>
      </w:r>
      <w:r w:rsidRPr="002762BA">
        <w:rPr>
          <w:rFonts w:ascii="Times New Roman" w:hAnsi="Times New Roman" w:cs="Times New Roman"/>
          <w:color w:val="000000" w:themeColor="text1"/>
          <w:sz w:val="24"/>
          <w:szCs w:val="24"/>
        </w:rPr>
        <w:t>или за цялото лозе 20726лв. без ДДС(207,260дка х 100лв.).</w:t>
      </w:r>
    </w:p>
    <w:p w:rsidR="002762BA" w:rsidRPr="002762BA" w:rsidRDefault="002762BA" w:rsidP="002762B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5. Кандидатът е лицензиран земеделски стопанин със засадени площи с десертни лозя към регистър на земеделските стопани на Министерство на земеделието най-малко 3 години преди датата на настоящия конкурс.</w:t>
      </w:r>
    </w:p>
    <w:p w:rsidR="002762BA" w:rsidRPr="002762BA" w:rsidRDefault="002762BA" w:rsidP="002762B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7. Депозитът за участие е в размер 2072,60лв., т.е. 10% от началната цена.</w:t>
      </w: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:rsidR="002762BA" w:rsidRPr="002762BA" w:rsidRDefault="002762BA" w:rsidP="00276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В.Документи за участие в конкурса:</w:t>
      </w: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1.Заявление за участие по образец;</w:t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2.Удостоверение за актуално състояние на фирмата.</w:t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3.Удостоверение, че фирмата не е обявена в несъстоятелност и да не е в производство по ликвидация.</w:t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4.Становище и разработки по отделните условия на конкурса.</w:t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5.Проект за стопанско развитие на обекта.</w:t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6.Насрещни предложения на участника, благоприятни за общината.</w:t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7.Цена и условия за плащане.</w:t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8.Пълномощно с нотариална заверка, когато се участва чрез пълномощник;</w:t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9.Копие от документ за закупени конкурсни книжа;</w:t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10.Копие от документ за внесен депозит за участие.</w:t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11.Документ за липса на финансови задължения към Общината.</w:t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12.Удостоверение за липса на задължения към НАП.</w:t>
      </w:r>
    </w:p>
    <w:p w:rsidR="002762BA" w:rsidRPr="002762BA" w:rsidRDefault="002762BA" w:rsidP="002762BA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13.Декларация, че участникът е запознат с конкурсната документация.</w:t>
      </w:r>
    </w:p>
    <w:p w:rsidR="002762BA" w:rsidRPr="002762BA" w:rsidRDefault="002762BA" w:rsidP="002762BA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14.Декларация за извършен оглед на имота, предмет на конкурса.</w:t>
      </w: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76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Г.Показатели, относителната им тежест и методика за определяне на комплексната оценка на офертите.</w:t>
      </w:r>
    </w:p>
    <w:p w:rsidR="002762BA" w:rsidRPr="002762BA" w:rsidRDefault="002762BA" w:rsidP="00276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bg-BG"/>
        </w:rPr>
      </w:pPr>
    </w:p>
    <w:p w:rsidR="002762BA" w:rsidRPr="002762BA" w:rsidRDefault="002762BA" w:rsidP="002762BA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762BA">
        <w:rPr>
          <w:rFonts w:ascii="Times New Roman" w:hAnsi="Times New Roman" w:cs="Times New Roman"/>
          <w:sz w:val="24"/>
          <w:szCs w:val="24"/>
        </w:rPr>
        <w:t>Офертите на участниците, които не са отстранени от участие в конкурса и които отговарят на предварително обявените условия на Община Хайредин подлежат на комплексна оценка за определяне на арендатор.</w:t>
      </w:r>
    </w:p>
    <w:p w:rsidR="002762BA" w:rsidRPr="002762BA" w:rsidRDefault="002762BA" w:rsidP="002762BA">
      <w:pPr>
        <w:jc w:val="both"/>
        <w:rPr>
          <w:rFonts w:ascii="Times New Roman" w:hAnsi="Times New Roman" w:cs="Times New Roman"/>
          <w:sz w:val="24"/>
          <w:szCs w:val="24"/>
        </w:rPr>
      </w:pPr>
      <w:r w:rsidRPr="002762BA">
        <w:rPr>
          <w:rFonts w:ascii="Times New Roman" w:hAnsi="Times New Roman" w:cs="Times New Roman"/>
          <w:sz w:val="24"/>
          <w:szCs w:val="24"/>
        </w:rPr>
        <w:tab/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</w:p>
    <w:p w:rsidR="002762BA" w:rsidRPr="002762BA" w:rsidRDefault="002762BA" w:rsidP="002762BA">
      <w:pPr>
        <w:spacing w:before="120"/>
        <w:ind w:firstLine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762BA">
        <w:rPr>
          <w:rFonts w:ascii="Times New Roman" w:hAnsi="Times New Roman" w:cs="Times New Roman"/>
          <w:b/>
          <w:sz w:val="24"/>
          <w:szCs w:val="24"/>
          <w:lang w:val="ru-RU"/>
        </w:rPr>
        <w:t>Комплексната</w:t>
      </w:r>
      <w:proofErr w:type="spellEnd"/>
      <w:r w:rsidRPr="00276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оценка (</w:t>
      </w:r>
      <w:proofErr w:type="gramStart"/>
      <w:r w:rsidRPr="002762BA">
        <w:rPr>
          <w:rFonts w:ascii="Times New Roman" w:hAnsi="Times New Roman" w:cs="Times New Roman"/>
          <w:b/>
          <w:sz w:val="24"/>
          <w:szCs w:val="24"/>
          <w:lang w:val="ru-RU"/>
        </w:rPr>
        <w:t>КО</w:t>
      </w:r>
      <w:proofErr w:type="gramEnd"/>
      <w:r w:rsidRPr="00276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2762B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2762BA">
        <w:rPr>
          <w:rFonts w:ascii="Times New Roman" w:hAnsi="Times New Roman" w:cs="Times New Roman"/>
          <w:sz w:val="24"/>
          <w:szCs w:val="24"/>
          <w:lang w:val="ru-RU"/>
        </w:rPr>
        <w:t>офертата</w:t>
      </w:r>
      <w:proofErr w:type="spellEnd"/>
      <w:r w:rsidRPr="002762BA">
        <w:rPr>
          <w:rFonts w:ascii="Times New Roman" w:hAnsi="Times New Roman" w:cs="Times New Roman"/>
          <w:sz w:val="24"/>
          <w:szCs w:val="24"/>
          <w:lang w:val="ru-RU"/>
        </w:rPr>
        <w:t xml:space="preserve"> на участника се </w:t>
      </w:r>
      <w:proofErr w:type="spellStart"/>
      <w:r w:rsidRPr="002762BA">
        <w:rPr>
          <w:rFonts w:ascii="Times New Roman" w:hAnsi="Times New Roman" w:cs="Times New Roman"/>
          <w:sz w:val="24"/>
          <w:szCs w:val="24"/>
          <w:lang w:val="ru-RU"/>
        </w:rPr>
        <w:t>изчислява</w:t>
      </w:r>
      <w:proofErr w:type="spellEnd"/>
      <w:r w:rsidRPr="002762BA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2762BA">
        <w:rPr>
          <w:rFonts w:ascii="Times New Roman" w:hAnsi="Times New Roman" w:cs="Times New Roman"/>
          <w:sz w:val="24"/>
          <w:szCs w:val="24"/>
          <w:lang w:val="ru-RU"/>
        </w:rPr>
        <w:t>формулата</w:t>
      </w:r>
      <w:proofErr w:type="spellEnd"/>
      <w:r w:rsidRPr="002762B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762BA" w:rsidRPr="002762BA" w:rsidRDefault="002762BA" w:rsidP="002762BA">
      <w:pPr>
        <w:spacing w:before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2B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Pr="00276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 =  </w:t>
      </w:r>
      <w:r w:rsidRPr="002762BA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2762B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762BA">
        <w:rPr>
          <w:rFonts w:ascii="Times New Roman" w:hAnsi="Times New Roman" w:cs="Times New Roman"/>
          <w:b/>
          <w:sz w:val="24"/>
          <w:szCs w:val="24"/>
        </w:rPr>
        <w:t xml:space="preserve"> + П2 + П3 </w:t>
      </w:r>
      <w:r w:rsidRPr="002762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 П4 + П5</w:t>
      </w:r>
      <w:r w:rsidRPr="00276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2762BA">
        <w:rPr>
          <w:rFonts w:ascii="Times New Roman" w:hAnsi="Times New Roman" w:cs="Times New Roman"/>
          <w:b/>
          <w:sz w:val="24"/>
          <w:szCs w:val="24"/>
          <w:lang w:val="ru-RU"/>
        </w:rPr>
        <w:t>където</w:t>
      </w:r>
      <w:proofErr w:type="spellEnd"/>
      <w:r w:rsidRPr="002762B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762BA" w:rsidRPr="002762BA" w:rsidRDefault="002762BA" w:rsidP="002762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2762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62BA">
        <w:rPr>
          <w:rFonts w:ascii="Times New Roman" w:hAnsi="Times New Roman" w:cs="Times New Roman"/>
          <w:b/>
          <w:sz w:val="24"/>
          <w:szCs w:val="24"/>
        </w:rPr>
        <w:t>П1 – Размер на инвестицията по Б1 – с тежест 20 точки</w:t>
      </w:r>
    </w:p>
    <w:p w:rsidR="002762BA" w:rsidRPr="002762BA" w:rsidRDefault="002762BA" w:rsidP="002762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2BA">
        <w:rPr>
          <w:rFonts w:ascii="Times New Roman" w:hAnsi="Times New Roman" w:cs="Times New Roman"/>
          <w:b/>
          <w:sz w:val="24"/>
          <w:szCs w:val="24"/>
        </w:rPr>
        <w:t xml:space="preserve">     П2 – Размер на инвестицията по Б2 – с тежест </w:t>
      </w:r>
      <w:r w:rsidRPr="002762B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762BA">
        <w:rPr>
          <w:rFonts w:ascii="Times New Roman" w:hAnsi="Times New Roman" w:cs="Times New Roman"/>
          <w:b/>
          <w:sz w:val="24"/>
          <w:szCs w:val="24"/>
        </w:rPr>
        <w:t>0 точки</w:t>
      </w:r>
    </w:p>
    <w:p w:rsidR="002762BA" w:rsidRPr="002762BA" w:rsidRDefault="002762BA" w:rsidP="002762B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62BA">
        <w:rPr>
          <w:rFonts w:ascii="Times New Roman" w:hAnsi="Times New Roman" w:cs="Times New Roman"/>
          <w:b/>
          <w:sz w:val="24"/>
          <w:szCs w:val="24"/>
        </w:rPr>
        <w:t xml:space="preserve">     П3 –</w:t>
      </w:r>
      <w:r w:rsidRPr="002762BA">
        <w:rPr>
          <w:rFonts w:ascii="Times New Roman" w:hAnsi="Times New Roman" w:cs="Times New Roman"/>
          <w:sz w:val="24"/>
          <w:szCs w:val="24"/>
        </w:rPr>
        <w:t xml:space="preserve"> </w:t>
      </w:r>
      <w:r w:rsidRPr="002762BA">
        <w:rPr>
          <w:rFonts w:ascii="Times New Roman" w:hAnsi="Times New Roman" w:cs="Times New Roman"/>
          <w:b/>
          <w:sz w:val="24"/>
          <w:szCs w:val="24"/>
        </w:rPr>
        <w:t xml:space="preserve">Изпълнение по Б3– с тежест </w:t>
      </w:r>
      <w:r w:rsidRPr="002762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 точки </w:t>
      </w:r>
    </w:p>
    <w:p w:rsidR="002762BA" w:rsidRPr="002762BA" w:rsidRDefault="002762BA" w:rsidP="002762B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62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П4 – Предлагана </w:t>
      </w:r>
      <w:proofErr w:type="spellStart"/>
      <w:r w:rsidRPr="002762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арендна</w:t>
      </w:r>
      <w:proofErr w:type="spellEnd"/>
      <w:r w:rsidRPr="002762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цена – с тежест 20 точки</w:t>
      </w:r>
    </w:p>
    <w:p w:rsidR="002762BA" w:rsidRPr="002762BA" w:rsidRDefault="002762BA" w:rsidP="002762B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62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П5 – Срок на регистрацията – с тежест 20 точки</w:t>
      </w:r>
    </w:p>
    <w:p w:rsidR="002762BA" w:rsidRPr="002762BA" w:rsidRDefault="002762BA" w:rsidP="002762BA">
      <w:pPr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62BA" w:rsidRPr="002762BA" w:rsidRDefault="002762BA" w:rsidP="002762BA">
      <w:pPr>
        <w:jc w:val="both"/>
        <w:rPr>
          <w:rFonts w:ascii="Times New Roman" w:hAnsi="Times New Roman" w:cs="Times New Roman"/>
          <w:sz w:val="24"/>
          <w:szCs w:val="24"/>
        </w:rPr>
      </w:pPr>
      <w:r w:rsidRPr="002762BA">
        <w:rPr>
          <w:rFonts w:ascii="Times New Roman" w:hAnsi="Times New Roman" w:cs="Times New Roman"/>
          <w:sz w:val="24"/>
          <w:szCs w:val="24"/>
        </w:rPr>
        <w:t xml:space="preserve">     Максимална комплексна оценка </w:t>
      </w:r>
      <w:r w:rsidRPr="002762BA">
        <w:rPr>
          <w:rFonts w:ascii="Times New Roman" w:hAnsi="Times New Roman" w:cs="Times New Roman"/>
          <w:b/>
          <w:sz w:val="24"/>
          <w:szCs w:val="24"/>
        </w:rPr>
        <w:t>(КО) = 100 точки</w:t>
      </w:r>
    </w:p>
    <w:p w:rsidR="002762BA" w:rsidRPr="002762BA" w:rsidRDefault="002762BA" w:rsidP="002762BA">
      <w:pPr>
        <w:jc w:val="both"/>
        <w:rPr>
          <w:rFonts w:ascii="Times New Roman" w:hAnsi="Times New Roman" w:cs="Times New Roman"/>
          <w:sz w:val="24"/>
          <w:szCs w:val="24"/>
        </w:rPr>
      </w:pPr>
      <w:r w:rsidRPr="002762B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2762BA" w:rsidRPr="002762BA" w:rsidRDefault="002762BA" w:rsidP="002762BA">
      <w:pPr>
        <w:jc w:val="both"/>
        <w:rPr>
          <w:rFonts w:ascii="Times New Roman" w:hAnsi="Times New Roman" w:cs="Times New Roman"/>
          <w:sz w:val="24"/>
          <w:szCs w:val="24"/>
        </w:rPr>
      </w:pPr>
      <w:r w:rsidRPr="002762BA">
        <w:rPr>
          <w:rFonts w:ascii="Times New Roman" w:hAnsi="Times New Roman" w:cs="Times New Roman"/>
          <w:sz w:val="24"/>
          <w:szCs w:val="24"/>
        </w:rPr>
        <w:t>Показатели за оценка на предложенията и начина на определяне на тежестта им в комплексната оценка:</w:t>
      </w:r>
    </w:p>
    <w:p w:rsidR="002762BA" w:rsidRPr="002762BA" w:rsidRDefault="002762BA" w:rsidP="002762BA">
      <w:pPr>
        <w:numPr>
          <w:ilvl w:val="0"/>
          <w:numId w:val="7"/>
        </w:numPr>
        <w:tabs>
          <w:tab w:val="left" w:pos="450"/>
          <w:tab w:val="left" w:pos="63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b/>
          <w:sz w:val="24"/>
          <w:szCs w:val="24"/>
        </w:rPr>
        <w:t xml:space="preserve">П1  - </w:t>
      </w:r>
      <w:r w:rsidRPr="00276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показател, отразяващ тежестта на предложения от кандидата размер за изпълнение на инвестицията по Б1 -  тежест </w:t>
      </w:r>
      <w:r w:rsidRPr="002762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 точки</w:t>
      </w:r>
      <w:r w:rsidRPr="00276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нуждите на настоящата методика максималната стойност на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П1 е 20 точки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; 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Максимален брой точки – 20, получава офертата с предложена </w:t>
      </w:r>
      <w:r w:rsidRPr="002762BA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>най-висока инвестиционна сума з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а изпълнение;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Точките на останалите кандидати се определят в съотношение към най-ниската инвестиционна сума за изпълнение по следната формула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П1= (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>Amin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/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>Ai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) х 20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, където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Amin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представляват минималната (най-малка) предложена по размер </w:t>
      </w:r>
      <w:r w:rsidRPr="002762B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инвестиционна сума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за изпълнение на инвестицията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Ai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представляват </w:t>
      </w:r>
      <w:r w:rsidRPr="002762B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инвестиционната сума</w:t>
      </w:r>
      <w:r w:rsidRPr="002762B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изпълнение на инвестицията, предложен от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I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- </w:t>
      </w:r>
      <w:proofErr w:type="spellStart"/>
      <w:proofErr w:type="gramStart"/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ия</w:t>
      </w:r>
      <w:proofErr w:type="spellEnd"/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кандидат</w:t>
      </w:r>
      <w:proofErr w:type="gramEnd"/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2762BA" w:rsidRPr="002762BA" w:rsidRDefault="002762BA" w:rsidP="00276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2BA" w:rsidRPr="002762BA" w:rsidRDefault="002762BA" w:rsidP="002762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2BA">
        <w:rPr>
          <w:rFonts w:ascii="Times New Roman" w:hAnsi="Times New Roman" w:cs="Times New Roman"/>
          <w:b/>
          <w:sz w:val="24"/>
          <w:szCs w:val="24"/>
          <w:u w:val="single"/>
        </w:rPr>
        <w:t>Забележка:</w:t>
      </w:r>
      <w:r w:rsidRPr="002762BA">
        <w:rPr>
          <w:rFonts w:ascii="Times New Roman" w:hAnsi="Times New Roman" w:cs="Times New Roman"/>
          <w:sz w:val="24"/>
          <w:szCs w:val="24"/>
        </w:rPr>
        <w:t xml:space="preserve"> </w:t>
      </w:r>
      <w:r w:rsidRPr="002762BA">
        <w:rPr>
          <w:rFonts w:ascii="Times New Roman" w:hAnsi="Times New Roman" w:cs="Times New Roman"/>
          <w:color w:val="000000" w:themeColor="text1"/>
          <w:sz w:val="24"/>
          <w:szCs w:val="24"/>
        </w:rPr>
        <w:t>Участници, предложили сума на инвестицията в размер по-малък от минималната, която е посочена в указанията, ще бъдат отстранени от участие в процедурата.</w:t>
      </w:r>
    </w:p>
    <w:p w:rsidR="002762BA" w:rsidRPr="002762BA" w:rsidRDefault="002762BA" w:rsidP="002762BA">
      <w:pPr>
        <w:numPr>
          <w:ilvl w:val="0"/>
          <w:numId w:val="7"/>
        </w:numPr>
        <w:tabs>
          <w:tab w:val="left" w:pos="450"/>
          <w:tab w:val="left" w:pos="63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b/>
          <w:sz w:val="24"/>
          <w:szCs w:val="24"/>
        </w:rPr>
        <w:t xml:space="preserve">П2  - </w:t>
      </w:r>
      <w:r w:rsidRPr="00276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показател, отразяващ тежестта на предложения от кандидата размер за изпълнение на инвестицията по Б2 -  тежест </w:t>
      </w:r>
      <w:r w:rsidRPr="002762B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2</w:t>
      </w:r>
      <w:r w:rsidRPr="002762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точки</w:t>
      </w:r>
      <w:r w:rsidRPr="00276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нуждите на настоящата методика максималната стойност на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П2 е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2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 точки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; 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Максимален брой точки –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20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получава офертата с предложена </w:t>
      </w:r>
      <w:r w:rsidRPr="002762BA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 xml:space="preserve">най-висока инвестиционна сума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за изпълнение;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Точките на останалите кандидати се определят в съотношение към най-големия брой работни места по следната формула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П2 = (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>A</w:t>
      </w:r>
      <w:proofErr w:type="spellStart"/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i</w:t>
      </w:r>
      <w:proofErr w:type="spellEnd"/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/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>Amax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) х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2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, където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Amax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представляват минималната (най-малка) предложена по размер 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инвестиционна сума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изпълнение на инвестицията 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Ai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представляват </w:t>
      </w:r>
      <w:r w:rsidRPr="002762B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инвестиционната сума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изпълнение на инвестицията, предложен от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I - </w:t>
      </w:r>
      <w:proofErr w:type="spellStart"/>
      <w:proofErr w:type="gramStart"/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ия</w:t>
      </w:r>
      <w:proofErr w:type="spellEnd"/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кандидат</w:t>
      </w:r>
      <w:proofErr w:type="gramEnd"/>
    </w:p>
    <w:p w:rsidR="002762BA" w:rsidRPr="002762BA" w:rsidRDefault="002762BA" w:rsidP="00276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2BA" w:rsidRPr="002762BA" w:rsidRDefault="002762BA" w:rsidP="002762BA">
      <w:pPr>
        <w:jc w:val="both"/>
        <w:rPr>
          <w:rFonts w:ascii="Times New Roman" w:hAnsi="Times New Roman" w:cs="Times New Roman"/>
          <w:sz w:val="24"/>
          <w:szCs w:val="24"/>
        </w:rPr>
      </w:pPr>
      <w:r w:rsidRPr="002762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Забележка:</w:t>
      </w:r>
      <w:r w:rsidRPr="002762BA">
        <w:rPr>
          <w:rFonts w:ascii="Times New Roman" w:hAnsi="Times New Roman" w:cs="Times New Roman"/>
          <w:sz w:val="24"/>
          <w:szCs w:val="24"/>
        </w:rPr>
        <w:t xml:space="preserve"> Участници, предложили сума на инвестицията в размер по-малък от минималната, която е посочена в указанията, ще бъдат отстранени от участие в процедурата.</w:t>
      </w:r>
    </w:p>
    <w:p w:rsidR="002762BA" w:rsidRPr="002762BA" w:rsidRDefault="002762BA" w:rsidP="00276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2BA" w:rsidRPr="002762BA" w:rsidRDefault="002762BA" w:rsidP="002762BA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П3 -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е показател, отразяващ възможността за изграждане на телена конструкция по Б3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– тежест на точките 20 точки; 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нуждите на настоящата методика максималната стойност на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П3 е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20 </w:t>
      </w:r>
      <w:proofErr w:type="spellStart"/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тчоки</w:t>
      </w:r>
      <w:proofErr w:type="spellEnd"/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;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Максимален брой точки –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20</w:t>
      </w:r>
      <w:r w:rsidRPr="002762B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получава офертата с предложена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най-голяма площ на изпълнение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;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Точките на останалите кандидати се определят в съотношение към предложената най-голяма площ на изпълнение по следната формула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П3 = (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 xml:space="preserve">Ai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 xml:space="preserve"> Am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ax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) х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20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, където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>Am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ax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представлява предложената най-голяма площ на изпълнение;</w:t>
      </w:r>
    </w:p>
    <w:p w:rsidR="002762BA" w:rsidRPr="002762BA" w:rsidRDefault="002762BA" w:rsidP="002762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2BA">
        <w:rPr>
          <w:rFonts w:ascii="Times New Roman" w:hAnsi="Times New Roman" w:cs="Times New Roman"/>
          <w:b/>
          <w:sz w:val="24"/>
          <w:szCs w:val="24"/>
        </w:rPr>
        <w:t>Ai</w:t>
      </w:r>
      <w:proofErr w:type="spellEnd"/>
      <w:r w:rsidRPr="002762BA">
        <w:rPr>
          <w:rFonts w:ascii="Times New Roman" w:hAnsi="Times New Roman" w:cs="Times New Roman"/>
          <w:sz w:val="24"/>
          <w:szCs w:val="24"/>
        </w:rPr>
        <w:t xml:space="preserve"> – представлява предложената най-голяма площ на изпълнение, предложен от съответния участник.</w:t>
      </w:r>
    </w:p>
    <w:p w:rsidR="002762BA" w:rsidRPr="002762BA" w:rsidRDefault="002762BA" w:rsidP="002762BA">
      <w:pPr>
        <w:jc w:val="both"/>
        <w:rPr>
          <w:color w:val="FF0000"/>
          <w:sz w:val="24"/>
          <w:szCs w:val="24"/>
        </w:rPr>
      </w:pPr>
      <w:r w:rsidRPr="002762BA">
        <w:rPr>
          <w:rFonts w:ascii="Times New Roman" w:hAnsi="Times New Roman" w:cs="Times New Roman"/>
          <w:sz w:val="24"/>
          <w:szCs w:val="24"/>
        </w:rPr>
        <w:tab/>
      </w:r>
      <w:r w:rsidRPr="002762BA">
        <w:rPr>
          <w:rFonts w:ascii="Times New Roman" w:hAnsi="Times New Roman" w:cs="Times New Roman"/>
          <w:sz w:val="24"/>
          <w:szCs w:val="24"/>
        </w:rPr>
        <w:tab/>
      </w:r>
      <w:r w:rsidRPr="002762BA">
        <w:rPr>
          <w:rFonts w:ascii="Times New Roman" w:hAnsi="Times New Roman" w:cs="Times New Roman"/>
          <w:sz w:val="24"/>
          <w:szCs w:val="24"/>
        </w:rPr>
        <w:tab/>
      </w:r>
      <w:r w:rsidRPr="002762BA">
        <w:rPr>
          <w:rFonts w:ascii="Times New Roman" w:hAnsi="Times New Roman" w:cs="Times New Roman"/>
          <w:sz w:val="24"/>
          <w:szCs w:val="24"/>
        </w:rPr>
        <w:tab/>
      </w:r>
      <w:r w:rsidRPr="002762BA">
        <w:rPr>
          <w:rFonts w:ascii="Times New Roman" w:hAnsi="Times New Roman" w:cs="Times New Roman"/>
          <w:sz w:val="24"/>
          <w:szCs w:val="24"/>
        </w:rPr>
        <w:tab/>
      </w:r>
      <w:r w:rsidRPr="002762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762BA" w:rsidRPr="002762BA" w:rsidRDefault="002762BA" w:rsidP="002762BA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bg-BG"/>
        </w:rPr>
        <w:t xml:space="preserve">П4 -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 xml:space="preserve">е показател, отразяващ тежестта на годишно </w:t>
      </w:r>
      <w:proofErr w:type="spellStart"/>
      <w:r w:rsidRPr="002762BA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>арендно</w:t>
      </w:r>
      <w:proofErr w:type="spellEnd"/>
      <w:r w:rsidRPr="002762BA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 xml:space="preserve"> плащане на съответната оферта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bg-BG"/>
        </w:rPr>
        <w:t xml:space="preserve">. 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нуждите на настоящата методика максималната стойност на 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П4 е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20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точки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; 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Максимален брой точки –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20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получава офертата с предложено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най-високо годишно </w:t>
      </w:r>
      <w:proofErr w:type="spellStart"/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арендно</w:t>
      </w:r>
      <w:proofErr w:type="spellEnd"/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 плащане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;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Точките на останалите кандидати се определят в съотношение към най-високата предложена цена по следната формула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П4 = (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 xml:space="preserve">Ai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 xml:space="preserve"> Am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ax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) х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20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, където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>Am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ax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представлява предложеното най-високо годишно </w:t>
      </w:r>
      <w:proofErr w:type="spellStart"/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арендно</w:t>
      </w:r>
      <w:proofErr w:type="spellEnd"/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плащане</w:t>
      </w:r>
    </w:p>
    <w:p w:rsidR="002762BA" w:rsidRPr="002762BA" w:rsidRDefault="002762BA" w:rsidP="002762BA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2BA">
        <w:rPr>
          <w:rFonts w:ascii="Times New Roman" w:hAnsi="Times New Roman" w:cs="Times New Roman"/>
          <w:b/>
          <w:sz w:val="24"/>
          <w:szCs w:val="24"/>
        </w:rPr>
        <w:t>Ai</w:t>
      </w:r>
      <w:proofErr w:type="spellEnd"/>
      <w:r w:rsidRPr="002762BA">
        <w:rPr>
          <w:rFonts w:ascii="Times New Roman" w:hAnsi="Times New Roman" w:cs="Times New Roman"/>
          <w:sz w:val="24"/>
          <w:szCs w:val="24"/>
        </w:rPr>
        <w:t xml:space="preserve"> – представлява годишното </w:t>
      </w:r>
      <w:proofErr w:type="spellStart"/>
      <w:r w:rsidRPr="002762BA">
        <w:rPr>
          <w:rFonts w:ascii="Times New Roman" w:hAnsi="Times New Roman" w:cs="Times New Roman"/>
          <w:sz w:val="24"/>
          <w:szCs w:val="24"/>
        </w:rPr>
        <w:t>арендно</w:t>
      </w:r>
      <w:proofErr w:type="spellEnd"/>
      <w:r w:rsidRPr="002762BA">
        <w:rPr>
          <w:rFonts w:ascii="Times New Roman" w:hAnsi="Times New Roman" w:cs="Times New Roman"/>
          <w:sz w:val="24"/>
          <w:szCs w:val="24"/>
        </w:rPr>
        <w:t xml:space="preserve"> плащане, предложено от съответния участник.</w:t>
      </w:r>
    </w:p>
    <w:p w:rsidR="002762BA" w:rsidRPr="002762BA" w:rsidRDefault="002762BA" w:rsidP="002762BA">
      <w:pPr>
        <w:jc w:val="both"/>
        <w:rPr>
          <w:color w:val="FF0000"/>
          <w:sz w:val="24"/>
          <w:szCs w:val="24"/>
        </w:rPr>
      </w:pPr>
      <w:r w:rsidRPr="002762BA">
        <w:rPr>
          <w:rFonts w:ascii="Times New Roman" w:hAnsi="Times New Roman" w:cs="Times New Roman"/>
          <w:b/>
          <w:sz w:val="24"/>
          <w:szCs w:val="24"/>
          <w:u w:val="single"/>
        </w:rPr>
        <w:t>Забележка:</w:t>
      </w:r>
      <w:r w:rsidRPr="002762BA">
        <w:rPr>
          <w:rFonts w:ascii="Times New Roman" w:hAnsi="Times New Roman" w:cs="Times New Roman"/>
          <w:sz w:val="24"/>
          <w:szCs w:val="24"/>
        </w:rPr>
        <w:t xml:space="preserve"> Участници, предложили сума на </w:t>
      </w:r>
      <w:proofErr w:type="spellStart"/>
      <w:r w:rsidRPr="002762BA">
        <w:rPr>
          <w:rFonts w:ascii="Times New Roman" w:hAnsi="Times New Roman" w:cs="Times New Roman"/>
          <w:sz w:val="24"/>
          <w:szCs w:val="24"/>
        </w:rPr>
        <w:t>арендно</w:t>
      </w:r>
      <w:proofErr w:type="spellEnd"/>
      <w:r w:rsidRPr="002762BA">
        <w:rPr>
          <w:rFonts w:ascii="Times New Roman" w:hAnsi="Times New Roman" w:cs="Times New Roman"/>
          <w:sz w:val="24"/>
          <w:szCs w:val="24"/>
        </w:rPr>
        <w:t xml:space="preserve"> плащане в размер по-малък от посочения в указанията, ще бъдат отстранени от участие в процедурата</w:t>
      </w:r>
      <w:r w:rsidRPr="002762BA">
        <w:rPr>
          <w:rFonts w:ascii="Times New Roman" w:hAnsi="Times New Roman" w:cs="Times New Roman"/>
          <w:sz w:val="24"/>
          <w:szCs w:val="24"/>
        </w:rPr>
        <w:tab/>
      </w:r>
      <w:r w:rsidRPr="002762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762BA" w:rsidRPr="002762BA" w:rsidRDefault="002762BA" w:rsidP="002762BA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bg-BG"/>
        </w:rPr>
        <w:t xml:space="preserve">П5 -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>е показател, отразяващ срокът на регистрация</w:t>
      </w:r>
      <w:r w:rsidRPr="00276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към Регистър на земеделските стопани на Министерство на земеделието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 xml:space="preserve"> тежестта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bg-BG"/>
        </w:rPr>
        <w:t xml:space="preserve"> 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нуждите на настоящата методика максималната стойност на 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П5 е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20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точки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; 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Максимален брой точки – 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20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получава офертата с посочен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най-дълъг срок на регистрация;</w:t>
      </w:r>
    </w:p>
    <w:p w:rsidR="002762BA" w:rsidRPr="002762BA" w:rsidRDefault="002762BA" w:rsidP="002762BA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Точките на останалите кандидати се определят в съотношение към посочения най-дълъг срок на регистрация по следната формула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П5 = (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 xml:space="preserve">Ai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 xml:space="preserve"> Am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ax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) х 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20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>, където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>Am</w:t>
      </w:r>
      <w:r w:rsidRPr="002762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ax</w:t>
      </w:r>
      <w:r w:rsidRPr="002762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представлява посоченият най-дълъг срок на регистрация;</w:t>
      </w:r>
    </w:p>
    <w:p w:rsidR="002762BA" w:rsidRPr="002762BA" w:rsidRDefault="002762BA" w:rsidP="002762BA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2762BA">
        <w:rPr>
          <w:rFonts w:ascii="Times New Roman" w:hAnsi="Times New Roman" w:cs="Times New Roman"/>
          <w:b/>
          <w:sz w:val="24"/>
          <w:szCs w:val="24"/>
        </w:rPr>
        <w:t>Ai</w:t>
      </w:r>
      <w:proofErr w:type="spellEnd"/>
      <w:r w:rsidRPr="002762BA">
        <w:rPr>
          <w:rFonts w:ascii="Times New Roman" w:hAnsi="Times New Roman" w:cs="Times New Roman"/>
          <w:sz w:val="24"/>
          <w:szCs w:val="24"/>
        </w:rPr>
        <w:t xml:space="preserve"> – представлява най-дългият срок на регистрация, посочен от съответния участник.</w:t>
      </w:r>
    </w:p>
    <w:p w:rsidR="002762BA" w:rsidRPr="002762BA" w:rsidRDefault="002762BA" w:rsidP="00276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2BA" w:rsidRPr="002762BA" w:rsidRDefault="002762BA" w:rsidP="002762BA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2E64" w:rsidRPr="00950A37" w:rsidRDefault="005D2E64" w:rsidP="005D2E64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BE6B34" w:rsidRPr="00BE6B34" w:rsidRDefault="005D2E64" w:rsidP="00BE6B34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E6B3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</w:t>
      </w:r>
      <w:r w:rsidRPr="00BE6B3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BE6B34">
        <w:rPr>
          <w:rFonts w:ascii="Times New Roman" w:eastAsia="Times New Roman" w:hAnsi="Times New Roman"/>
          <w:b/>
          <w:lang w:eastAsia="bg-BG"/>
        </w:rPr>
        <w:t>:</w:t>
      </w:r>
      <w:r w:rsidRPr="00BE6B3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BE6B34" w:rsidRPr="00BE6B34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 Разпределение на част от целевата субсидия.</w:t>
      </w:r>
    </w:p>
    <w:p w:rsidR="005D2E64" w:rsidRPr="005D2E64" w:rsidRDefault="005D2E64" w:rsidP="005D2E64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D2E64" w:rsidRDefault="005D2E64" w:rsidP="005D2E64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№333</w:t>
      </w:r>
    </w:p>
    <w:p w:rsidR="005D2E64" w:rsidRDefault="005D2E64" w:rsidP="005D2E64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D2E64" w:rsidRDefault="002762BA" w:rsidP="005D2E64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>На основание чл.51</w:t>
      </w:r>
      <w:r w:rsidR="001617E4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от ЗДБРБ за 2022 и ПМС №229/29.07.2002г. и чл.29 ал3 от Наредба т.2 – за съставяне, приемане и изпълнение на Бюджета на общината и съгласно чл.1,ал.5 от ПМС №7/19.01.2023г. до приемането на ЗДБРБ за 2023г., </w:t>
      </w:r>
      <w:proofErr w:type="spellStart"/>
      <w:r w:rsidR="001617E4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>ОбС</w:t>
      </w:r>
      <w:proofErr w:type="spellEnd"/>
      <w:r w:rsidR="001617E4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– Хайредин приема:</w:t>
      </w:r>
    </w:p>
    <w:p w:rsidR="001617E4" w:rsidRDefault="001617E4" w:rsidP="001617E4">
      <w:pPr>
        <w:pStyle w:val="a3"/>
        <w:numPr>
          <w:ilvl w:val="0"/>
          <w:numId w:val="8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Разпределение на част от целевата субсидия за капиталови разходи на стойност 2 240лв. – инвестиционна програма 2023г. както следва:</w:t>
      </w:r>
    </w:p>
    <w:p w:rsidR="001617E4" w:rsidRDefault="001617E4" w:rsidP="001617E4">
      <w:pPr>
        <w:pStyle w:val="a3"/>
        <w:spacing w:after="0" w:line="240" w:lineRule="auto"/>
        <w:ind w:left="100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1617E4" w:rsidRDefault="001617E4" w:rsidP="001617E4">
      <w:pPr>
        <w:pStyle w:val="a3"/>
        <w:spacing w:after="0" w:line="240" w:lineRule="auto"/>
        <w:ind w:left="100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tbl>
      <w:tblPr>
        <w:tblStyle w:val="a4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2835"/>
        <w:gridCol w:w="992"/>
        <w:gridCol w:w="1134"/>
        <w:gridCol w:w="577"/>
        <w:gridCol w:w="1183"/>
        <w:gridCol w:w="1183"/>
      </w:tblGrid>
      <w:tr w:rsidR="001617E4" w:rsidTr="001617E4">
        <w:tc>
          <w:tcPr>
            <w:tcW w:w="380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№</w:t>
            </w:r>
          </w:p>
        </w:tc>
        <w:tc>
          <w:tcPr>
            <w:tcW w:w="2835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наименование</w:t>
            </w:r>
          </w:p>
        </w:tc>
        <w:tc>
          <w:tcPr>
            <w:tcW w:w="992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§</w:t>
            </w:r>
          </w:p>
        </w:tc>
        <w:tc>
          <w:tcPr>
            <w:tcW w:w="1134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Д-ст</w:t>
            </w:r>
            <w:proofErr w:type="spellEnd"/>
          </w:p>
        </w:tc>
        <w:tc>
          <w:tcPr>
            <w:tcW w:w="577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Бр.</w:t>
            </w:r>
          </w:p>
        </w:tc>
        <w:tc>
          <w:tcPr>
            <w:tcW w:w="1183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план</w:t>
            </w:r>
          </w:p>
        </w:tc>
        <w:tc>
          <w:tcPr>
            <w:tcW w:w="1183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източник</w:t>
            </w:r>
          </w:p>
        </w:tc>
      </w:tr>
      <w:tr w:rsidR="001617E4" w:rsidTr="001617E4">
        <w:tc>
          <w:tcPr>
            <w:tcW w:w="380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 xml:space="preserve">1. </w:t>
            </w:r>
          </w:p>
        </w:tc>
        <w:tc>
          <w:tcPr>
            <w:tcW w:w="2835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szCs w:val="28"/>
                <w:lang w:eastAsia="bg-BG"/>
              </w:rPr>
            </w:pPr>
            <w:r w:rsidRPr="001617E4">
              <w:rPr>
                <w:rFonts w:ascii="Times New Roman" w:eastAsia="Times New Roman" w:hAnsi="Times New Roman"/>
                <w:szCs w:val="28"/>
                <w:lang w:eastAsia="bg-BG"/>
              </w:rPr>
              <w:t xml:space="preserve">Закупуване </w:t>
            </w:r>
            <w:proofErr w:type="spellStart"/>
            <w:r w:rsidRPr="001617E4">
              <w:rPr>
                <w:rFonts w:ascii="Times New Roman" w:eastAsia="Times New Roman" w:hAnsi="Times New Roman"/>
                <w:szCs w:val="28"/>
                <w:lang w:eastAsia="bg-BG"/>
              </w:rPr>
              <w:t>климатик</w:t>
            </w:r>
            <w:proofErr w:type="spellEnd"/>
            <w:r w:rsidRPr="001617E4">
              <w:rPr>
                <w:rFonts w:ascii="Times New Roman" w:eastAsia="Times New Roman" w:hAnsi="Times New Roman"/>
                <w:szCs w:val="28"/>
                <w:lang w:eastAsia="bg-BG"/>
              </w:rPr>
              <w:t xml:space="preserve"> за</w:t>
            </w:r>
          </w:p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szCs w:val="28"/>
                <w:lang w:eastAsia="bg-BG"/>
              </w:rPr>
            </w:pPr>
            <w:r w:rsidRPr="001617E4">
              <w:rPr>
                <w:rFonts w:ascii="Times New Roman" w:eastAsia="Times New Roman" w:hAnsi="Times New Roman"/>
                <w:szCs w:val="28"/>
                <w:lang w:eastAsia="bg-BG"/>
              </w:rPr>
              <w:t xml:space="preserve"> нуждите на Защитено </w:t>
            </w:r>
          </w:p>
          <w:p w:rsidR="001617E4" w:rsidRP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sz w:val="24"/>
                <w:szCs w:val="28"/>
                <w:lang w:eastAsia="bg-BG"/>
              </w:rPr>
            </w:pPr>
            <w:r w:rsidRPr="001617E4">
              <w:rPr>
                <w:rFonts w:ascii="Times New Roman" w:eastAsia="Times New Roman" w:hAnsi="Times New Roman"/>
                <w:szCs w:val="28"/>
                <w:lang w:eastAsia="bg-BG"/>
              </w:rPr>
              <w:t>жилище с. Манастирище</w:t>
            </w:r>
          </w:p>
        </w:tc>
        <w:tc>
          <w:tcPr>
            <w:tcW w:w="992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52-03</w:t>
            </w:r>
          </w:p>
        </w:tc>
        <w:tc>
          <w:tcPr>
            <w:tcW w:w="1134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554</w:t>
            </w:r>
          </w:p>
        </w:tc>
        <w:tc>
          <w:tcPr>
            <w:tcW w:w="577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1</w:t>
            </w:r>
          </w:p>
        </w:tc>
        <w:tc>
          <w:tcPr>
            <w:tcW w:w="1183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2240лв</w:t>
            </w:r>
          </w:p>
        </w:tc>
        <w:tc>
          <w:tcPr>
            <w:tcW w:w="1183" w:type="dxa"/>
          </w:tcPr>
          <w:p w:rsidR="001617E4" w:rsidRP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sz w:val="24"/>
                <w:szCs w:val="28"/>
                <w:lang w:eastAsia="bg-BG"/>
              </w:rPr>
            </w:pPr>
            <w:r w:rsidRPr="001617E4">
              <w:rPr>
                <w:rFonts w:ascii="Times New Roman" w:eastAsia="Times New Roman" w:hAnsi="Times New Roman"/>
                <w:szCs w:val="28"/>
                <w:lang w:eastAsia="bg-BG"/>
              </w:rPr>
              <w:t>31-13/2023</w:t>
            </w:r>
          </w:p>
        </w:tc>
      </w:tr>
      <w:tr w:rsidR="001617E4" w:rsidTr="001617E4">
        <w:tc>
          <w:tcPr>
            <w:tcW w:w="380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2835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Общо:</w:t>
            </w:r>
          </w:p>
        </w:tc>
        <w:tc>
          <w:tcPr>
            <w:tcW w:w="992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134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577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  <w:tc>
          <w:tcPr>
            <w:tcW w:w="1183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  <w:t>2240лв.</w:t>
            </w:r>
          </w:p>
        </w:tc>
        <w:tc>
          <w:tcPr>
            <w:tcW w:w="1183" w:type="dxa"/>
          </w:tcPr>
          <w:p w:rsidR="001617E4" w:rsidRDefault="001617E4" w:rsidP="001617E4">
            <w:pPr>
              <w:pStyle w:val="a3"/>
              <w:ind w:left="0" w:right="-648"/>
              <w:rPr>
                <w:rFonts w:ascii="Times New Roman" w:eastAsia="Times New Roman" w:hAnsi="Times New Roman"/>
                <w:b/>
                <w:sz w:val="24"/>
                <w:szCs w:val="28"/>
                <w:lang w:eastAsia="bg-BG"/>
              </w:rPr>
            </w:pPr>
          </w:p>
        </w:tc>
      </w:tr>
    </w:tbl>
    <w:p w:rsidR="001617E4" w:rsidRPr="001617E4" w:rsidRDefault="001617E4" w:rsidP="001617E4">
      <w:pPr>
        <w:pStyle w:val="a3"/>
        <w:spacing w:after="0" w:line="240" w:lineRule="auto"/>
        <w:ind w:left="100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5D2E64" w:rsidRDefault="005D2E64" w:rsidP="005D2E64"/>
    <w:p w:rsidR="005D2E64" w:rsidRDefault="005D2E64" w:rsidP="005D2E64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</w:t>
      </w:r>
      <w:r w:rsidRPr="005D2E6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5D2E64">
        <w:rPr>
          <w:rFonts w:ascii="Times New Roman" w:eastAsia="Times New Roman" w:hAnsi="Times New Roman"/>
          <w:b/>
          <w:lang w:eastAsia="bg-BG"/>
        </w:rPr>
        <w:t>:</w:t>
      </w:r>
      <w:r w:rsidRPr="005D2E6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B0450F" w:rsidRPr="005D2E64" w:rsidRDefault="00B0450F" w:rsidP="005D2E64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lastRenderedPageBreak/>
        <w:t>РЕШЕНИЕ</w:t>
      </w:r>
    </w:p>
    <w:p w:rsidR="005D2E64" w:rsidRDefault="005D2E64" w:rsidP="005D2E64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№334</w:t>
      </w:r>
    </w:p>
    <w:p w:rsidR="002762BA" w:rsidRDefault="002762BA" w:rsidP="002762B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762BA" w:rsidRPr="007C2997" w:rsidRDefault="002762BA" w:rsidP="002762BA">
      <w:pPr>
        <w:rPr>
          <w:rFonts w:ascii="Times New Roman" w:eastAsia="Calibri" w:hAnsi="Times New Roman" w:cs="Times New Roman"/>
          <w:b/>
        </w:rPr>
      </w:pPr>
      <w:r w:rsidRPr="007C2997">
        <w:rPr>
          <w:rFonts w:ascii="Times New Roman" w:eastAsia="Calibri" w:hAnsi="Times New Roman" w:cs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7C29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7C29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7C2997">
        <w:rPr>
          <w:rFonts w:ascii="Times New Roman" w:eastAsia="Calibri" w:hAnsi="Times New Roman" w:cs="Times New Roman"/>
          <w:b/>
        </w:rPr>
        <w:t>:</w:t>
      </w:r>
    </w:p>
    <w:p w:rsidR="005D2E64" w:rsidRPr="002762BA" w:rsidRDefault="00B0450F" w:rsidP="002762BA">
      <w:pPr>
        <w:pStyle w:val="a3"/>
        <w:numPr>
          <w:ilvl w:val="0"/>
          <w:numId w:val="5"/>
        </w:num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Ивка Макавеева, с.Михайлово – 120лв</w:t>
      </w:r>
    </w:p>
    <w:p w:rsidR="005D2E64" w:rsidRPr="00950A37" w:rsidRDefault="005D2E64" w:rsidP="005D2E64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0450F" w:rsidRPr="00B0450F" w:rsidRDefault="005D2E64" w:rsidP="00B0450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5D2E64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0450F" w:rsidRPr="00950A37" w:rsidRDefault="00B0450F" w:rsidP="005D2E6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bookmarkStart w:id="0" w:name="_GoBack"/>
      <w:bookmarkEnd w:id="0"/>
    </w:p>
    <w:p w:rsidR="005D2E64" w:rsidRPr="00950A37" w:rsidRDefault="005D2E64" w:rsidP="005D2E6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5D2E64" w:rsidRPr="00572C70" w:rsidRDefault="005D2E64" w:rsidP="005D2E6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572C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10:30 часа.</w:t>
      </w:r>
    </w:p>
    <w:p w:rsidR="005D2E64" w:rsidRPr="00572C70" w:rsidRDefault="005D2E64" w:rsidP="005D2E64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5D2E64" w:rsidRPr="00572C70" w:rsidRDefault="005D2E64" w:rsidP="005D2E64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5D2E64" w:rsidRPr="00572C70" w:rsidRDefault="005D2E64" w:rsidP="005D2E64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5D2E64" w:rsidRPr="00572C70" w:rsidRDefault="005D2E64" w:rsidP="005D2E64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 w:rsidRPr="00572C70">
        <w:rPr>
          <w:rFonts w:ascii="Calibri" w:eastAsia="Times New Roman" w:hAnsi="Calibri" w:cs="Times New Roman"/>
          <w:b/>
          <w:lang w:eastAsia="bg-BG"/>
        </w:rPr>
        <w:t xml:space="preserve">       /М.Атанасова /    </w:t>
      </w:r>
      <w:r w:rsidRPr="00572C70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572C70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5D2E64" w:rsidRPr="00572C70" w:rsidRDefault="005D2E64" w:rsidP="005D2E64">
      <w:pPr>
        <w:rPr>
          <w:rFonts w:ascii="Calibri" w:eastAsia="Calibri" w:hAnsi="Calibri" w:cs="Times New Roman"/>
        </w:rPr>
      </w:pPr>
    </w:p>
    <w:p w:rsidR="005D2E64" w:rsidRDefault="005D2E64" w:rsidP="005D2E64"/>
    <w:sectPr w:rsidR="005D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E6A"/>
    <w:multiLevelType w:val="hybridMultilevel"/>
    <w:tmpl w:val="ABA447A6"/>
    <w:lvl w:ilvl="0" w:tplc="6D8C110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53673C"/>
    <w:multiLevelType w:val="hybridMultilevel"/>
    <w:tmpl w:val="277E85FE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1E27"/>
    <w:multiLevelType w:val="hybridMultilevel"/>
    <w:tmpl w:val="7C94DAD0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2781E"/>
    <w:multiLevelType w:val="hybridMultilevel"/>
    <w:tmpl w:val="B70E07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08083A"/>
    <w:multiLevelType w:val="hybridMultilevel"/>
    <w:tmpl w:val="806E762A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72947B6C"/>
    <w:multiLevelType w:val="hybridMultilevel"/>
    <w:tmpl w:val="916C3E80"/>
    <w:lvl w:ilvl="0" w:tplc="BFF0EB4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7BC42CF"/>
    <w:multiLevelType w:val="hybridMultilevel"/>
    <w:tmpl w:val="87509534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A1"/>
    <w:rsid w:val="001617E4"/>
    <w:rsid w:val="002762BA"/>
    <w:rsid w:val="00451DA1"/>
    <w:rsid w:val="005D2E64"/>
    <w:rsid w:val="006B2EF8"/>
    <w:rsid w:val="00962A6D"/>
    <w:rsid w:val="00B0450F"/>
    <w:rsid w:val="00B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A6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6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A6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6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E791-A97F-4A5C-ADC1-D44E9D2D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2023-07-21T07:14:00Z</dcterms:created>
  <dcterms:modified xsi:type="dcterms:W3CDTF">2023-07-21T07:34:00Z</dcterms:modified>
</cp:coreProperties>
</file>