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F7" w:rsidRDefault="00A122F7" w:rsidP="00A122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 Р  О  Т  О  К  О  Л</w:t>
      </w:r>
    </w:p>
    <w:p w:rsidR="00A122F7" w:rsidRDefault="00272E7E" w:rsidP="00A12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Днес </w:t>
      </w: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A122F7">
        <w:rPr>
          <w:rFonts w:ascii="Times New Roman" w:hAnsi="Times New Roman" w:cs="Times New Roman"/>
          <w:sz w:val="28"/>
          <w:szCs w:val="28"/>
        </w:rPr>
        <w:t>.20</w:t>
      </w:r>
      <w:r w:rsidR="007B0BD5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A122F7">
        <w:rPr>
          <w:rFonts w:ascii="Times New Roman" w:hAnsi="Times New Roman" w:cs="Times New Roman"/>
          <w:sz w:val="28"/>
          <w:szCs w:val="28"/>
        </w:rPr>
        <w:t xml:space="preserve">г. </w:t>
      </w:r>
      <w:r w:rsidR="00802AB5">
        <w:rPr>
          <w:rFonts w:ascii="Times New Roman" w:hAnsi="Times New Roman" w:cs="Times New Roman"/>
          <w:sz w:val="28"/>
          <w:szCs w:val="28"/>
        </w:rPr>
        <w:t xml:space="preserve"> в </w:t>
      </w:r>
      <w:r w:rsidR="00A122F7">
        <w:rPr>
          <w:rFonts w:ascii="Times New Roman" w:hAnsi="Times New Roman" w:cs="Times New Roman"/>
          <w:sz w:val="28"/>
          <w:szCs w:val="28"/>
        </w:rPr>
        <w:t>комисия в състав: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Председател: Тодор Але</w:t>
      </w:r>
      <w:r>
        <w:rPr>
          <w:rFonts w:ascii="Times New Roman" w:hAnsi="Times New Roman" w:cs="Times New Roman"/>
          <w:color w:val="000000"/>
          <w:sz w:val="28"/>
          <w:szCs w:val="28"/>
        </w:rPr>
        <w:t>ксиев – Кмет на Община Хайредин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Членове: 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1.Стефан Димитров Ангелов – Кмет на Кметство Михайлово;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2.Атанас Титов Атанасов – Кмет на Кметство Манастирище;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3.Пламен Илиев Кюковски – Кмет на Кметство Рогозен;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4.Соня Христова Ненкова – Кметски наместник на Кметство Ботево;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5.Тихомир Трифонов – Кметски наместник на Кметство Бързина;</w:t>
      </w:r>
    </w:p>
    <w:p w:rsidR="00A122F7" w:rsidRPr="00684ECC" w:rsidRDefault="00A122F7" w:rsidP="00A122F7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6.Красимир Миланов Чангалов – общински съветник в ОбС-Хайредин;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7.Асен Асенов Чангалов – гл.експерт “АПО и ГРАО” при Община Хайредин/юрист/;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ab/>
        <w:t>8.Надя Николова Йорданова  - ст.специалист „ОС“ при Община Хайредин;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9.Цветан Тодоров Гущерски – гл.експерт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„ОП и ОС“ при Община Хайредин;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       Резерви: 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1. Петранка Славчева – ст. специалист “УТКР” при Община Хайредин;</w:t>
      </w:r>
    </w:p>
    <w:p w:rsidR="00A122F7" w:rsidRPr="00684ECC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2.Цветана Банова Петкова  – ст.специалист „УТКР“ при Община Хайредин,</w:t>
      </w:r>
    </w:p>
    <w:p w:rsidR="00A122F7" w:rsidRDefault="007B0BD5" w:rsidP="00A1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назначена със Заповед №РД-1</w:t>
      </w:r>
      <w:r>
        <w:rPr>
          <w:rFonts w:ascii="Times New Roman" w:hAnsi="Times New Roman" w:cs="Times New Roman"/>
          <w:sz w:val="28"/>
          <w:szCs w:val="28"/>
          <w:lang w:val="en-US"/>
        </w:rPr>
        <w:t>93</w:t>
      </w:r>
      <w:r>
        <w:rPr>
          <w:rFonts w:ascii="Times New Roman" w:hAnsi="Times New Roman" w:cs="Times New Roman"/>
          <w:sz w:val="28"/>
          <w:szCs w:val="28"/>
        </w:rPr>
        <w:t>/30.03.202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122F7">
        <w:rPr>
          <w:rFonts w:ascii="Times New Roman" w:hAnsi="Times New Roman" w:cs="Times New Roman"/>
          <w:sz w:val="28"/>
          <w:szCs w:val="28"/>
        </w:rPr>
        <w:t>г. на Кмета на Община Хайредин, със задача:</w:t>
      </w:r>
      <w:r w:rsidR="00A122F7" w:rsidRPr="00684ECC">
        <w:rPr>
          <w:color w:val="000000"/>
          <w:sz w:val="28"/>
          <w:szCs w:val="28"/>
        </w:rPr>
        <w:t xml:space="preserve"> </w:t>
      </w:r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t>да разгледа постъпилите заявления от кандидати за ползване на общински пасища, мери и ли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вади и пропорционално </w:t>
      </w:r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на броя на животните на всеки стопанин и капацитета на пасищата, извърши разпределение на наличните пасища, мери и ливади, съобразно реда и условията на чл.</w:t>
      </w:r>
      <w:r>
        <w:rPr>
          <w:rFonts w:ascii="Times New Roman" w:hAnsi="Times New Roman" w:cs="Times New Roman"/>
          <w:color w:val="000000"/>
          <w:sz w:val="28"/>
          <w:szCs w:val="28"/>
        </w:rPr>
        <w:t>37и, ал.4 от ЗСПЗЗ и Решение 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135</w:t>
      </w:r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t xml:space="preserve"> от Протокол </w:t>
      </w:r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A122F7" w:rsidRPr="00684ECC">
        <w:rPr>
          <w:rFonts w:ascii="Times New Roman" w:hAnsi="Times New Roman" w:cs="Times New Roman"/>
          <w:color w:val="000000"/>
          <w:sz w:val="28"/>
          <w:szCs w:val="28"/>
        </w:rPr>
        <w:t>г. на ОбС-Хайредин,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 състави настоящия протокол за следното:</w:t>
      </w:r>
    </w:p>
    <w:p w:rsidR="00A122F7" w:rsidRPr="005440FF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I. </w:t>
      </w:r>
      <w:r w:rsidRPr="005440FF">
        <w:rPr>
          <w:rFonts w:ascii="Times New Roman" w:hAnsi="Times New Roman" w:cs="Times New Roman"/>
          <w:color w:val="000000"/>
          <w:sz w:val="28"/>
          <w:szCs w:val="28"/>
        </w:rPr>
        <w:t>Комисията констатира, че в Общинска администрация Хайредин</w:t>
      </w:r>
      <w:r w:rsidR="007812EE">
        <w:rPr>
          <w:rFonts w:ascii="Times New Roman" w:hAnsi="Times New Roman" w:cs="Times New Roman"/>
          <w:color w:val="000000"/>
          <w:sz w:val="28"/>
          <w:szCs w:val="28"/>
        </w:rPr>
        <w:t xml:space="preserve"> са постъпили девет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0FF">
        <w:rPr>
          <w:rFonts w:ascii="Times New Roman" w:hAnsi="Times New Roman" w:cs="Times New Roman"/>
          <w:color w:val="000000"/>
          <w:sz w:val="28"/>
          <w:szCs w:val="28"/>
        </w:rPr>
        <w:t>броя заявления за получаване на общински пасища, мери и ливади, както следва: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1655"/>
        <w:gridCol w:w="3544"/>
        <w:gridCol w:w="2089"/>
        <w:gridCol w:w="1524"/>
      </w:tblGrid>
      <w:tr w:rsidR="00700265" w:rsidRPr="0049012D" w:rsidTr="00700265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265" w:rsidRPr="0070026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265" w:rsidRPr="0070026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входящ 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265" w:rsidRPr="0070026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Заявител/име, презиме, фамилия/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0265" w:rsidRPr="0070026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Адрес на заявителя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0265" w:rsidRPr="0070026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Номер на </w:t>
            </w:r>
          </w:p>
        </w:tc>
      </w:tr>
      <w:tr w:rsidR="00700265" w:rsidRPr="0049012D" w:rsidTr="00700265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265" w:rsidRPr="0049012D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9012D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265" w:rsidRPr="0049012D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9012D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265" w:rsidRPr="0049012D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9012D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265" w:rsidRPr="0049012D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265" w:rsidRPr="0070026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Животновъдния </w:t>
            </w:r>
          </w:p>
        </w:tc>
      </w:tr>
      <w:tr w:rsidR="00700265" w:rsidRPr="0049012D" w:rsidTr="00700265">
        <w:trPr>
          <w:trHeight w:val="8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265" w:rsidRPr="0049012D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9012D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265" w:rsidRPr="0049012D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9012D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265" w:rsidRPr="0049012D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9012D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Pr="0049012D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Pr="0070026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обект</w:t>
            </w:r>
          </w:p>
        </w:tc>
      </w:tr>
      <w:tr w:rsidR="00700265" w:rsidRPr="0049012D" w:rsidTr="00700265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70026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70026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К-</w:t>
            </w: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979</w:t>
            </w: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02</w:t>
            </w: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.0</w:t>
            </w: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3</w:t>
            </w: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.2</w:t>
            </w: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</w:t>
            </w: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49012D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Илиян Бойков Венелинов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Pr="00821AA1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с.Бързина, ул.“Петко  Д.Петков“ №77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Default="00315A41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3359-0049</w:t>
            </w:r>
          </w:p>
        </w:tc>
      </w:tr>
      <w:tr w:rsidR="00700265" w:rsidRPr="0049012D" w:rsidTr="00700265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70026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7B0BD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B0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К-</w:t>
            </w:r>
            <w:r w:rsidRPr="007B0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1008</w:t>
            </w:r>
            <w:r w:rsidRPr="007B0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7B0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04</w:t>
            </w:r>
            <w:r w:rsidRPr="007B0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.0</w:t>
            </w:r>
            <w:r w:rsidRPr="007B0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3</w:t>
            </w:r>
            <w:r w:rsidRPr="007B0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.2</w:t>
            </w:r>
            <w:r w:rsidRPr="007B0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</w:t>
            </w:r>
            <w:r w:rsidRPr="007B0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7B0BD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B0BD5">
              <w:rPr>
                <w:rFonts w:ascii="Calibri" w:eastAsia="Times New Roman" w:hAnsi="Calibri" w:cs="Times New Roman"/>
                <w:color w:val="000000"/>
                <w:lang w:eastAsia="bg-BG"/>
              </w:rPr>
              <w:t>Стоян Иванов Китанов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Pr="007B0BD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7B0BD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с.Хайредин, ул.“Македония“ №9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Pr="007B0BD5" w:rsidRDefault="00315A41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3357-0412</w:t>
            </w:r>
          </w:p>
        </w:tc>
      </w:tr>
      <w:tr w:rsidR="00700265" w:rsidRPr="0049012D" w:rsidTr="00700265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70026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7B0BD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B0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К-</w:t>
            </w:r>
            <w:r w:rsidRPr="007B0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1004</w:t>
            </w:r>
            <w:r w:rsidRPr="007B0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/06.03.2</w:t>
            </w:r>
            <w:r w:rsidRPr="007B0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</w:t>
            </w:r>
            <w:r w:rsidRPr="007B0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7B0BD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B0BD5">
              <w:rPr>
                <w:rFonts w:ascii="Calibri" w:eastAsia="Times New Roman" w:hAnsi="Calibri" w:cs="Times New Roman"/>
                <w:color w:val="000000"/>
                <w:lang w:eastAsia="bg-BG"/>
              </w:rPr>
              <w:t>Румен Христов Пазийски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Pr="007B0BD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7B0BD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с.Рогозен, ул.“Хан Кубрат“ №2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Pr="007B0BD5" w:rsidRDefault="00315A41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3360-0072</w:t>
            </w:r>
          </w:p>
        </w:tc>
      </w:tr>
      <w:tr w:rsidR="00700265" w:rsidRPr="0049012D" w:rsidTr="00700265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70026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840A65" w:rsidRDefault="00700265" w:rsidP="00417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К-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.03.2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</w:t>
            </w:r>
            <w:r w:rsidRPr="00840A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840A65" w:rsidRDefault="00700265" w:rsidP="00417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40A65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Тодоров Русинов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Pr="00840A65" w:rsidRDefault="00700265" w:rsidP="00417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840A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с.Рогозен, ул.“Стефан Караджа“№12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Pr="00840A65" w:rsidRDefault="00315A41" w:rsidP="00417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3360-0527</w:t>
            </w:r>
          </w:p>
        </w:tc>
      </w:tr>
      <w:tr w:rsidR="00700265" w:rsidRPr="0049012D" w:rsidTr="00700265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70026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840A65" w:rsidRDefault="00700265" w:rsidP="00417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К-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.03.2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</w:t>
            </w:r>
            <w:r w:rsidRPr="00840A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840A65" w:rsidRDefault="00700265" w:rsidP="00417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40A65">
              <w:rPr>
                <w:rFonts w:ascii="Calibri" w:eastAsia="Times New Roman" w:hAnsi="Calibri" w:cs="Times New Roman"/>
                <w:color w:val="000000"/>
                <w:lang w:eastAsia="bg-BG"/>
              </w:rPr>
              <w:t>Екатерина Александрова Лихарска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Pr="00840A65" w:rsidRDefault="00700265" w:rsidP="00417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bg-BG"/>
              </w:rPr>
            </w:pPr>
            <w:r w:rsidRPr="00840A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.Хайредин, ул.“П.Хилендарски“ №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bg-BG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Pr="00840A65" w:rsidRDefault="00315A41" w:rsidP="00417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3357-0294</w:t>
            </w:r>
          </w:p>
        </w:tc>
      </w:tr>
      <w:tr w:rsidR="00700265" w:rsidRPr="0049012D" w:rsidTr="00700265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70026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4B258C" w:rsidRDefault="00700265" w:rsidP="00417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4B2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К-</w:t>
            </w:r>
            <w:r w:rsidRPr="004B2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1051</w:t>
            </w:r>
            <w:r w:rsidRPr="004B2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/0</w:t>
            </w:r>
            <w:r w:rsidRPr="004B2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9</w:t>
            </w:r>
            <w:r w:rsidRPr="004B2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.03.2</w:t>
            </w:r>
            <w:r w:rsidRPr="004B2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</w:t>
            </w:r>
            <w:r w:rsidRPr="004B2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4B258C" w:rsidRDefault="00700265" w:rsidP="00417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B258C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 Димитрова Казашка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Pr="004B258C" w:rsidRDefault="00700265" w:rsidP="00417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4B25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с.Рогозен, ул.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“</w:t>
            </w:r>
            <w:r w:rsidRPr="004B25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Георги Сава Раковски“ №19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Pr="004B258C" w:rsidRDefault="00315A41" w:rsidP="00417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3360-0532</w:t>
            </w:r>
          </w:p>
        </w:tc>
      </w:tr>
      <w:tr w:rsidR="00700265" w:rsidRPr="0049012D" w:rsidTr="00700265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70026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7.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4B258C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К-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1052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.2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</w:t>
            </w:r>
            <w:r w:rsidRPr="004B25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4B258C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Иван Ценов Иванов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Pr="004B258C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с.Михайлово, ул.“Росица“ №46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Default="00315A41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3355-0172</w:t>
            </w:r>
          </w:p>
        </w:tc>
      </w:tr>
      <w:tr w:rsidR="00700265" w:rsidRPr="0049012D" w:rsidTr="00700265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70026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8.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434E64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К-1056/09.03.21</w:t>
            </w:r>
            <w:r w:rsidRPr="00434E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434E64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Тодорка Генова Павлова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Pr="00434E64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 w:rsidRPr="00434E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Хайредин, ул.“Георги Димитров“ №16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Pr="00434E64" w:rsidRDefault="00315A41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3357-0448</w:t>
            </w:r>
          </w:p>
        </w:tc>
      </w:tr>
      <w:tr w:rsidR="00700265" w:rsidRPr="0049012D" w:rsidTr="00700265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265" w:rsidRPr="00700265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700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9.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025E5F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К-1089/10.03.21</w:t>
            </w:r>
            <w:r w:rsidRPr="00025E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265" w:rsidRPr="00025E5F" w:rsidRDefault="00700265" w:rsidP="007B0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Лъчезар Вълков Лазаров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Pr="00025E5F" w:rsidRDefault="00700265" w:rsidP="0070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с.Манастирище, ул.“Калето“ №16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65" w:rsidRDefault="00315A41" w:rsidP="0070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3354-0126</w:t>
            </w:r>
          </w:p>
        </w:tc>
      </w:tr>
    </w:tbl>
    <w:p w:rsidR="00A122F7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5CF" w:rsidRDefault="00B965CF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Към всяко заявление е приложено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№1, в което заявителя</w:t>
      </w:r>
      <w:r w:rsidR="008963A7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посочил брой животни по вид и категория в животновъдния обект, Опис н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>а собствени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ползвани имоти с начин на тр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>айно ползване пасища, мери и ливади, Декларация за липса на данъчни задължения, както и задължения към ДФ“Земеделие“, държавен поземлен фонд, общински поземлен фонд и за земи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чл.37в, ал.3, т.2 от ЗСПЗЗ.</w:t>
      </w: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 запознаване с постъпилите заявления всеки член от комисията представи на председателя, д</w:t>
      </w:r>
      <w:r w:rsidR="00802AB5">
        <w:rPr>
          <w:rFonts w:ascii="Times New Roman" w:hAnsi="Times New Roman" w:cs="Times New Roman"/>
          <w:color w:val="000000"/>
          <w:sz w:val="28"/>
          <w:szCs w:val="28"/>
        </w:rPr>
        <w:t>екларация, че не е свързано лиц</w:t>
      </w:r>
      <w:r w:rsidR="00802AB5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смисъла на Търговския закон с участник в процедурата или с членове на неговите управителни или контролни органи.</w:t>
      </w:r>
    </w:p>
    <w:p w:rsidR="00802AB5" w:rsidRPr="00802AB5" w:rsidRDefault="00802AB5" w:rsidP="00802A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Default="00A122F7" w:rsidP="00E709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.Комисията разгледа постъпилите заявления и </w:t>
      </w:r>
      <w:r w:rsidR="00E709D4">
        <w:rPr>
          <w:rFonts w:ascii="Times New Roman" w:hAnsi="Times New Roman" w:cs="Times New Roman"/>
          <w:color w:val="000000"/>
          <w:sz w:val="28"/>
          <w:szCs w:val="28"/>
        </w:rPr>
        <w:t>извърши проверка в интернет-страницата на Българската агенция по безопастност на храните в публикуваната официална справка по чл.37м, ал.3 от ЗСПЗЗ</w:t>
      </w:r>
      <w:r w:rsidR="00E709D4" w:rsidRPr="00982F8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вс</w:t>
      </w:r>
      <w:r w:rsidR="00E709D4">
        <w:rPr>
          <w:rFonts w:ascii="Times New Roman" w:eastAsia="Times New Roman" w:hAnsi="Times New Roman" w:cs="Times New Roman"/>
          <w:sz w:val="28"/>
          <w:szCs w:val="28"/>
          <w:lang w:eastAsia="bg-BG"/>
        </w:rPr>
        <w:t>ички регистрирани към 01.02.202</w:t>
      </w:r>
      <w:r w:rsidR="00E709D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E709D4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  <w:proofErr w:type="gramEnd"/>
      <w:r w:rsidR="00E709D4" w:rsidRPr="00982F8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Интегрираната информационна система на БАБХ</w:t>
      </w:r>
      <w:r w:rsidR="00E709D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пасищни селскостопански животни, утвърдена със Заповед №РД11-</w:t>
      </w:r>
      <w:r w:rsidR="00E709D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282</w:t>
      </w:r>
      <w:r w:rsidR="00E709D4">
        <w:rPr>
          <w:rFonts w:ascii="Times New Roman" w:eastAsia="Times New Roman" w:hAnsi="Times New Roman" w:cs="Times New Roman"/>
          <w:sz w:val="28"/>
          <w:szCs w:val="28"/>
          <w:lang w:eastAsia="bg-BG"/>
        </w:rPr>
        <w:t>/0</w:t>
      </w:r>
      <w:r w:rsidR="00E709D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="00E709D4">
        <w:rPr>
          <w:rFonts w:ascii="Times New Roman" w:eastAsia="Times New Roman" w:hAnsi="Times New Roman" w:cs="Times New Roman"/>
          <w:sz w:val="28"/>
          <w:szCs w:val="28"/>
          <w:lang w:eastAsia="bg-BG"/>
        </w:rPr>
        <w:t>.02.202</w:t>
      </w:r>
      <w:r w:rsidR="00E709D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E709D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Изпълнителния Директор на БАБХ,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констатира, че кандидатите </w:t>
      </w:r>
      <w:r w:rsidRPr="00684ECC">
        <w:rPr>
          <w:rFonts w:ascii="Times New Roman" w:hAnsi="Times New Roman" w:cs="Times New Roman"/>
          <w:color w:val="000000"/>
          <w:sz w:val="28"/>
          <w:szCs w:val="28"/>
        </w:rPr>
        <w:t>за ползване на общински пасища, мери и ливади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притежават пасищни животни, както следва:</w:t>
      </w:r>
    </w:p>
    <w:p w:rsidR="00E709D4" w:rsidRPr="00E709D4" w:rsidRDefault="00E709D4" w:rsidP="00E70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tbl>
      <w:tblPr>
        <w:tblStyle w:val="aa"/>
        <w:tblW w:w="8667" w:type="dxa"/>
        <w:tblLook w:val="04A0" w:firstRow="1" w:lastRow="0" w:firstColumn="1" w:lastColumn="0" w:noHBand="0" w:noVBand="1"/>
      </w:tblPr>
      <w:tblGrid>
        <w:gridCol w:w="407"/>
        <w:gridCol w:w="2852"/>
        <w:gridCol w:w="564"/>
        <w:gridCol w:w="567"/>
        <w:gridCol w:w="819"/>
        <w:gridCol w:w="832"/>
        <w:gridCol w:w="833"/>
        <w:gridCol w:w="749"/>
        <w:gridCol w:w="1044"/>
      </w:tblGrid>
      <w:tr w:rsidR="00D17CAF" w:rsidTr="00D17CAF">
        <w:tc>
          <w:tcPr>
            <w:tcW w:w="416" w:type="dxa"/>
          </w:tcPr>
          <w:p w:rsidR="00D17CAF" w:rsidRPr="00121FA4" w:rsidRDefault="00D17CAF" w:rsidP="007B0BD5">
            <w:pPr>
              <w:ind w:left="-42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№№№</w:t>
            </w:r>
          </w:p>
        </w:tc>
        <w:tc>
          <w:tcPr>
            <w:tcW w:w="3067" w:type="dxa"/>
          </w:tcPr>
          <w:p w:rsidR="00D17CAF" w:rsidRPr="00121FA4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Заявител</w:t>
            </w:r>
          </w:p>
        </w:tc>
        <w:tc>
          <w:tcPr>
            <w:tcW w:w="566" w:type="dxa"/>
          </w:tcPr>
          <w:p w:rsidR="00D17CAF" w:rsidRPr="00121FA4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Кози </w:t>
            </w:r>
          </w:p>
        </w:tc>
        <w:tc>
          <w:tcPr>
            <w:tcW w:w="567" w:type="dxa"/>
          </w:tcPr>
          <w:p w:rsidR="00D17CAF" w:rsidRPr="00121FA4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Овце</w:t>
            </w:r>
          </w:p>
        </w:tc>
        <w:tc>
          <w:tcPr>
            <w:tcW w:w="83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Говеда</w:t>
            </w:r>
          </w:p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неавт.</w:t>
            </w:r>
          </w:p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 24м.</w:t>
            </w:r>
          </w:p>
          <w:p w:rsidR="00D17CAF" w:rsidRPr="00121FA4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мляко</w:t>
            </w:r>
          </w:p>
        </w:tc>
        <w:tc>
          <w:tcPr>
            <w:tcW w:w="850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Говеда</w:t>
            </w:r>
          </w:p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неавт.</w:t>
            </w:r>
          </w:p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6-24м.</w:t>
            </w:r>
          </w:p>
          <w:p w:rsidR="00D17CAF" w:rsidRPr="00121FA4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мляко</w:t>
            </w:r>
          </w:p>
        </w:tc>
        <w:tc>
          <w:tcPr>
            <w:tcW w:w="851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Говеда</w:t>
            </w:r>
          </w:p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неав.</w:t>
            </w:r>
          </w:p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 24м.</w:t>
            </w:r>
          </w:p>
          <w:p w:rsidR="00D17CAF" w:rsidRPr="00121FA4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месо</w:t>
            </w:r>
          </w:p>
        </w:tc>
        <w:tc>
          <w:tcPr>
            <w:tcW w:w="75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Говеда</w:t>
            </w:r>
          </w:p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неав.</w:t>
            </w:r>
          </w:p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6-24м.</w:t>
            </w:r>
          </w:p>
          <w:p w:rsidR="00D17CAF" w:rsidRPr="00121FA4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месо</w:t>
            </w:r>
          </w:p>
        </w:tc>
        <w:tc>
          <w:tcPr>
            <w:tcW w:w="757" w:type="dxa"/>
          </w:tcPr>
          <w:p w:rsidR="00D17CAF" w:rsidRDefault="009C7CA1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Брой</w:t>
            </w:r>
          </w:p>
          <w:p w:rsidR="009C7CA1" w:rsidRDefault="009C7CA1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животински</w:t>
            </w:r>
          </w:p>
          <w:p w:rsidR="009C7CA1" w:rsidRDefault="009C7CA1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единици</w:t>
            </w:r>
          </w:p>
        </w:tc>
      </w:tr>
      <w:tr w:rsidR="00D17CAF" w:rsidTr="00D17CAF">
        <w:tc>
          <w:tcPr>
            <w:tcW w:w="416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1.</w:t>
            </w:r>
          </w:p>
        </w:tc>
        <w:tc>
          <w:tcPr>
            <w:tcW w:w="3067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Илиян Бойков Венелинов</w:t>
            </w:r>
          </w:p>
        </w:tc>
        <w:tc>
          <w:tcPr>
            <w:tcW w:w="56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6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</w:tcPr>
          <w:p w:rsidR="00D17CAF" w:rsidRDefault="005C1C93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D17CAF" w:rsidTr="00D17CAF">
        <w:tc>
          <w:tcPr>
            <w:tcW w:w="416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2.</w:t>
            </w:r>
          </w:p>
        </w:tc>
        <w:tc>
          <w:tcPr>
            <w:tcW w:w="3067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Стоян Иванов Китанов</w:t>
            </w:r>
          </w:p>
        </w:tc>
        <w:tc>
          <w:tcPr>
            <w:tcW w:w="56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</w:tcPr>
          <w:p w:rsidR="00D17CAF" w:rsidRDefault="005C1C93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</w:tr>
      <w:tr w:rsidR="00D17CAF" w:rsidTr="00D17CAF">
        <w:tc>
          <w:tcPr>
            <w:tcW w:w="416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3.</w:t>
            </w:r>
          </w:p>
        </w:tc>
        <w:tc>
          <w:tcPr>
            <w:tcW w:w="3067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Румен Христов Пазийски</w:t>
            </w:r>
          </w:p>
        </w:tc>
        <w:tc>
          <w:tcPr>
            <w:tcW w:w="56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3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7" w:type="dxa"/>
          </w:tcPr>
          <w:p w:rsidR="00D17CAF" w:rsidRDefault="00CB788D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,7</w:t>
            </w:r>
            <w:r w:rsidR="005C1C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D17CAF" w:rsidTr="00D17CAF">
        <w:tc>
          <w:tcPr>
            <w:tcW w:w="416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4.</w:t>
            </w:r>
          </w:p>
        </w:tc>
        <w:tc>
          <w:tcPr>
            <w:tcW w:w="3067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Цветан Тодоров Русинов</w:t>
            </w:r>
          </w:p>
        </w:tc>
        <w:tc>
          <w:tcPr>
            <w:tcW w:w="56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3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7" w:type="dxa"/>
          </w:tcPr>
          <w:p w:rsidR="00D17CAF" w:rsidRDefault="005C1C93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</w:tr>
      <w:tr w:rsidR="00D17CAF" w:rsidTr="00D17CAF">
        <w:tc>
          <w:tcPr>
            <w:tcW w:w="416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5.</w:t>
            </w:r>
          </w:p>
        </w:tc>
        <w:tc>
          <w:tcPr>
            <w:tcW w:w="3067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Екатерина Александрова Лихарска</w:t>
            </w:r>
          </w:p>
        </w:tc>
        <w:tc>
          <w:tcPr>
            <w:tcW w:w="56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83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</w:tcPr>
          <w:p w:rsidR="00D17CAF" w:rsidRDefault="005C1C93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42,3</w:t>
            </w:r>
          </w:p>
        </w:tc>
      </w:tr>
      <w:tr w:rsidR="00D17CAF" w:rsidTr="00D17CAF">
        <w:tc>
          <w:tcPr>
            <w:tcW w:w="416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6.</w:t>
            </w:r>
          </w:p>
        </w:tc>
        <w:tc>
          <w:tcPr>
            <w:tcW w:w="3067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Маргарита Димитрова Казашка</w:t>
            </w:r>
          </w:p>
        </w:tc>
        <w:tc>
          <w:tcPr>
            <w:tcW w:w="56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6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</w:tcPr>
          <w:p w:rsidR="00D17CAF" w:rsidRDefault="00477B01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30,55</w:t>
            </w:r>
          </w:p>
        </w:tc>
      </w:tr>
      <w:tr w:rsidR="00D17CAF" w:rsidTr="00D17CAF">
        <w:tc>
          <w:tcPr>
            <w:tcW w:w="416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7.</w:t>
            </w:r>
          </w:p>
        </w:tc>
        <w:tc>
          <w:tcPr>
            <w:tcW w:w="3067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Иван Ценов Иванов</w:t>
            </w:r>
          </w:p>
        </w:tc>
        <w:tc>
          <w:tcPr>
            <w:tcW w:w="56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</w:tcPr>
          <w:p w:rsidR="00D17CAF" w:rsidRDefault="00477B01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D17CAF" w:rsidTr="00D17CAF">
        <w:tc>
          <w:tcPr>
            <w:tcW w:w="416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8.</w:t>
            </w:r>
          </w:p>
        </w:tc>
        <w:tc>
          <w:tcPr>
            <w:tcW w:w="3067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Тодорка Генова Павлова</w:t>
            </w:r>
          </w:p>
        </w:tc>
        <w:tc>
          <w:tcPr>
            <w:tcW w:w="56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</w:tcPr>
          <w:p w:rsidR="00D17CAF" w:rsidRDefault="00477B01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9,25</w:t>
            </w:r>
          </w:p>
        </w:tc>
      </w:tr>
      <w:tr w:rsidR="00D17CAF" w:rsidTr="00D17CAF">
        <w:tc>
          <w:tcPr>
            <w:tcW w:w="416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F4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9.</w:t>
            </w:r>
          </w:p>
        </w:tc>
        <w:tc>
          <w:tcPr>
            <w:tcW w:w="3067" w:type="dxa"/>
            <w:vAlign w:val="bottom"/>
          </w:tcPr>
          <w:p w:rsidR="00D17CAF" w:rsidRPr="002F4102" w:rsidRDefault="00D17CAF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Лъчезар Вълков Лазаров</w:t>
            </w:r>
          </w:p>
        </w:tc>
        <w:tc>
          <w:tcPr>
            <w:tcW w:w="56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</w:tcPr>
          <w:p w:rsidR="00D17CAF" w:rsidRDefault="00D17CAF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</w:tcPr>
          <w:p w:rsidR="00D17CAF" w:rsidRDefault="00477B01" w:rsidP="007B0B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</w:tbl>
    <w:p w:rsidR="00A122F7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Тъй-като по сключените до момента договори за наем на общински пасища, мери и ливади са разпределяни  на  глава животно следните площи:</w:t>
      </w:r>
    </w:p>
    <w:tbl>
      <w:tblPr>
        <w:tblW w:w="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327"/>
      </w:tblGrid>
      <w:tr w:rsidR="00A122F7" w:rsidRPr="00923B30" w:rsidTr="007B0BD5">
        <w:tc>
          <w:tcPr>
            <w:tcW w:w="3070" w:type="dxa"/>
            <w:shd w:val="clear" w:color="auto" w:fill="auto"/>
          </w:tcPr>
          <w:p w:rsidR="00A122F7" w:rsidRPr="00923B30" w:rsidRDefault="00A122F7" w:rsidP="007B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23B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Вид/род на животното</w:t>
            </w:r>
          </w:p>
        </w:tc>
        <w:tc>
          <w:tcPr>
            <w:tcW w:w="3327" w:type="dxa"/>
            <w:shd w:val="clear" w:color="auto" w:fill="auto"/>
          </w:tcPr>
          <w:p w:rsidR="00A122F7" w:rsidRPr="00923B30" w:rsidRDefault="00A122F7" w:rsidP="007B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23B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Полагащи се площи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1бр. животно</w:t>
            </w:r>
            <w:r w:rsidR="00340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3406B3" w:rsidRPr="0034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  <w:r w:rsidR="003406B3" w:rsidRPr="00903B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="003406B3" w:rsidRPr="0034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имоти от първа до седма</w:t>
            </w:r>
          </w:p>
        </w:tc>
      </w:tr>
      <w:tr w:rsidR="00A122F7" w:rsidRPr="00923B30" w:rsidTr="007B0BD5">
        <w:tc>
          <w:tcPr>
            <w:tcW w:w="3070" w:type="dxa"/>
            <w:shd w:val="clear" w:color="auto" w:fill="auto"/>
          </w:tcPr>
          <w:p w:rsidR="00A122F7" w:rsidRPr="00923B30" w:rsidRDefault="00A122F7" w:rsidP="007B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Говеда и биволи над 2-годишна възраст</w:t>
            </w:r>
          </w:p>
        </w:tc>
        <w:tc>
          <w:tcPr>
            <w:tcW w:w="3327" w:type="dxa"/>
            <w:shd w:val="clear" w:color="auto" w:fill="auto"/>
          </w:tcPr>
          <w:p w:rsidR="00A122F7" w:rsidRPr="00923B30" w:rsidRDefault="00A122F7" w:rsidP="007B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10дка</w:t>
            </w:r>
          </w:p>
        </w:tc>
      </w:tr>
      <w:tr w:rsidR="00A122F7" w:rsidTr="007B0BD5">
        <w:tc>
          <w:tcPr>
            <w:tcW w:w="3070" w:type="dxa"/>
            <w:shd w:val="clear" w:color="auto" w:fill="auto"/>
          </w:tcPr>
          <w:p w:rsidR="00A122F7" w:rsidRDefault="00A122F7" w:rsidP="007B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Говеда и биволи на възраст от 6месеца до 2 години</w:t>
            </w:r>
          </w:p>
        </w:tc>
        <w:tc>
          <w:tcPr>
            <w:tcW w:w="3327" w:type="dxa"/>
            <w:shd w:val="clear" w:color="auto" w:fill="auto"/>
          </w:tcPr>
          <w:p w:rsidR="00A122F7" w:rsidRDefault="00A122F7" w:rsidP="007B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   6дка</w:t>
            </w:r>
          </w:p>
        </w:tc>
      </w:tr>
      <w:tr w:rsidR="00A122F7" w:rsidTr="007B0BD5">
        <w:tc>
          <w:tcPr>
            <w:tcW w:w="3070" w:type="dxa"/>
            <w:shd w:val="clear" w:color="auto" w:fill="auto"/>
          </w:tcPr>
          <w:p w:rsidR="00A122F7" w:rsidRDefault="00A122F7" w:rsidP="007B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Овце</w:t>
            </w:r>
          </w:p>
        </w:tc>
        <w:tc>
          <w:tcPr>
            <w:tcW w:w="3327" w:type="dxa"/>
            <w:shd w:val="clear" w:color="auto" w:fill="auto"/>
          </w:tcPr>
          <w:p w:rsidR="00A122F7" w:rsidRDefault="00A122F7" w:rsidP="007B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1,5дка</w:t>
            </w:r>
          </w:p>
        </w:tc>
      </w:tr>
      <w:tr w:rsidR="00A122F7" w:rsidTr="007B0BD5">
        <w:tc>
          <w:tcPr>
            <w:tcW w:w="3070" w:type="dxa"/>
            <w:shd w:val="clear" w:color="auto" w:fill="auto"/>
          </w:tcPr>
          <w:p w:rsidR="00A122F7" w:rsidRDefault="00A122F7" w:rsidP="007B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Кози </w:t>
            </w:r>
          </w:p>
        </w:tc>
        <w:tc>
          <w:tcPr>
            <w:tcW w:w="3327" w:type="dxa"/>
            <w:shd w:val="clear" w:color="auto" w:fill="auto"/>
          </w:tcPr>
          <w:p w:rsidR="00A122F7" w:rsidRDefault="00A122F7" w:rsidP="007B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1,5дка</w:t>
            </w:r>
          </w:p>
        </w:tc>
      </w:tr>
      <w:tr w:rsidR="00A122F7" w:rsidTr="007B0BD5">
        <w:tc>
          <w:tcPr>
            <w:tcW w:w="3070" w:type="dxa"/>
            <w:shd w:val="clear" w:color="auto" w:fill="auto"/>
          </w:tcPr>
          <w:p w:rsidR="00A122F7" w:rsidRDefault="00A122F7" w:rsidP="007B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Коне над 6месечна възраст</w:t>
            </w:r>
          </w:p>
        </w:tc>
        <w:tc>
          <w:tcPr>
            <w:tcW w:w="3327" w:type="dxa"/>
            <w:shd w:val="clear" w:color="auto" w:fill="auto"/>
          </w:tcPr>
          <w:p w:rsidR="00A122F7" w:rsidRDefault="00A122F7" w:rsidP="007B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10дка</w:t>
            </w:r>
          </w:p>
        </w:tc>
      </w:tr>
      <w:tr w:rsidR="00A122F7" w:rsidTr="007B0BD5">
        <w:tc>
          <w:tcPr>
            <w:tcW w:w="3070" w:type="dxa"/>
            <w:shd w:val="clear" w:color="auto" w:fill="auto"/>
          </w:tcPr>
          <w:p w:rsidR="00A122F7" w:rsidRDefault="00A122F7" w:rsidP="007B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Магарета, мулета, катъри</w:t>
            </w:r>
          </w:p>
        </w:tc>
        <w:tc>
          <w:tcPr>
            <w:tcW w:w="3327" w:type="dxa"/>
            <w:shd w:val="clear" w:color="auto" w:fill="auto"/>
          </w:tcPr>
          <w:p w:rsidR="00A122F7" w:rsidRDefault="00A122F7" w:rsidP="007B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10дка</w:t>
            </w:r>
          </w:p>
        </w:tc>
      </w:tr>
    </w:tbl>
    <w:p w:rsidR="00A122F7" w:rsidRPr="00903BAB" w:rsidRDefault="00A122F7" w:rsidP="00A122F7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комисията реши при настоящето разпределение да запази същата методика,</w:t>
      </w:r>
      <w:r w:rsidR="003A6524">
        <w:rPr>
          <w:rFonts w:ascii="Times New Roman" w:hAnsi="Times New Roman" w:cs="Times New Roman"/>
          <w:color w:val="000000"/>
          <w:sz w:val="28"/>
          <w:szCs w:val="28"/>
        </w:rPr>
        <w:t xml:space="preserve"> т.е. 10дка за една животинска единица,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която е съобразена и с чл.37и</w:t>
      </w:r>
      <w:r w:rsidR="00477B01">
        <w:rPr>
          <w:rFonts w:ascii="Times New Roman" w:hAnsi="Times New Roman" w:cs="Times New Roman"/>
          <w:color w:val="000000"/>
          <w:sz w:val="28"/>
          <w:szCs w:val="28"/>
        </w:rPr>
        <w:t>, ал.4 от ЗСПЗЗ, който гласи: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„</w:t>
      </w:r>
      <w:r w:rsidRPr="00903BAB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Пасищата, мерите и ливадите се разпределят между правоимащите, които имат регистрирани животновъдни обекти в съответното землище, съобразно 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 15 дка за 1 животинска единица в имоти от първа до седма категория и/или до 30 дка за 1 животинска единица в имоти от осма до десета категория. На правоимащите лица, които отглеждат говеда с предназначение за производство на месо и животни от местни (автохтонни) породи, се разпределят до 20 дка за 1 животинска единица в имоти от първа до седма категория и до 40 дка за 1 животинска единица в имоти от осма до десета категория. На правоимащите лица, отглеждащи говеда за мляко или месо, овце и/или кози, одобрени за подпомагане по дейностите от подмерки "Плащания за преминаване към биологично земеделие" и "Плащания за поддържане на биологично земеделие", включени в направление биологично животновъдство, се разпределят имоти до 0,15 животинска единица на хектар, независимо от категорията на имотите.</w:t>
      </w: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.Комисията изчисли по по-горе описаната методика полагащите са пасища на подалите заявления, </w:t>
      </w:r>
      <w:r w:rsidRPr="007C3111">
        <w:rPr>
          <w:rFonts w:ascii="Times New Roman" w:hAnsi="Times New Roman" w:cs="Times New Roman"/>
          <w:color w:val="000000"/>
          <w:sz w:val="28"/>
          <w:szCs w:val="28"/>
        </w:rPr>
        <w:t>пропорционално на броя на животните им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8652C">
        <w:rPr>
          <w:color w:val="000000"/>
          <w:sz w:val="28"/>
          <w:szCs w:val="28"/>
        </w:rPr>
        <w:t xml:space="preserve"> </w:t>
      </w:r>
      <w:r w:rsidRPr="007C3111">
        <w:rPr>
          <w:rFonts w:ascii="Times New Roman" w:hAnsi="Times New Roman" w:cs="Times New Roman"/>
          <w:color w:val="000000"/>
          <w:sz w:val="28"/>
          <w:szCs w:val="28"/>
        </w:rPr>
        <w:t>и ги</w:t>
      </w:r>
      <w:r>
        <w:rPr>
          <w:color w:val="000000"/>
          <w:sz w:val="28"/>
          <w:szCs w:val="28"/>
        </w:rPr>
        <w:t xml:space="preserve"> </w:t>
      </w:r>
      <w:r w:rsidRPr="007C3111">
        <w:rPr>
          <w:rFonts w:ascii="Times New Roman" w:hAnsi="Times New Roman" w:cs="Times New Roman"/>
          <w:color w:val="000000"/>
          <w:sz w:val="28"/>
          <w:szCs w:val="28"/>
        </w:rPr>
        <w:t xml:space="preserve">съпостави със изтичащите им договори,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както и </w:t>
      </w:r>
      <w:r w:rsidRPr="007C3111">
        <w:rPr>
          <w:rFonts w:ascii="Times New Roman" w:hAnsi="Times New Roman" w:cs="Times New Roman"/>
          <w:color w:val="000000"/>
          <w:sz w:val="28"/>
          <w:szCs w:val="28"/>
        </w:rPr>
        <w:t xml:space="preserve">с други договори, </w:t>
      </w:r>
      <w:r w:rsidRPr="007C31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които са действащи(ако имат такива)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сметна допълнителните площи, които им се полагат, като състави следната таблица:</w:t>
      </w: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468"/>
        <w:gridCol w:w="2334"/>
        <w:gridCol w:w="1134"/>
        <w:gridCol w:w="1134"/>
        <w:gridCol w:w="1168"/>
        <w:gridCol w:w="1100"/>
        <w:gridCol w:w="873"/>
        <w:gridCol w:w="1253"/>
      </w:tblGrid>
      <w:tr w:rsidR="00435493" w:rsidRPr="00121FA4" w:rsidTr="00435493">
        <w:tc>
          <w:tcPr>
            <w:tcW w:w="468" w:type="dxa"/>
          </w:tcPr>
          <w:p w:rsidR="007B3D42" w:rsidRPr="00D077FA" w:rsidRDefault="007B3D42" w:rsidP="007B0BD5">
            <w:pPr>
              <w:ind w:left="-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№</w:t>
            </w:r>
          </w:p>
        </w:tc>
        <w:tc>
          <w:tcPr>
            <w:tcW w:w="2334" w:type="dxa"/>
          </w:tcPr>
          <w:p w:rsidR="007B3D42" w:rsidRPr="00435493" w:rsidRDefault="007B3D42" w:rsidP="007B0B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Заявител</w:t>
            </w:r>
          </w:p>
        </w:tc>
        <w:tc>
          <w:tcPr>
            <w:tcW w:w="1134" w:type="dxa"/>
          </w:tcPr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Ползвани</w:t>
            </w:r>
          </w:p>
          <w:p w:rsidR="007B3D42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под наем площи</w:t>
            </w:r>
          </w:p>
          <w:p w:rsidR="005861F3" w:rsidRPr="00435493" w:rsidRDefault="005861F3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общо</w:t>
            </w:r>
          </w:p>
          <w:p w:rsidR="007B3D42" w:rsidRPr="00435493" w:rsidRDefault="00BC5FE4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/дка</w:t>
            </w:r>
            <w:r w:rsidR="007B3D42" w:rsidRPr="00435493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134" w:type="dxa"/>
          </w:tcPr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Площ,</w:t>
            </w:r>
          </w:p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за която</w:t>
            </w:r>
          </w:p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изтича</w:t>
            </w:r>
          </w:p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договора</w:t>
            </w:r>
          </w:p>
          <w:p w:rsidR="00BC5FE4" w:rsidRPr="00435493" w:rsidRDefault="00BC5FE4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/дка/</w:t>
            </w:r>
          </w:p>
        </w:tc>
        <w:tc>
          <w:tcPr>
            <w:tcW w:w="1168" w:type="dxa"/>
          </w:tcPr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Полагащи</w:t>
            </w:r>
          </w:p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се площи</w:t>
            </w:r>
          </w:p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към</w:t>
            </w:r>
          </w:p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момента</w:t>
            </w:r>
          </w:p>
          <w:p w:rsidR="00BC5FE4" w:rsidRPr="00435493" w:rsidRDefault="00BC5FE4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/дка/</w:t>
            </w:r>
          </w:p>
        </w:tc>
        <w:tc>
          <w:tcPr>
            <w:tcW w:w="1100" w:type="dxa"/>
          </w:tcPr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Площ,</w:t>
            </w:r>
          </w:p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която трябва</w:t>
            </w:r>
          </w:p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да отстъпи</w:t>
            </w:r>
          </w:p>
          <w:p w:rsidR="008C6953" w:rsidRPr="00435493" w:rsidRDefault="00BC5FE4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/дка/</w:t>
            </w:r>
          </w:p>
        </w:tc>
        <w:tc>
          <w:tcPr>
            <w:tcW w:w="873" w:type="dxa"/>
          </w:tcPr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Допъл.</w:t>
            </w:r>
          </w:p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площ</w:t>
            </w:r>
          </w:p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за полу-</w:t>
            </w:r>
          </w:p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чаване</w:t>
            </w:r>
          </w:p>
          <w:p w:rsidR="00FC268D" w:rsidRPr="00435493" w:rsidRDefault="00FC268D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/дка/</w:t>
            </w:r>
          </w:p>
        </w:tc>
        <w:tc>
          <w:tcPr>
            <w:tcW w:w="1253" w:type="dxa"/>
          </w:tcPr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Площ</w:t>
            </w:r>
          </w:p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за</w:t>
            </w:r>
          </w:p>
          <w:p w:rsidR="007B3D42" w:rsidRPr="00435493" w:rsidRDefault="00FC268D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р</w:t>
            </w:r>
            <w:r w:rsidR="007B3D42" w:rsidRPr="00435493">
              <w:rPr>
                <w:rFonts w:ascii="Times New Roman" w:hAnsi="Times New Roman" w:cs="Times New Roman"/>
                <w:color w:val="000000"/>
              </w:rPr>
              <w:t>азпре</w:t>
            </w:r>
            <w:r w:rsidR="00435493">
              <w:rPr>
                <w:rFonts w:ascii="Times New Roman" w:hAnsi="Times New Roman" w:cs="Times New Roman"/>
                <w:color w:val="000000"/>
              </w:rPr>
              <w:t>де-</w:t>
            </w:r>
          </w:p>
          <w:p w:rsidR="007B3D42" w:rsidRPr="00435493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ляне</w:t>
            </w:r>
          </w:p>
          <w:p w:rsidR="00FC268D" w:rsidRPr="00435493" w:rsidRDefault="00FC268D" w:rsidP="005861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493">
              <w:rPr>
                <w:rFonts w:ascii="Times New Roman" w:hAnsi="Times New Roman" w:cs="Times New Roman"/>
                <w:color w:val="000000"/>
              </w:rPr>
              <w:t>/дка/</w:t>
            </w:r>
          </w:p>
          <w:p w:rsidR="00435493" w:rsidRPr="008C6953" w:rsidRDefault="00435493" w:rsidP="0058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69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(к.4</w:t>
            </w:r>
            <w:r w:rsidR="008C6953" w:rsidRPr="008C69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C69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к.6+к.7)</w:t>
            </w:r>
          </w:p>
        </w:tc>
      </w:tr>
      <w:tr w:rsidR="00435493" w:rsidTr="00435493">
        <w:tc>
          <w:tcPr>
            <w:tcW w:w="468" w:type="dxa"/>
            <w:vAlign w:val="bottom"/>
          </w:tcPr>
          <w:p w:rsidR="00435493" w:rsidRPr="00D077FA" w:rsidRDefault="00435493" w:rsidP="004354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34" w:type="dxa"/>
            <w:vAlign w:val="bottom"/>
          </w:tcPr>
          <w:p w:rsidR="00435493" w:rsidRDefault="00435493" w:rsidP="004354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34" w:type="dxa"/>
          </w:tcPr>
          <w:p w:rsidR="00435493" w:rsidRPr="00435493" w:rsidRDefault="00435493" w:rsidP="004354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5493" w:rsidRDefault="00435493" w:rsidP="004354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435493" w:rsidRDefault="00435493" w:rsidP="004354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435493" w:rsidRDefault="00435493" w:rsidP="004354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435493" w:rsidRDefault="00435493" w:rsidP="004354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435493" w:rsidRDefault="00435493" w:rsidP="004354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5493" w:rsidTr="00435493">
        <w:tc>
          <w:tcPr>
            <w:tcW w:w="468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0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334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Илиян Бойков Венелинов</w:t>
            </w:r>
          </w:p>
        </w:tc>
        <w:tc>
          <w:tcPr>
            <w:tcW w:w="1134" w:type="dxa"/>
          </w:tcPr>
          <w:p w:rsidR="007B3D42" w:rsidRPr="00B34CAE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68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00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73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B3D42" w:rsidRDefault="00FC268D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435493" w:rsidTr="00435493">
        <w:tc>
          <w:tcPr>
            <w:tcW w:w="468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0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334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Стоян Иванов Китанов</w:t>
            </w:r>
          </w:p>
        </w:tc>
        <w:tc>
          <w:tcPr>
            <w:tcW w:w="1134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8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0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B3D42" w:rsidRDefault="00FC268D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35493" w:rsidTr="00435493">
        <w:tc>
          <w:tcPr>
            <w:tcW w:w="468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0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334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Румен Христов Пазийски</w:t>
            </w:r>
          </w:p>
        </w:tc>
        <w:tc>
          <w:tcPr>
            <w:tcW w:w="1134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34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68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100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253" w:type="dxa"/>
          </w:tcPr>
          <w:p w:rsidR="007B3D42" w:rsidRDefault="00FC268D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</w:tr>
      <w:tr w:rsidR="00435493" w:rsidTr="00435493">
        <w:tc>
          <w:tcPr>
            <w:tcW w:w="468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0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334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Тодоров Русинов</w:t>
            </w:r>
          </w:p>
        </w:tc>
        <w:tc>
          <w:tcPr>
            <w:tcW w:w="1134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154,3</w:t>
            </w:r>
          </w:p>
        </w:tc>
        <w:tc>
          <w:tcPr>
            <w:tcW w:w="1134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68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00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7B3D42" w:rsidRPr="00C637F8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253" w:type="dxa"/>
          </w:tcPr>
          <w:p w:rsidR="007B3D42" w:rsidRDefault="00FC268D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435493" w:rsidTr="00435493">
        <w:tc>
          <w:tcPr>
            <w:tcW w:w="468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0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334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Екатерина Александрова Лихарска</w:t>
            </w:r>
          </w:p>
        </w:tc>
        <w:tc>
          <w:tcPr>
            <w:tcW w:w="1134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336,5</w:t>
            </w:r>
          </w:p>
        </w:tc>
        <w:tc>
          <w:tcPr>
            <w:tcW w:w="1134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68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100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7B3D42" w:rsidRPr="00C637F8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253" w:type="dxa"/>
          </w:tcPr>
          <w:p w:rsidR="007B3D42" w:rsidRDefault="00FC268D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290,5</w:t>
            </w:r>
          </w:p>
        </w:tc>
      </w:tr>
      <w:tr w:rsidR="00435493" w:rsidTr="00435493">
        <w:tc>
          <w:tcPr>
            <w:tcW w:w="468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0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334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Маргарита Димитрова Казашка</w:t>
            </w:r>
          </w:p>
        </w:tc>
        <w:tc>
          <w:tcPr>
            <w:tcW w:w="1134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307,5</w:t>
            </w:r>
          </w:p>
        </w:tc>
        <w:tc>
          <w:tcPr>
            <w:tcW w:w="1134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68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305,5</w:t>
            </w:r>
          </w:p>
        </w:tc>
        <w:tc>
          <w:tcPr>
            <w:tcW w:w="1100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73" w:type="dxa"/>
          </w:tcPr>
          <w:p w:rsidR="007B3D42" w:rsidRPr="00C637F8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B3D42" w:rsidRDefault="00FC268D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</w:tr>
      <w:tr w:rsidR="00435493" w:rsidTr="00435493">
        <w:tc>
          <w:tcPr>
            <w:tcW w:w="468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0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334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Ценов Иванов</w:t>
            </w:r>
          </w:p>
        </w:tc>
        <w:tc>
          <w:tcPr>
            <w:tcW w:w="1134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68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0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7B3D42" w:rsidRPr="00C637F8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B3D42" w:rsidRDefault="00FC268D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35493" w:rsidTr="00435493">
        <w:tc>
          <w:tcPr>
            <w:tcW w:w="468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0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334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Тодорка Генова Павлова</w:t>
            </w:r>
          </w:p>
        </w:tc>
        <w:tc>
          <w:tcPr>
            <w:tcW w:w="1134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34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68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100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7B3D42" w:rsidRPr="00C637F8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53" w:type="dxa"/>
          </w:tcPr>
          <w:p w:rsidR="007B3D42" w:rsidRDefault="00FC268D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</w:tr>
      <w:tr w:rsidR="00435493" w:rsidTr="00435493">
        <w:tc>
          <w:tcPr>
            <w:tcW w:w="468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0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334" w:type="dxa"/>
            <w:vAlign w:val="bottom"/>
          </w:tcPr>
          <w:p w:rsidR="007B3D42" w:rsidRPr="00D077FA" w:rsidRDefault="007B3D42" w:rsidP="007B0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Лъчезар Вълков Лазаров</w:t>
            </w:r>
          </w:p>
        </w:tc>
        <w:tc>
          <w:tcPr>
            <w:tcW w:w="1134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68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00" w:type="dxa"/>
          </w:tcPr>
          <w:p w:rsidR="007B3D42" w:rsidRPr="00D077FA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7B3D42" w:rsidRPr="00C637F8" w:rsidRDefault="007B3D42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7B3D42" w:rsidRDefault="00FC268D" w:rsidP="005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A122F7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0C37" w:rsidRDefault="004C0C37" w:rsidP="004C0C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Забележка към таблицата:</w:t>
      </w:r>
    </w:p>
    <w:p w:rsidR="004C0C37" w:rsidRDefault="004C0C37" w:rsidP="005861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1.Комисията с цел да не нарушава направеното разделяне и трасиране на части от пасища до момента,  реши </w:t>
      </w:r>
      <w:r w:rsidR="005861F3">
        <w:rPr>
          <w:rFonts w:ascii="Times New Roman" w:hAnsi="Times New Roman" w:cs="Times New Roman"/>
          <w:color w:val="000000"/>
          <w:sz w:val="28"/>
          <w:szCs w:val="28"/>
        </w:rPr>
        <w:t xml:space="preserve">кандидатите </w:t>
      </w:r>
      <w:r w:rsidR="00590084">
        <w:rPr>
          <w:rFonts w:ascii="Times New Roman" w:hAnsi="Times New Roman" w:cs="Times New Roman"/>
          <w:color w:val="000000"/>
          <w:sz w:val="28"/>
          <w:szCs w:val="28"/>
        </w:rPr>
        <w:t xml:space="preserve">със стойности в колона 6 от таблицата </w:t>
      </w:r>
      <w:r w:rsidR="005861F3">
        <w:rPr>
          <w:rFonts w:ascii="Times New Roman" w:hAnsi="Times New Roman" w:cs="Times New Roman"/>
          <w:color w:val="000000"/>
          <w:sz w:val="28"/>
          <w:szCs w:val="28"/>
        </w:rPr>
        <w:t xml:space="preserve">да не отстъпват ползваните </w:t>
      </w:r>
      <w:r w:rsidR="00590084">
        <w:rPr>
          <w:rFonts w:ascii="Times New Roman" w:hAnsi="Times New Roman" w:cs="Times New Roman"/>
          <w:color w:val="000000"/>
          <w:sz w:val="28"/>
          <w:szCs w:val="28"/>
        </w:rPr>
        <w:t xml:space="preserve">до сега </w:t>
      </w:r>
      <w:r w:rsidR="005861F3">
        <w:rPr>
          <w:rFonts w:ascii="Times New Roman" w:hAnsi="Times New Roman" w:cs="Times New Roman"/>
          <w:color w:val="000000"/>
          <w:sz w:val="28"/>
          <w:szCs w:val="28"/>
        </w:rPr>
        <w:t>декари, тъй-като това не нарушава разпоредбите на чл.37и, ал.4 от ЗСПЗЗ</w:t>
      </w:r>
      <w:r w:rsidR="007A13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0C37" w:rsidRPr="00660326" w:rsidRDefault="004C0C3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B21140">
        <w:rPr>
          <w:rFonts w:ascii="Times New Roman" w:hAnsi="Times New Roman" w:cs="Times New Roman"/>
          <w:color w:val="000000"/>
          <w:sz w:val="28"/>
          <w:szCs w:val="28"/>
        </w:rPr>
        <w:t>.Изпълнявайки Решение №135 от Протокол №17/22.01.2021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ОбС-Хайредин, при разпределян</w:t>
      </w:r>
      <w:r w:rsidRPr="00645281">
        <w:rPr>
          <w:rFonts w:ascii="Times New Roman" w:hAnsi="Times New Roman" w:cs="Times New Roman"/>
          <w:color w:val="000000"/>
          <w:sz w:val="28"/>
          <w:szCs w:val="28"/>
        </w:rPr>
        <w:t>ето предимство да имат кандидати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45281">
        <w:rPr>
          <w:rFonts w:ascii="Times New Roman" w:hAnsi="Times New Roman" w:cs="Times New Roman"/>
          <w:color w:val="000000"/>
          <w:sz w:val="28"/>
          <w:szCs w:val="28"/>
        </w:rPr>
        <w:t>, ко</w:t>
      </w:r>
      <w:r>
        <w:rPr>
          <w:rFonts w:ascii="Times New Roman" w:hAnsi="Times New Roman" w:cs="Times New Roman"/>
          <w:color w:val="000000"/>
          <w:sz w:val="28"/>
          <w:szCs w:val="28"/>
        </w:rPr>
        <w:t>ито до този момент</w:t>
      </w:r>
      <w:r w:rsidRPr="00645281">
        <w:rPr>
          <w:rFonts w:ascii="Times New Roman" w:hAnsi="Times New Roman" w:cs="Times New Roman"/>
          <w:color w:val="000000"/>
          <w:sz w:val="28"/>
          <w:szCs w:val="28"/>
        </w:rPr>
        <w:t xml:space="preserve"> са ползвали съответните имоти по договор с изтекъл срок</w:t>
      </w:r>
      <w:r>
        <w:rPr>
          <w:color w:val="000000"/>
          <w:sz w:val="28"/>
          <w:szCs w:val="28"/>
        </w:rPr>
        <w:t xml:space="preserve">, а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5281">
        <w:rPr>
          <w:rFonts w:ascii="Times New Roman" w:hAnsi="Times New Roman" w:cs="Times New Roman"/>
          <w:color w:val="000000"/>
          <w:sz w:val="28"/>
          <w:szCs w:val="28"/>
        </w:rPr>
        <w:t>станалите неразпределени имоти се разпределят по възходящ ред, като се започва от лицата, които притежават най-малко животински единици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спазвайки разпоредбите на чл.37и, ал.4 от ЗСПЗЗ, комисията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реши: разпределя по имоти, необходимата за всеки правоимащ кандидат площ, както следва:</w:t>
      </w:r>
    </w:p>
    <w:p w:rsidR="00A122F7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451" w:type="dxa"/>
        <w:tblLook w:val="04A0" w:firstRow="1" w:lastRow="0" w:firstColumn="1" w:lastColumn="0" w:noHBand="0" w:noVBand="1"/>
      </w:tblPr>
      <w:tblGrid>
        <w:gridCol w:w="522"/>
        <w:gridCol w:w="3292"/>
        <w:gridCol w:w="1559"/>
        <w:gridCol w:w="4078"/>
      </w:tblGrid>
      <w:tr w:rsidR="00A122F7" w:rsidTr="00682658">
        <w:tc>
          <w:tcPr>
            <w:tcW w:w="522" w:type="dxa"/>
          </w:tcPr>
          <w:p w:rsidR="00A122F7" w:rsidRPr="00961010" w:rsidRDefault="00A122F7" w:rsidP="007B0BD5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№</w:t>
            </w:r>
          </w:p>
        </w:tc>
        <w:tc>
          <w:tcPr>
            <w:tcW w:w="3292" w:type="dxa"/>
            <w:vAlign w:val="bottom"/>
          </w:tcPr>
          <w:p w:rsidR="00A122F7" w:rsidRPr="00961010" w:rsidRDefault="00A122F7" w:rsidP="007B0BD5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61010">
              <w:rPr>
                <w:rFonts w:ascii="Calibri" w:eastAsia="Times New Roman" w:hAnsi="Calibri" w:cs="Times New Roman"/>
                <w:color w:val="000000"/>
                <w:lang w:eastAsia="bg-BG"/>
              </w:rPr>
              <w:t>Заявител/име, презиме, фамилия/</w:t>
            </w:r>
          </w:p>
        </w:tc>
        <w:tc>
          <w:tcPr>
            <w:tcW w:w="1559" w:type="dxa"/>
            <w:vAlign w:val="bottom"/>
          </w:tcPr>
          <w:p w:rsidR="00A122F7" w:rsidRDefault="000E05FA" w:rsidP="007B0BD5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Разпределени</w:t>
            </w:r>
          </w:p>
          <w:p w:rsidR="000E05FA" w:rsidRPr="00961010" w:rsidRDefault="000E05FA" w:rsidP="007B0BD5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площи</w:t>
            </w:r>
          </w:p>
        </w:tc>
        <w:tc>
          <w:tcPr>
            <w:tcW w:w="4078" w:type="dxa"/>
          </w:tcPr>
          <w:p w:rsidR="00A122F7" w:rsidRDefault="00A122F7" w:rsidP="007B0BD5">
            <w:pPr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Разпределение  по  имоти</w:t>
            </w:r>
          </w:p>
        </w:tc>
      </w:tr>
      <w:tr w:rsidR="00A122F7" w:rsidTr="00682658">
        <w:tc>
          <w:tcPr>
            <w:tcW w:w="522" w:type="dxa"/>
            <w:vAlign w:val="bottom"/>
          </w:tcPr>
          <w:p w:rsidR="00A122F7" w:rsidRPr="00301E4B" w:rsidRDefault="00A122F7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01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1.</w:t>
            </w:r>
          </w:p>
        </w:tc>
        <w:tc>
          <w:tcPr>
            <w:tcW w:w="3292" w:type="dxa"/>
            <w:vAlign w:val="bottom"/>
          </w:tcPr>
          <w:p w:rsidR="00A122F7" w:rsidRPr="00301E4B" w:rsidRDefault="00AF04BC" w:rsidP="007B0BD5">
            <w:pPr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301E4B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Илиян Бойков Венелинов</w:t>
            </w:r>
          </w:p>
        </w:tc>
        <w:tc>
          <w:tcPr>
            <w:tcW w:w="1559" w:type="dxa"/>
          </w:tcPr>
          <w:p w:rsidR="00A122F7" w:rsidRPr="00301E4B" w:rsidRDefault="00CE5E82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01E4B">
              <w:rPr>
                <w:rFonts w:cs="Times New Roman"/>
                <w:color w:val="000000"/>
                <w:sz w:val="20"/>
                <w:szCs w:val="20"/>
              </w:rPr>
              <w:t>36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>дка</w:t>
            </w:r>
          </w:p>
        </w:tc>
        <w:tc>
          <w:tcPr>
            <w:tcW w:w="4078" w:type="dxa"/>
          </w:tcPr>
          <w:p w:rsidR="00A122F7" w:rsidRPr="00301E4B" w:rsidRDefault="00253C49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01E4B">
              <w:rPr>
                <w:rFonts w:cs="Times New Roman"/>
                <w:color w:val="000000"/>
                <w:sz w:val="20"/>
                <w:szCs w:val="20"/>
              </w:rPr>
              <w:t>36дка от имот №017017</w:t>
            </w:r>
            <w:r w:rsidR="00261D50">
              <w:rPr>
                <w:rFonts w:cs="Times New Roman"/>
                <w:color w:val="000000"/>
                <w:sz w:val="20"/>
                <w:szCs w:val="20"/>
              </w:rPr>
              <w:t>, кат.</w:t>
            </w:r>
            <w:r w:rsidR="00261D50">
              <w:rPr>
                <w:rFonts w:cs="Times New Roman"/>
                <w:color w:val="000000"/>
                <w:sz w:val="20"/>
                <w:szCs w:val="20"/>
                <w:lang w:val="en-US"/>
              </w:rPr>
              <w:t>III</w:t>
            </w:r>
            <w:r w:rsidR="00B81265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301E4B">
              <w:rPr>
                <w:rFonts w:cs="Times New Roman"/>
                <w:color w:val="000000"/>
                <w:sz w:val="20"/>
                <w:szCs w:val="20"/>
              </w:rPr>
              <w:t xml:space="preserve"> в землището на с.Бързина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>, които е ползвал и до сега;</w:t>
            </w:r>
          </w:p>
        </w:tc>
      </w:tr>
      <w:tr w:rsidR="00A122F7" w:rsidTr="00682658">
        <w:tc>
          <w:tcPr>
            <w:tcW w:w="522" w:type="dxa"/>
            <w:vAlign w:val="bottom"/>
          </w:tcPr>
          <w:p w:rsidR="00A122F7" w:rsidRPr="00301E4B" w:rsidRDefault="00A122F7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01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2.</w:t>
            </w:r>
          </w:p>
        </w:tc>
        <w:tc>
          <w:tcPr>
            <w:tcW w:w="3292" w:type="dxa"/>
            <w:vAlign w:val="bottom"/>
          </w:tcPr>
          <w:p w:rsidR="00A122F7" w:rsidRPr="00301E4B" w:rsidRDefault="00AF04BC" w:rsidP="007B0BD5">
            <w:pPr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301E4B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Стоян Иванов  Китанов</w:t>
            </w:r>
          </w:p>
        </w:tc>
        <w:tc>
          <w:tcPr>
            <w:tcW w:w="1559" w:type="dxa"/>
          </w:tcPr>
          <w:p w:rsidR="00A122F7" w:rsidRPr="00301E4B" w:rsidRDefault="00CE5E82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01E4B">
              <w:rPr>
                <w:rFonts w:cs="Times New Roman"/>
                <w:color w:val="000000"/>
                <w:sz w:val="20"/>
                <w:szCs w:val="20"/>
              </w:rPr>
              <w:t>30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>дка</w:t>
            </w:r>
          </w:p>
        </w:tc>
        <w:tc>
          <w:tcPr>
            <w:tcW w:w="4078" w:type="dxa"/>
          </w:tcPr>
          <w:p w:rsidR="00A122F7" w:rsidRPr="00301E4B" w:rsidRDefault="00253C49" w:rsidP="00253C4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01E4B">
              <w:rPr>
                <w:rFonts w:cs="Times New Roman"/>
                <w:color w:val="000000"/>
                <w:sz w:val="20"/>
                <w:szCs w:val="20"/>
              </w:rPr>
              <w:t>30дка от имот №289001</w:t>
            </w:r>
            <w:r w:rsidR="00033CA5" w:rsidRPr="00301E4B">
              <w:rPr>
                <w:rFonts w:cs="Times New Roman"/>
                <w:color w:val="000000"/>
                <w:sz w:val="20"/>
                <w:szCs w:val="20"/>
              </w:rPr>
              <w:t xml:space="preserve"> (нов №77102.289.1)</w:t>
            </w:r>
            <w:r w:rsidR="00F13928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B81265">
              <w:rPr>
                <w:rFonts w:cs="Times New Roman"/>
                <w:color w:val="000000"/>
                <w:sz w:val="20"/>
                <w:szCs w:val="20"/>
              </w:rPr>
              <w:t>кат.</w:t>
            </w:r>
            <w:r w:rsidR="00B81265">
              <w:rPr>
                <w:rFonts w:cs="Times New Roman"/>
                <w:color w:val="000000"/>
                <w:sz w:val="20"/>
                <w:szCs w:val="20"/>
                <w:lang w:val="en-US"/>
              </w:rPr>
              <w:t>V</w:t>
            </w:r>
            <w:r w:rsidR="00B81265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B81265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 xml:space="preserve">в зем.с.Хайредин, </w:t>
            </w:r>
            <w:r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които е ползвал и до сега;</w:t>
            </w:r>
          </w:p>
        </w:tc>
      </w:tr>
      <w:tr w:rsidR="00A122F7" w:rsidTr="00682658">
        <w:tc>
          <w:tcPr>
            <w:tcW w:w="522" w:type="dxa"/>
            <w:vAlign w:val="bottom"/>
          </w:tcPr>
          <w:p w:rsidR="00A122F7" w:rsidRPr="00301E4B" w:rsidRDefault="00A122F7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01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3.</w:t>
            </w:r>
          </w:p>
        </w:tc>
        <w:tc>
          <w:tcPr>
            <w:tcW w:w="3292" w:type="dxa"/>
            <w:vAlign w:val="bottom"/>
          </w:tcPr>
          <w:p w:rsidR="00A122F7" w:rsidRPr="00301E4B" w:rsidRDefault="00AF04BC" w:rsidP="007B0BD5">
            <w:pPr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301E4B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Румен Христов Пазийски</w:t>
            </w:r>
          </w:p>
        </w:tc>
        <w:tc>
          <w:tcPr>
            <w:tcW w:w="1559" w:type="dxa"/>
          </w:tcPr>
          <w:p w:rsidR="00A122F7" w:rsidRPr="00301E4B" w:rsidRDefault="00CE5E82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01E4B">
              <w:rPr>
                <w:rFonts w:cs="Times New Roman"/>
                <w:color w:val="000000"/>
                <w:sz w:val="20"/>
                <w:szCs w:val="20"/>
              </w:rPr>
              <w:t>64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>дка</w:t>
            </w:r>
          </w:p>
        </w:tc>
        <w:tc>
          <w:tcPr>
            <w:tcW w:w="4078" w:type="dxa"/>
          </w:tcPr>
          <w:p w:rsidR="00A122F7" w:rsidRPr="00301E4B" w:rsidRDefault="00253C49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01E4B">
              <w:rPr>
                <w:rFonts w:cs="Times New Roman"/>
                <w:color w:val="000000"/>
                <w:sz w:val="20"/>
                <w:szCs w:val="20"/>
              </w:rPr>
              <w:t>7дка от имот №078034</w:t>
            </w:r>
            <w:r w:rsidR="00033CA5" w:rsidRPr="00301E4B">
              <w:rPr>
                <w:rFonts w:cs="Times New Roman"/>
                <w:color w:val="000000"/>
                <w:sz w:val="20"/>
                <w:szCs w:val="20"/>
              </w:rPr>
              <w:t xml:space="preserve"> (нов №62815.78.34)</w:t>
            </w:r>
            <w:r w:rsidR="00F13928">
              <w:rPr>
                <w:rFonts w:cs="Times New Roman"/>
                <w:color w:val="000000"/>
                <w:sz w:val="20"/>
                <w:szCs w:val="20"/>
              </w:rPr>
              <w:t>, кат.</w:t>
            </w:r>
            <w:r w:rsidR="00F13928">
              <w:rPr>
                <w:rFonts w:cs="Times New Roman"/>
                <w:color w:val="000000"/>
                <w:sz w:val="20"/>
                <w:szCs w:val="20"/>
                <w:lang w:val="en-US"/>
              </w:rPr>
              <w:t>III</w:t>
            </w:r>
            <w:r w:rsidR="00F13928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 xml:space="preserve"> в земл. на с.Рогозен, които е ползвал и до сега;</w:t>
            </w:r>
          </w:p>
          <w:p w:rsidR="00A122F7" w:rsidRPr="00301E4B" w:rsidRDefault="00253C49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01E4B">
              <w:rPr>
                <w:rFonts w:cs="Times New Roman"/>
                <w:color w:val="000000"/>
                <w:sz w:val="20"/>
                <w:szCs w:val="20"/>
              </w:rPr>
              <w:t>10дка от имот №058005</w:t>
            </w:r>
            <w:r w:rsidR="00033CA5" w:rsidRPr="00301E4B">
              <w:rPr>
                <w:rFonts w:cs="Times New Roman"/>
                <w:color w:val="000000"/>
                <w:sz w:val="20"/>
                <w:szCs w:val="20"/>
              </w:rPr>
              <w:t>(нов №62815.58.5)</w:t>
            </w:r>
            <w:r w:rsidR="00F13928">
              <w:rPr>
                <w:rFonts w:cs="Times New Roman"/>
                <w:color w:val="000000"/>
                <w:sz w:val="20"/>
                <w:szCs w:val="20"/>
              </w:rPr>
              <w:t>, кат.</w:t>
            </w:r>
            <w:r w:rsidR="00F13928">
              <w:rPr>
                <w:rFonts w:cs="Times New Roman"/>
                <w:color w:val="000000"/>
                <w:sz w:val="20"/>
                <w:szCs w:val="20"/>
                <w:lang w:val="en-US"/>
              </w:rPr>
              <w:t>V</w:t>
            </w:r>
            <w:r w:rsidR="00F13928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 xml:space="preserve"> в земл. на с.Рогозен, които е ползвал и до сега;</w:t>
            </w:r>
          </w:p>
          <w:p w:rsidR="00A122F7" w:rsidRPr="00301E4B" w:rsidRDefault="00253C49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01E4B">
              <w:rPr>
                <w:rFonts w:cs="Times New Roman"/>
                <w:color w:val="000000"/>
                <w:sz w:val="20"/>
                <w:szCs w:val="20"/>
              </w:rPr>
              <w:t>17дка от имот №078025</w:t>
            </w:r>
            <w:r w:rsidR="00033CA5" w:rsidRPr="00301E4B">
              <w:rPr>
                <w:rFonts w:cs="Times New Roman"/>
                <w:color w:val="000000"/>
                <w:sz w:val="20"/>
                <w:szCs w:val="20"/>
              </w:rPr>
              <w:t xml:space="preserve"> (нов </w:t>
            </w:r>
            <w:r w:rsidR="00154F8D" w:rsidRPr="00301E4B">
              <w:rPr>
                <w:rFonts w:cs="Times New Roman"/>
                <w:color w:val="000000"/>
                <w:sz w:val="20"/>
                <w:szCs w:val="20"/>
              </w:rPr>
              <w:t>№</w:t>
            </w:r>
            <w:r w:rsidR="00033CA5" w:rsidRPr="00301E4B">
              <w:rPr>
                <w:rFonts w:cs="Times New Roman"/>
                <w:color w:val="000000"/>
                <w:sz w:val="20"/>
                <w:szCs w:val="20"/>
              </w:rPr>
              <w:t>62815.78.25)</w:t>
            </w:r>
            <w:r w:rsidR="00F13928">
              <w:rPr>
                <w:rFonts w:cs="Times New Roman"/>
                <w:color w:val="000000"/>
                <w:sz w:val="20"/>
                <w:szCs w:val="20"/>
              </w:rPr>
              <w:t>, кат.</w:t>
            </w:r>
            <w:r w:rsidR="00F13928">
              <w:rPr>
                <w:rFonts w:cs="Times New Roman"/>
                <w:color w:val="000000"/>
                <w:sz w:val="20"/>
                <w:szCs w:val="20"/>
                <w:lang w:val="en-US"/>
              </w:rPr>
              <w:t>III</w:t>
            </w:r>
            <w:r w:rsidR="00F13928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 xml:space="preserve"> в земл. на с.Рогозен, които е ползвал и до сега;</w:t>
            </w:r>
          </w:p>
          <w:p w:rsidR="00A122F7" w:rsidRPr="00301E4B" w:rsidRDefault="00253C49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01E4B">
              <w:rPr>
                <w:rFonts w:cs="Times New Roman"/>
                <w:color w:val="000000"/>
                <w:sz w:val="20"/>
                <w:szCs w:val="20"/>
              </w:rPr>
              <w:t>30дка от имот №078026</w:t>
            </w:r>
            <w:r w:rsidR="00033CA5" w:rsidRPr="00301E4B">
              <w:rPr>
                <w:rFonts w:cs="Times New Roman"/>
                <w:color w:val="000000"/>
                <w:sz w:val="20"/>
                <w:szCs w:val="20"/>
              </w:rPr>
              <w:t xml:space="preserve"> (нов №62815.78.26)</w:t>
            </w:r>
            <w:r w:rsidR="00F13928">
              <w:rPr>
                <w:rFonts w:cs="Times New Roman"/>
                <w:color w:val="000000"/>
                <w:sz w:val="20"/>
                <w:szCs w:val="20"/>
              </w:rPr>
              <w:t>, кат.</w:t>
            </w:r>
            <w:r w:rsidR="00F13928">
              <w:rPr>
                <w:rFonts w:cs="Times New Roman"/>
                <w:color w:val="000000"/>
                <w:sz w:val="20"/>
                <w:szCs w:val="20"/>
                <w:lang w:val="en-US"/>
              </w:rPr>
              <w:t>III</w:t>
            </w:r>
            <w:r w:rsidR="00F13928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 xml:space="preserve"> в земл. на с.Рогозен, които е ползвал и до сега;</w:t>
            </w:r>
          </w:p>
          <w:p w:rsidR="00A122F7" w:rsidRPr="00301E4B" w:rsidRDefault="00A122F7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122F7" w:rsidTr="00682658">
        <w:tc>
          <w:tcPr>
            <w:tcW w:w="522" w:type="dxa"/>
            <w:vAlign w:val="bottom"/>
          </w:tcPr>
          <w:p w:rsidR="00A122F7" w:rsidRPr="00301E4B" w:rsidRDefault="00A122F7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01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4.</w:t>
            </w:r>
          </w:p>
        </w:tc>
        <w:tc>
          <w:tcPr>
            <w:tcW w:w="3292" w:type="dxa"/>
            <w:vAlign w:val="bottom"/>
          </w:tcPr>
          <w:p w:rsidR="00A122F7" w:rsidRPr="00301E4B" w:rsidRDefault="00AF04BC" w:rsidP="007B0BD5">
            <w:pPr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301E4B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Цветан Тодоров Русинов</w:t>
            </w:r>
          </w:p>
        </w:tc>
        <w:tc>
          <w:tcPr>
            <w:tcW w:w="1559" w:type="dxa"/>
          </w:tcPr>
          <w:p w:rsidR="00A122F7" w:rsidRPr="00301E4B" w:rsidRDefault="00CE5E82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01E4B">
              <w:rPr>
                <w:rFonts w:cs="Times New Roman"/>
                <w:color w:val="000000"/>
                <w:sz w:val="20"/>
                <w:szCs w:val="20"/>
              </w:rPr>
              <w:t>71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>дка</w:t>
            </w:r>
          </w:p>
        </w:tc>
        <w:tc>
          <w:tcPr>
            <w:tcW w:w="4078" w:type="dxa"/>
          </w:tcPr>
          <w:p w:rsidR="00A122F7" w:rsidRPr="00301E4B" w:rsidRDefault="00E5189A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01E4B">
              <w:rPr>
                <w:rFonts w:cs="Times New Roman"/>
                <w:color w:val="000000"/>
                <w:sz w:val="20"/>
                <w:szCs w:val="20"/>
              </w:rPr>
              <w:t>71дка от имот №078029</w:t>
            </w:r>
            <w:r w:rsidR="001F5A20" w:rsidRPr="00301E4B">
              <w:rPr>
                <w:rFonts w:cs="Times New Roman"/>
                <w:color w:val="000000"/>
                <w:sz w:val="20"/>
                <w:szCs w:val="20"/>
              </w:rPr>
              <w:t xml:space="preserve"> (нов №62815.78.29)</w:t>
            </w:r>
            <w:r w:rsidR="000B2BC5">
              <w:rPr>
                <w:rFonts w:cs="Times New Roman"/>
                <w:color w:val="000000"/>
                <w:sz w:val="20"/>
                <w:szCs w:val="20"/>
              </w:rPr>
              <w:t>, кат.</w:t>
            </w:r>
            <w:r w:rsidR="000B2BC5">
              <w:rPr>
                <w:rFonts w:cs="Times New Roman"/>
                <w:color w:val="000000"/>
                <w:sz w:val="20"/>
                <w:szCs w:val="20"/>
                <w:lang w:val="en-US"/>
              </w:rPr>
              <w:t>III</w:t>
            </w:r>
            <w:r w:rsidR="000B2BC5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301E4B">
              <w:rPr>
                <w:rFonts w:cs="Times New Roman"/>
                <w:color w:val="000000"/>
                <w:sz w:val="20"/>
                <w:szCs w:val="20"/>
              </w:rPr>
              <w:t xml:space="preserve"> в зем. на с.Рогозен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>, които е ползвал и до сега;</w:t>
            </w:r>
          </w:p>
        </w:tc>
      </w:tr>
      <w:tr w:rsidR="00A122F7" w:rsidTr="00682658">
        <w:tc>
          <w:tcPr>
            <w:tcW w:w="522" w:type="dxa"/>
            <w:vAlign w:val="bottom"/>
          </w:tcPr>
          <w:p w:rsidR="00A122F7" w:rsidRPr="00301E4B" w:rsidRDefault="00A122F7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01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5.</w:t>
            </w:r>
          </w:p>
        </w:tc>
        <w:tc>
          <w:tcPr>
            <w:tcW w:w="3292" w:type="dxa"/>
            <w:vAlign w:val="bottom"/>
          </w:tcPr>
          <w:p w:rsidR="00A122F7" w:rsidRPr="00301E4B" w:rsidRDefault="00AF04BC" w:rsidP="007B0BD5">
            <w:pPr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301E4B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Екатерина Александрова Лихарска</w:t>
            </w:r>
          </w:p>
        </w:tc>
        <w:tc>
          <w:tcPr>
            <w:tcW w:w="1559" w:type="dxa"/>
            <w:vAlign w:val="bottom"/>
          </w:tcPr>
          <w:p w:rsidR="00A122F7" w:rsidRPr="00301E4B" w:rsidRDefault="00A31A49" w:rsidP="007B0BD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291</w:t>
            </w:r>
            <w:r w:rsidR="00A122F7"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дка</w:t>
            </w:r>
          </w:p>
        </w:tc>
        <w:tc>
          <w:tcPr>
            <w:tcW w:w="4078" w:type="dxa"/>
          </w:tcPr>
          <w:p w:rsidR="00A122F7" w:rsidRPr="00301E4B" w:rsidRDefault="00E5189A" w:rsidP="007B0BD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154дка от имот №289001</w:t>
            </w:r>
            <w:r w:rsidR="001F5A20"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1F5A20" w:rsidRPr="00301E4B">
              <w:rPr>
                <w:rFonts w:cs="Times New Roman"/>
                <w:color w:val="000000"/>
                <w:sz w:val="20"/>
                <w:szCs w:val="20"/>
              </w:rPr>
              <w:t>(нов №77102.289.1)</w:t>
            </w:r>
            <w:r w:rsidR="0049250B">
              <w:rPr>
                <w:rFonts w:cs="Times New Roman"/>
                <w:color w:val="000000"/>
                <w:sz w:val="20"/>
                <w:szCs w:val="20"/>
              </w:rPr>
              <w:t>, кат.</w:t>
            </w:r>
            <w:r w:rsidR="0049250B">
              <w:rPr>
                <w:rFonts w:cs="Times New Roman"/>
                <w:color w:val="000000"/>
                <w:sz w:val="20"/>
                <w:szCs w:val="20"/>
                <w:lang w:val="en-US"/>
              </w:rPr>
              <w:t>V</w:t>
            </w:r>
            <w:r w:rsidR="0049250B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 в земл. на с.Хайредин</w:t>
            </w:r>
            <w:r w:rsidR="00A122F7"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, които е ползвал и до сега;</w:t>
            </w:r>
          </w:p>
          <w:p w:rsidR="00E5189A" w:rsidRPr="00301E4B" w:rsidRDefault="00E5189A" w:rsidP="007B0BD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50дка от №063001</w:t>
            </w:r>
            <w:r w:rsidR="00154F8D"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 (нов №48492.63.1)</w:t>
            </w:r>
            <w:r w:rsidR="004925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, кат.</w:t>
            </w:r>
            <w:r w:rsidR="004925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III</w:t>
            </w:r>
            <w:r w:rsidR="004925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 в земл. на с.Михайлово, които е ползвал и до сега;</w:t>
            </w:r>
          </w:p>
          <w:p w:rsidR="00E5189A" w:rsidRPr="00301E4B" w:rsidRDefault="006E62F8" w:rsidP="007B0BD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87дка </w:t>
            </w:r>
            <w:r w:rsidR="007737E3"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от имот №102001</w:t>
            </w:r>
            <w:r w:rsidR="00682658"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(нов №47010.102.1)</w:t>
            </w:r>
            <w:r w:rsidR="004925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, кат.</w:t>
            </w:r>
            <w:r w:rsidR="004925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IV</w:t>
            </w:r>
            <w:r w:rsidR="004925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,</w:t>
            </w:r>
            <w:r w:rsidR="007737E3"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 в земл. на с.Манастирище</w:t>
            </w:r>
            <w:r w:rsidR="00682658"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;</w:t>
            </w:r>
          </w:p>
        </w:tc>
      </w:tr>
      <w:tr w:rsidR="00A122F7" w:rsidTr="00682658">
        <w:tc>
          <w:tcPr>
            <w:tcW w:w="522" w:type="dxa"/>
            <w:vAlign w:val="bottom"/>
          </w:tcPr>
          <w:p w:rsidR="00A122F7" w:rsidRPr="00301E4B" w:rsidRDefault="00A122F7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01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6.</w:t>
            </w:r>
          </w:p>
        </w:tc>
        <w:tc>
          <w:tcPr>
            <w:tcW w:w="3292" w:type="dxa"/>
            <w:vAlign w:val="bottom"/>
          </w:tcPr>
          <w:p w:rsidR="00A122F7" w:rsidRPr="00301E4B" w:rsidRDefault="00AF04BC" w:rsidP="007B0BD5">
            <w:pPr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301E4B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Маргарита Димитрова Казашка</w:t>
            </w:r>
          </w:p>
        </w:tc>
        <w:tc>
          <w:tcPr>
            <w:tcW w:w="1559" w:type="dxa"/>
          </w:tcPr>
          <w:p w:rsidR="00A122F7" w:rsidRPr="00301E4B" w:rsidRDefault="00CE5E82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01E4B">
              <w:rPr>
                <w:rFonts w:cs="Times New Roman"/>
                <w:color w:val="000000"/>
                <w:sz w:val="20"/>
                <w:szCs w:val="20"/>
              </w:rPr>
              <w:t>66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>дка</w:t>
            </w:r>
          </w:p>
        </w:tc>
        <w:tc>
          <w:tcPr>
            <w:tcW w:w="4078" w:type="dxa"/>
          </w:tcPr>
          <w:p w:rsidR="00A122F7" w:rsidRPr="00301E4B" w:rsidRDefault="006E62F8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01E4B">
              <w:rPr>
                <w:rFonts w:cs="Times New Roman"/>
                <w:color w:val="000000"/>
                <w:sz w:val="20"/>
                <w:szCs w:val="20"/>
              </w:rPr>
              <w:t>66дка от имот №078022</w:t>
            </w:r>
            <w:r w:rsidR="00E05FEB" w:rsidRPr="00301E4B">
              <w:rPr>
                <w:rFonts w:cs="Times New Roman"/>
                <w:color w:val="000000"/>
                <w:sz w:val="20"/>
                <w:szCs w:val="20"/>
              </w:rPr>
              <w:t xml:space="preserve"> (нов №62815.78.22)</w:t>
            </w:r>
            <w:r w:rsidR="00362F91">
              <w:rPr>
                <w:rFonts w:cs="Times New Roman"/>
                <w:color w:val="000000"/>
                <w:sz w:val="20"/>
                <w:szCs w:val="20"/>
              </w:rPr>
              <w:t>, кат.</w:t>
            </w:r>
            <w:r w:rsidR="00362F91">
              <w:rPr>
                <w:rFonts w:cs="Times New Roman"/>
                <w:color w:val="000000"/>
                <w:sz w:val="20"/>
                <w:szCs w:val="20"/>
                <w:lang w:val="en-US"/>
              </w:rPr>
              <w:t>III</w:t>
            </w:r>
            <w:r w:rsidR="00362F91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253C49" w:rsidRPr="00301E4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301E4B">
              <w:rPr>
                <w:rFonts w:cs="Times New Roman"/>
                <w:color w:val="000000"/>
                <w:sz w:val="20"/>
                <w:szCs w:val="20"/>
              </w:rPr>
              <w:t>в зем. на с.Рогозен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>, които е ползвал</w:t>
            </w:r>
            <w:r w:rsidRPr="00301E4B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 xml:space="preserve"> и до сега;</w:t>
            </w:r>
          </w:p>
          <w:p w:rsidR="00A122F7" w:rsidRPr="00301E4B" w:rsidRDefault="00A122F7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122F7" w:rsidTr="00682658">
        <w:tc>
          <w:tcPr>
            <w:tcW w:w="522" w:type="dxa"/>
            <w:vAlign w:val="bottom"/>
          </w:tcPr>
          <w:p w:rsidR="00A122F7" w:rsidRPr="00301E4B" w:rsidRDefault="00A122F7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01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7.</w:t>
            </w:r>
          </w:p>
        </w:tc>
        <w:tc>
          <w:tcPr>
            <w:tcW w:w="3292" w:type="dxa"/>
            <w:vAlign w:val="bottom"/>
          </w:tcPr>
          <w:p w:rsidR="00A122F7" w:rsidRPr="00301E4B" w:rsidRDefault="00AF04BC" w:rsidP="007B0BD5">
            <w:pPr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301E4B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Иван Ценов Иванов</w:t>
            </w:r>
          </w:p>
        </w:tc>
        <w:tc>
          <w:tcPr>
            <w:tcW w:w="1559" w:type="dxa"/>
          </w:tcPr>
          <w:p w:rsidR="00A122F7" w:rsidRPr="00301E4B" w:rsidRDefault="00CE5E82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01E4B">
              <w:rPr>
                <w:rFonts w:cs="Times New Roman"/>
                <w:color w:val="000000"/>
                <w:sz w:val="20"/>
                <w:szCs w:val="20"/>
              </w:rPr>
              <w:t>40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>дка</w:t>
            </w:r>
          </w:p>
        </w:tc>
        <w:tc>
          <w:tcPr>
            <w:tcW w:w="4078" w:type="dxa"/>
          </w:tcPr>
          <w:p w:rsidR="00A122F7" w:rsidRPr="00301E4B" w:rsidRDefault="00D87E71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01E4B">
              <w:rPr>
                <w:rFonts w:cs="Times New Roman"/>
                <w:color w:val="000000"/>
                <w:sz w:val="20"/>
                <w:szCs w:val="20"/>
              </w:rPr>
              <w:t>40дка от имот №063001</w:t>
            </w:r>
            <w:r w:rsidR="00B41FF4" w:rsidRPr="00301E4B">
              <w:rPr>
                <w:rFonts w:cs="Times New Roman"/>
                <w:color w:val="000000"/>
                <w:sz w:val="20"/>
                <w:szCs w:val="20"/>
              </w:rPr>
              <w:t xml:space="preserve"> (нов №48492.63.1)</w:t>
            </w:r>
            <w:r w:rsidR="007D7879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="007D78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кат.</w:t>
            </w:r>
            <w:r w:rsidR="007D78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III</w:t>
            </w:r>
            <w:r w:rsidR="007D78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301E4B">
              <w:rPr>
                <w:rFonts w:cs="Times New Roman"/>
                <w:color w:val="000000"/>
                <w:sz w:val="20"/>
                <w:szCs w:val="20"/>
              </w:rPr>
              <w:t xml:space="preserve"> в земл. на с.Михайлово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>, които е ползвал и до сега;</w:t>
            </w:r>
          </w:p>
        </w:tc>
      </w:tr>
      <w:tr w:rsidR="00A122F7" w:rsidTr="00682658">
        <w:tc>
          <w:tcPr>
            <w:tcW w:w="522" w:type="dxa"/>
            <w:vAlign w:val="bottom"/>
          </w:tcPr>
          <w:p w:rsidR="00A122F7" w:rsidRPr="00301E4B" w:rsidRDefault="00A122F7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01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8.</w:t>
            </w:r>
          </w:p>
        </w:tc>
        <w:tc>
          <w:tcPr>
            <w:tcW w:w="3292" w:type="dxa"/>
            <w:vAlign w:val="bottom"/>
          </w:tcPr>
          <w:p w:rsidR="00A122F7" w:rsidRPr="00301E4B" w:rsidRDefault="00AF04BC" w:rsidP="007B0BD5">
            <w:pPr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301E4B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Тодорка Генова Павлова</w:t>
            </w:r>
          </w:p>
        </w:tc>
        <w:tc>
          <w:tcPr>
            <w:tcW w:w="1559" w:type="dxa"/>
            <w:vAlign w:val="bottom"/>
          </w:tcPr>
          <w:p w:rsidR="00A122F7" w:rsidRPr="00301E4B" w:rsidRDefault="00A31A49" w:rsidP="007B0BD5">
            <w:pPr>
              <w:rPr>
                <w:rFonts w:ascii="Calibri" w:eastAsia="Times New Roman" w:hAnsi="Calibri" w:cs="Times New Roman"/>
                <w:color w:val="000000" w:themeColor="text1"/>
                <w:lang w:eastAsia="bg-BG"/>
              </w:rPr>
            </w:pPr>
            <w:r w:rsidRPr="00301E4B">
              <w:rPr>
                <w:rFonts w:ascii="Calibri" w:eastAsia="Times New Roman" w:hAnsi="Calibri" w:cs="Times New Roman"/>
                <w:color w:val="000000" w:themeColor="text1"/>
                <w:lang w:eastAsia="bg-BG"/>
              </w:rPr>
              <w:t>93</w:t>
            </w:r>
            <w:r w:rsidR="00A122F7" w:rsidRPr="00301E4B">
              <w:rPr>
                <w:rFonts w:ascii="Calibri" w:eastAsia="Times New Roman" w:hAnsi="Calibri" w:cs="Times New Roman"/>
                <w:color w:val="000000" w:themeColor="text1"/>
                <w:lang w:eastAsia="bg-BG"/>
              </w:rPr>
              <w:t>дка</w:t>
            </w:r>
          </w:p>
        </w:tc>
        <w:tc>
          <w:tcPr>
            <w:tcW w:w="4078" w:type="dxa"/>
          </w:tcPr>
          <w:p w:rsidR="001119B1" w:rsidRPr="00301E4B" w:rsidRDefault="001119B1" w:rsidP="007B0BD5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301E4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>37,5дка от имот №289001</w:t>
            </w:r>
            <w:r w:rsidR="00154F8D" w:rsidRPr="00301E4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 xml:space="preserve"> </w:t>
            </w:r>
            <w:r w:rsidR="00154F8D" w:rsidRPr="00301E4B">
              <w:rPr>
                <w:rFonts w:cs="Times New Roman"/>
                <w:color w:val="000000"/>
                <w:sz w:val="20"/>
                <w:szCs w:val="20"/>
              </w:rPr>
              <w:t>(нов №77102.289.1)</w:t>
            </w:r>
            <w:r w:rsidR="007D7879">
              <w:rPr>
                <w:rFonts w:cs="Times New Roman"/>
                <w:color w:val="000000"/>
                <w:sz w:val="20"/>
                <w:szCs w:val="20"/>
              </w:rPr>
              <w:t>, кат.</w:t>
            </w:r>
            <w:r w:rsidR="007D7879">
              <w:rPr>
                <w:rFonts w:cs="Times New Roman"/>
                <w:color w:val="000000"/>
                <w:sz w:val="20"/>
                <w:szCs w:val="20"/>
                <w:lang w:val="en-US"/>
              </w:rPr>
              <w:t>V</w:t>
            </w:r>
            <w:r w:rsidR="007D7879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7D7879"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A122F7" w:rsidRPr="00301E4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 xml:space="preserve"> в земл.</w:t>
            </w:r>
            <w:r w:rsidRPr="00301E4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 xml:space="preserve"> на </w:t>
            </w:r>
            <w:r w:rsidR="00A122F7" w:rsidRPr="00301E4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 xml:space="preserve">Хайредин, </w:t>
            </w:r>
            <w:r w:rsidRPr="00301E4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 xml:space="preserve"> </w:t>
            </w:r>
            <w:r w:rsidR="00A122F7" w:rsidRPr="00301E4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>които е ползвал</w:t>
            </w:r>
            <w:r w:rsidRPr="00301E4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 xml:space="preserve">а </w:t>
            </w:r>
            <w:r w:rsidR="00A122F7" w:rsidRPr="00301E4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 xml:space="preserve"> и до сега;</w:t>
            </w:r>
          </w:p>
          <w:p w:rsidR="001119B1" w:rsidRPr="00301E4B" w:rsidRDefault="001119B1" w:rsidP="007B0BD5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301E4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>22,900дка от имот №044001(нов №48492.44.1)</w:t>
            </w:r>
            <w:r w:rsidR="0025253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>,кат.</w:t>
            </w:r>
            <w:r w:rsidR="0025253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US" w:eastAsia="bg-BG"/>
              </w:rPr>
              <w:t>III</w:t>
            </w:r>
            <w:r w:rsidR="0025253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>,</w:t>
            </w:r>
            <w:r w:rsidRPr="00301E4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 xml:space="preserve"> в землището на с.Михайлово;</w:t>
            </w:r>
          </w:p>
          <w:p w:rsidR="001119B1" w:rsidRPr="00301E4B" w:rsidRDefault="001119B1" w:rsidP="007B0BD5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301E4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>32,6дка</w:t>
            </w:r>
            <w:r w:rsidR="00682658"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 от имот №102001(нов №47010.102.1)</w:t>
            </w:r>
            <w:r w:rsidR="002525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, кат.</w:t>
            </w:r>
            <w:r w:rsidR="002525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IV</w:t>
            </w:r>
            <w:r w:rsidR="002525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,</w:t>
            </w:r>
            <w:r w:rsidR="00682658"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 в земл. на с.Манастирище;</w:t>
            </w:r>
          </w:p>
        </w:tc>
      </w:tr>
      <w:tr w:rsidR="00A122F7" w:rsidTr="00682658">
        <w:tc>
          <w:tcPr>
            <w:tcW w:w="522" w:type="dxa"/>
            <w:vAlign w:val="bottom"/>
          </w:tcPr>
          <w:p w:rsidR="00A122F7" w:rsidRPr="00301E4B" w:rsidRDefault="00A122F7" w:rsidP="007B0B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01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9.</w:t>
            </w:r>
          </w:p>
        </w:tc>
        <w:tc>
          <w:tcPr>
            <w:tcW w:w="3292" w:type="dxa"/>
            <w:vAlign w:val="bottom"/>
          </w:tcPr>
          <w:p w:rsidR="00A122F7" w:rsidRPr="00301E4B" w:rsidRDefault="00AF04BC" w:rsidP="007B0BD5">
            <w:pPr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301E4B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Лъчезар  Вълков  Лазаров</w:t>
            </w:r>
          </w:p>
        </w:tc>
        <w:tc>
          <w:tcPr>
            <w:tcW w:w="1559" w:type="dxa"/>
          </w:tcPr>
          <w:p w:rsidR="00A122F7" w:rsidRPr="00301E4B" w:rsidRDefault="00CE5E82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01E4B">
              <w:rPr>
                <w:rFonts w:cs="Times New Roman"/>
                <w:color w:val="000000"/>
                <w:sz w:val="20"/>
                <w:szCs w:val="20"/>
              </w:rPr>
              <w:t>80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>дка</w:t>
            </w:r>
          </w:p>
        </w:tc>
        <w:tc>
          <w:tcPr>
            <w:tcW w:w="4078" w:type="dxa"/>
          </w:tcPr>
          <w:p w:rsidR="00A122F7" w:rsidRPr="00301E4B" w:rsidRDefault="00445CB6" w:rsidP="007B0B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01E4B">
              <w:rPr>
                <w:rFonts w:cs="Times New Roman"/>
                <w:color w:val="000000"/>
                <w:sz w:val="20"/>
                <w:szCs w:val="20"/>
              </w:rPr>
              <w:t>80дка от имот №063001</w:t>
            </w:r>
            <w:r w:rsidR="00B41FF4" w:rsidRPr="00301E4B">
              <w:rPr>
                <w:rFonts w:cs="Times New Roman"/>
                <w:color w:val="000000"/>
                <w:sz w:val="20"/>
                <w:szCs w:val="20"/>
              </w:rPr>
              <w:t xml:space="preserve"> (нов №48492.63.1)</w:t>
            </w:r>
            <w:r w:rsidR="002525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 , кат.</w:t>
            </w:r>
            <w:r w:rsidR="002525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III</w:t>
            </w:r>
            <w:r w:rsidR="002525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,</w:t>
            </w:r>
            <w:r w:rsidR="0025253F" w:rsidRPr="00301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 xml:space="preserve"> в земл. на с.Михайлово</w:t>
            </w:r>
            <w:r w:rsidRPr="00301E4B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301E4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bg-BG"/>
              </w:rPr>
              <w:t xml:space="preserve"> които е ползвал и до сега</w:t>
            </w:r>
            <w:r w:rsidR="00A122F7" w:rsidRPr="00301E4B">
              <w:rPr>
                <w:rFonts w:cs="Times New Roman"/>
                <w:color w:val="000000"/>
                <w:sz w:val="20"/>
                <w:szCs w:val="20"/>
              </w:rPr>
              <w:t>;</w:t>
            </w:r>
          </w:p>
        </w:tc>
      </w:tr>
    </w:tbl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Default="00A122F7" w:rsidP="00A122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Забележка към таблицата:</w:t>
      </w:r>
    </w:p>
    <w:p w:rsidR="00A122F7" w:rsidRDefault="00A122F7" w:rsidP="00A122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1.Комисията реши полагащите се площи за ползване да се закръглят на цяло число в полза на кандидата, където в имота има достатъчна площ.</w:t>
      </w:r>
    </w:p>
    <w:p w:rsidR="00A122F7" w:rsidRDefault="001340E8" w:rsidP="00A122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2.Румен Христов Пазийски има право да получи под наем 104,5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>дк</w:t>
      </w:r>
      <w:r w:rsidR="006264BF">
        <w:rPr>
          <w:rFonts w:ascii="Times New Roman" w:hAnsi="Times New Roman" w:cs="Times New Roman"/>
          <w:color w:val="000000"/>
          <w:sz w:val="28"/>
          <w:szCs w:val="28"/>
        </w:rPr>
        <w:t xml:space="preserve">а, но с декларация от </w:t>
      </w:r>
      <w:r w:rsidR="006264BF">
        <w:rPr>
          <w:rFonts w:ascii="Times New Roman" w:hAnsi="Times New Roman" w:cs="Times New Roman"/>
          <w:color w:val="000000"/>
          <w:sz w:val="28"/>
          <w:szCs w:val="28"/>
          <w:lang w:val="en-US"/>
        </w:rPr>
        <w:t>20</w:t>
      </w:r>
      <w:r w:rsidR="006264BF">
        <w:rPr>
          <w:rFonts w:ascii="Times New Roman" w:hAnsi="Times New Roman" w:cs="Times New Roman"/>
          <w:color w:val="000000"/>
          <w:sz w:val="28"/>
          <w:szCs w:val="28"/>
        </w:rPr>
        <w:t>.04</w:t>
      </w:r>
      <w:r>
        <w:rPr>
          <w:rFonts w:ascii="Times New Roman" w:hAnsi="Times New Roman" w:cs="Times New Roman"/>
          <w:color w:val="000000"/>
          <w:sz w:val="28"/>
          <w:szCs w:val="28"/>
        </w:rPr>
        <w:t>.2021г.  е декларирал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>, че иска да ползва същите площи общински пасища, които е п</w:t>
      </w:r>
      <w:r>
        <w:rPr>
          <w:rFonts w:ascii="Times New Roman" w:hAnsi="Times New Roman" w:cs="Times New Roman"/>
          <w:color w:val="000000"/>
          <w:sz w:val="28"/>
          <w:szCs w:val="28"/>
        </w:rPr>
        <w:t>олзвала до момента - 64</w:t>
      </w:r>
      <w:r w:rsidR="00A122F7">
        <w:rPr>
          <w:rFonts w:ascii="Times New Roman" w:hAnsi="Times New Roman" w:cs="Times New Roman"/>
          <w:color w:val="000000"/>
          <w:sz w:val="28"/>
          <w:szCs w:val="28"/>
        </w:rPr>
        <w:t>дка.</w:t>
      </w:r>
    </w:p>
    <w:p w:rsidR="00A122F7" w:rsidRDefault="00A122F7" w:rsidP="00A122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CB1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0E8">
        <w:rPr>
          <w:rFonts w:ascii="Times New Roman" w:hAnsi="Times New Roman" w:cs="Times New Roman"/>
          <w:color w:val="000000"/>
          <w:sz w:val="28"/>
          <w:szCs w:val="28"/>
        </w:rPr>
        <w:t>Лъчезар Вълов Лазаров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0E8">
        <w:rPr>
          <w:rFonts w:ascii="Times New Roman" w:hAnsi="Times New Roman" w:cs="Times New Roman"/>
          <w:color w:val="000000"/>
          <w:sz w:val="28"/>
          <w:szCs w:val="28"/>
        </w:rPr>
        <w:t>има право да получи под наем 90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дка, но с декларация от </w:t>
      </w:r>
      <w:r w:rsidR="001B3390">
        <w:rPr>
          <w:rFonts w:ascii="Times New Roman" w:hAnsi="Times New Roman" w:cs="Times New Roman"/>
          <w:color w:val="000000"/>
          <w:sz w:val="28"/>
          <w:szCs w:val="28"/>
          <w:lang w:val="en-US"/>
        </w:rPr>
        <w:t>21</w:t>
      </w:r>
      <w:r w:rsidR="001B3390">
        <w:rPr>
          <w:rFonts w:ascii="Times New Roman" w:hAnsi="Times New Roman" w:cs="Times New Roman"/>
          <w:color w:val="000000"/>
          <w:sz w:val="28"/>
          <w:szCs w:val="28"/>
        </w:rPr>
        <w:t>.04</w:t>
      </w:r>
      <w:r w:rsidR="001340E8">
        <w:rPr>
          <w:rFonts w:ascii="Times New Roman" w:hAnsi="Times New Roman" w:cs="Times New Roman"/>
          <w:color w:val="000000"/>
          <w:sz w:val="28"/>
          <w:szCs w:val="28"/>
        </w:rPr>
        <w:t>.2021</w:t>
      </w:r>
      <w:r>
        <w:rPr>
          <w:rFonts w:ascii="Times New Roman" w:hAnsi="Times New Roman" w:cs="Times New Roman"/>
          <w:color w:val="000000"/>
          <w:sz w:val="28"/>
          <w:szCs w:val="28"/>
        </w:rPr>
        <w:t>г. е декларирал, че иска да ползва същите площи общински пасища, ко</w:t>
      </w:r>
      <w:r w:rsidR="001340E8">
        <w:rPr>
          <w:rFonts w:ascii="Times New Roman" w:hAnsi="Times New Roman" w:cs="Times New Roman"/>
          <w:color w:val="000000"/>
          <w:sz w:val="28"/>
          <w:szCs w:val="28"/>
        </w:rPr>
        <w:t>ито е ползвал до момента – 80</w:t>
      </w:r>
      <w:r>
        <w:rPr>
          <w:rFonts w:ascii="Times New Roman" w:hAnsi="Times New Roman" w:cs="Times New Roman"/>
          <w:color w:val="000000"/>
          <w:sz w:val="28"/>
          <w:szCs w:val="28"/>
        </w:rPr>
        <w:t>дка.</w:t>
      </w:r>
    </w:p>
    <w:p w:rsidR="00A122F7" w:rsidRDefault="00A122F7" w:rsidP="00A122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CB1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Цветан Тодоров Русинов има </w:t>
      </w:r>
      <w:r w:rsidR="001340E8">
        <w:rPr>
          <w:rFonts w:ascii="Times New Roman" w:hAnsi="Times New Roman" w:cs="Times New Roman"/>
          <w:color w:val="000000"/>
          <w:sz w:val="28"/>
          <w:szCs w:val="28"/>
        </w:rPr>
        <w:t>право да получи под наем 99,7</w:t>
      </w:r>
      <w:r>
        <w:rPr>
          <w:rFonts w:ascii="Times New Roman" w:hAnsi="Times New Roman" w:cs="Times New Roman"/>
          <w:color w:val="000000"/>
          <w:sz w:val="28"/>
          <w:szCs w:val="28"/>
        </w:rPr>
        <w:t>дк</w:t>
      </w:r>
      <w:r w:rsidR="001340E8">
        <w:rPr>
          <w:rFonts w:ascii="Times New Roman" w:hAnsi="Times New Roman" w:cs="Times New Roman"/>
          <w:color w:val="000000"/>
          <w:sz w:val="28"/>
          <w:szCs w:val="28"/>
        </w:rPr>
        <w:t>а, но с декларация от</w:t>
      </w:r>
      <w:r w:rsidR="00592733">
        <w:rPr>
          <w:rFonts w:ascii="Times New Roman" w:hAnsi="Times New Roman" w:cs="Times New Roman"/>
          <w:color w:val="000000"/>
          <w:sz w:val="28"/>
          <w:szCs w:val="28"/>
        </w:rPr>
        <w:t xml:space="preserve"> 20.04</w:t>
      </w:r>
      <w:r w:rsidR="001340E8">
        <w:rPr>
          <w:rFonts w:ascii="Times New Roman" w:hAnsi="Times New Roman" w:cs="Times New Roman"/>
          <w:color w:val="000000"/>
          <w:sz w:val="28"/>
          <w:szCs w:val="28"/>
        </w:rPr>
        <w:t>.2021</w:t>
      </w:r>
      <w:r>
        <w:rPr>
          <w:rFonts w:ascii="Times New Roman" w:hAnsi="Times New Roman" w:cs="Times New Roman"/>
          <w:color w:val="000000"/>
          <w:sz w:val="28"/>
          <w:szCs w:val="28"/>
        </w:rPr>
        <w:t>г. е   декларирал, че иска да ползва същите площи  общински пасища, к</w:t>
      </w:r>
      <w:r w:rsidR="001340E8">
        <w:rPr>
          <w:rFonts w:ascii="Times New Roman" w:hAnsi="Times New Roman" w:cs="Times New Roman"/>
          <w:color w:val="000000"/>
          <w:sz w:val="28"/>
          <w:szCs w:val="28"/>
        </w:rPr>
        <w:t>оито е ползвал до момента – 71</w:t>
      </w:r>
      <w:r>
        <w:rPr>
          <w:rFonts w:ascii="Times New Roman" w:hAnsi="Times New Roman" w:cs="Times New Roman"/>
          <w:color w:val="000000"/>
          <w:sz w:val="28"/>
          <w:szCs w:val="28"/>
        </w:rPr>
        <w:t>дка.</w:t>
      </w:r>
    </w:p>
    <w:p w:rsidR="00A122F7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основание чл.100, ал.4 от Правилника за прилагане на закона за собствеността и ползването на земеделските земи настоящият протокол се обявява в сградите на кметствата и се публикува на интернет страницата на общината и може да се обжалва по отношение площта на разпределените имоти в 14-дневен срок пред Районен съд-гр.Козлодуй. Обжалването не спира изпълнението на протокола, освен ако съдът не постанови друго.</w:t>
      </w:r>
    </w:p>
    <w:p w:rsidR="00A122F7" w:rsidRPr="00FE4605" w:rsidRDefault="00A122F7" w:rsidP="00A122F7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Настоящият протокол се състави в два еднообразни екземпляра.</w:t>
      </w: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 О  М  И  С  И  Я  :</w:t>
      </w:r>
    </w:p>
    <w:p w:rsidR="00A122F7" w:rsidRDefault="00A122F7" w:rsidP="00A122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Председател: Тодор Але</w:t>
      </w:r>
      <w:r>
        <w:rPr>
          <w:rFonts w:ascii="Times New Roman" w:hAnsi="Times New Roman" w:cs="Times New Roman"/>
          <w:color w:val="000000"/>
          <w:sz w:val="28"/>
          <w:szCs w:val="28"/>
        </w:rPr>
        <w:t>ксиев – Кмет на Община Хайредин-………………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Членове: 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1.Стефан Димитров Ангел</w:t>
      </w:r>
      <w:r>
        <w:rPr>
          <w:rFonts w:ascii="Times New Roman" w:hAnsi="Times New Roman" w:cs="Times New Roman"/>
          <w:color w:val="000000"/>
          <w:sz w:val="28"/>
          <w:szCs w:val="28"/>
        </w:rPr>
        <w:t>ов – Кмет на Кметство Михайлово-……………...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4ECC">
        <w:rPr>
          <w:rFonts w:ascii="Times New Roman" w:hAnsi="Times New Roman" w:cs="Times New Roman"/>
          <w:color w:val="000000"/>
          <w:sz w:val="28"/>
          <w:szCs w:val="28"/>
        </w:rPr>
        <w:t>.Атанас Титов Атанасов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Кмет на Кметство Манастирище-……………..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3.Пламен Илиев Кюко</w:t>
      </w:r>
      <w:r>
        <w:rPr>
          <w:rFonts w:ascii="Times New Roman" w:hAnsi="Times New Roman" w:cs="Times New Roman"/>
          <w:color w:val="000000"/>
          <w:sz w:val="28"/>
          <w:szCs w:val="28"/>
        </w:rPr>
        <w:t>вски – Кмет на Кметство Рогозен-…………………..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4.Соня Христова Ненкова – Кметс</w:t>
      </w:r>
      <w:r>
        <w:rPr>
          <w:rFonts w:ascii="Times New Roman" w:hAnsi="Times New Roman" w:cs="Times New Roman"/>
          <w:color w:val="000000"/>
          <w:sz w:val="28"/>
          <w:szCs w:val="28"/>
        </w:rPr>
        <w:t>ки наместник на Кметство Ботево-……...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5.Тихомир Трифонов – Кметск</w:t>
      </w:r>
      <w:r>
        <w:rPr>
          <w:rFonts w:ascii="Times New Roman" w:hAnsi="Times New Roman" w:cs="Times New Roman"/>
          <w:color w:val="000000"/>
          <w:sz w:val="28"/>
          <w:szCs w:val="28"/>
        </w:rPr>
        <w:t>и наместник на Кметство Бързина-………..</w:t>
      </w:r>
    </w:p>
    <w:p w:rsidR="00A122F7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6.Красимир Миланов Чангалов – о</w:t>
      </w:r>
      <w:r>
        <w:rPr>
          <w:rFonts w:ascii="Times New Roman" w:hAnsi="Times New Roman" w:cs="Times New Roman"/>
          <w:color w:val="000000"/>
          <w:sz w:val="28"/>
          <w:szCs w:val="28"/>
        </w:rPr>
        <w:t>бщински съветник в ОбС-Хайредин-…...</w:t>
      </w:r>
    </w:p>
    <w:p w:rsidR="00A122F7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7.Асен Асенов Чангалов – гл.експерт “АПО и Г</w:t>
      </w:r>
      <w:r>
        <w:rPr>
          <w:rFonts w:ascii="Times New Roman" w:hAnsi="Times New Roman" w:cs="Times New Roman"/>
          <w:color w:val="000000"/>
          <w:sz w:val="28"/>
          <w:szCs w:val="28"/>
        </w:rPr>
        <w:t>РАО” при Община Хайредин/юрист/-………………..</w:t>
      </w:r>
    </w:p>
    <w:p w:rsidR="00F1424B" w:rsidRPr="00684ECC" w:rsidRDefault="00A122F7" w:rsidP="00F142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BE47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24B" w:rsidRPr="00684ECC">
        <w:rPr>
          <w:rFonts w:ascii="Times New Roman" w:hAnsi="Times New Roman" w:cs="Times New Roman"/>
          <w:color w:val="000000"/>
          <w:sz w:val="28"/>
          <w:szCs w:val="28"/>
        </w:rPr>
        <w:t>Надя Николова Йорданова  - ст.спец</w:t>
      </w:r>
      <w:r w:rsidR="00F1424B">
        <w:rPr>
          <w:rFonts w:ascii="Times New Roman" w:hAnsi="Times New Roman" w:cs="Times New Roman"/>
          <w:color w:val="000000"/>
          <w:sz w:val="28"/>
          <w:szCs w:val="28"/>
        </w:rPr>
        <w:t>иалист „ОС“ при Община Хайредин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…………………..</w:t>
      </w:r>
    </w:p>
    <w:p w:rsidR="00A122F7" w:rsidRPr="00684ECC" w:rsidRDefault="00A122F7" w:rsidP="00A12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ECC">
        <w:rPr>
          <w:rFonts w:ascii="Times New Roman" w:hAnsi="Times New Roman" w:cs="Times New Roman"/>
          <w:color w:val="000000"/>
          <w:sz w:val="28"/>
          <w:szCs w:val="28"/>
        </w:rPr>
        <w:t>9.Цветан Тодоров Гущерски – гл.експерт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„ОП и ОС“ при Община Хайредин - ………………….</w:t>
      </w:r>
    </w:p>
    <w:p w:rsidR="007B0BD5" w:rsidRDefault="007B0BD5">
      <w:pPr>
        <w:rPr>
          <w:lang w:val="en-US"/>
        </w:rPr>
      </w:pPr>
    </w:p>
    <w:p w:rsidR="00B33C76" w:rsidRDefault="00B33C76">
      <w:pPr>
        <w:rPr>
          <w:lang w:val="en-US"/>
        </w:rPr>
      </w:pPr>
    </w:p>
    <w:p w:rsidR="00B33C76" w:rsidRPr="00B33C76" w:rsidRDefault="00B33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Подписите са заличени съгласно ЗЗЛД.</w:t>
      </w:r>
      <w:bookmarkStart w:id="0" w:name="_GoBack"/>
      <w:bookmarkEnd w:id="0"/>
    </w:p>
    <w:sectPr w:rsidR="00B33C76" w:rsidRPr="00B33C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B7" w:rsidRDefault="009227B7">
      <w:pPr>
        <w:spacing w:after="0" w:line="240" w:lineRule="auto"/>
      </w:pPr>
      <w:r>
        <w:separator/>
      </w:r>
    </w:p>
  </w:endnote>
  <w:endnote w:type="continuationSeparator" w:id="0">
    <w:p w:rsidR="009227B7" w:rsidRDefault="0092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31245"/>
      <w:docPartObj>
        <w:docPartGallery w:val="Page Numbers (Bottom of Page)"/>
        <w:docPartUnique/>
      </w:docPartObj>
    </w:sdtPr>
    <w:sdtEndPr/>
    <w:sdtContent>
      <w:p w:rsidR="007B0BD5" w:rsidRDefault="007B0B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76">
          <w:rPr>
            <w:noProof/>
          </w:rPr>
          <w:t>6</w:t>
        </w:r>
        <w:r>
          <w:fldChar w:fldCharType="end"/>
        </w:r>
      </w:p>
    </w:sdtContent>
  </w:sdt>
  <w:p w:rsidR="007B0BD5" w:rsidRDefault="007B0B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B7" w:rsidRDefault="009227B7">
      <w:pPr>
        <w:spacing w:after="0" w:line="240" w:lineRule="auto"/>
      </w:pPr>
      <w:r>
        <w:separator/>
      </w:r>
    </w:p>
  </w:footnote>
  <w:footnote w:type="continuationSeparator" w:id="0">
    <w:p w:rsidR="009227B7" w:rsidRDefault="00922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445"/>
    <w:multiLevelType w:val="multilevel"/>
    <w:tmpl w:val="08A28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27F93"/>
    <w:multiLevelType w:val="hybridMultilevel"/>
    <w:tmpl w:val="85A0CACA"/>
    <w:lvl w:ilvl="0" w:tplc="8C842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F7"/>
    <w:rsid w:val="00025E5F"/>
    <w:rsid w:val="00033CA5"/>
    <w:rsid w:val="000B2BC5"/>
    <w:rsid w:val="000E05FA"/>
    <w:rsid w:val="001119B1"/>
    <w:rsid w:val="00117839"/>
    <w:rsid w:val="00131166"/>
    <w:rsid w:val="001340E8"/>
    <w:rsid w:val="00154F8D"/>
    <w:rsid w:val="001B3390"/>
    <w:rsid w:val="001C40A1"/>
    <w:rsid w:val="001F3914"/>
    <w:rsid w:val="001F44AC"/>
    <w:rsid w:val="001F5A20"/>
    <w:rsid w:val="0025253F"/>
    <w:rsid w:val="00253C49"/>
    <w:rsid w:val="00261D50"/>
    <w:rsid w:val="00272E7E"/>
    <w:rsid w:val="002A00A3"/>
    <w:rsid w:val="002C41CC"/>
    <w:rsid w:val="00301E4B"/>
    <w:rsid w:val="00315A41"/>
    <w:rsid w:val="003406B3"/>
    <w:rsid w:val="00362F91"/>
    <w:rsid w:val="003A6524"/>
    <w:rsid w:val="00434E64"/>
    <w:rsid w:val="00435493"/>
    <w:rsid w:val="00445CB6"/>
    <w:rsid w:val="00445F5A"/>
    <w:rsid w:val="0047464E"/>
    <w:rsid w:val="00474B0E"/>
    <w:rsid w:val="00477B01"/>
    <w:rsid w:val="0049250B"/>
    <w:rsid w:val="00497EA9"/>
    <w:rsid w:val="004B258C"/>
    <w:rsid w:val="004C0C37"/>
    <w:rsid w:val="005046EF"/>
    <w:rsid w:val="00504E10"/>
    <w:rsid w:val="00562270"/>
    <w:rsid w:val="005861F3"/>
    <w:rsid w:val="00590084"/>
    <w:rsid w:val="00592733"/>
    <w:rsid w:val="005C1C93"/>
    <w:rsid w:val="005D5034"/>
    <w:rsid w:val="006264BF"/>
    <w:rsid w:val="00682658"/>
    <w:rsid w:val="0068641D"/>
    <w:rsid w:val="006E62F8"/>
    <w:rsid w:val="00700265"/>
    <w:rsid w:val="007711CE"/>
    <w:rsid w:val="007737E3"/>
    <w:rsid w:val="007812EE"/>
    <w:rsid w:val="007A13C2"/>
    <w:rsid w:val="007B0BD5"/>
    <w:rsid w:val="007B3D42"/>
    <w:rsid w:val="007D60ED"/>
    <w:rsid w:val="007D7879"/>
    <w:rsid w:val="00802AB5"/>
    <w:rsid w:val="00840A65"/>
    <w:rsid w:val="00856FA6"/>
    <w:rsid w:val="008963A7"/>
    <w:rsid w:val="008C6953"/>
    <w:rsid w:val="009227B7"/>
    <w:rsid w:val="009C7CA1"/>
    <w:rsid w:val="00A122F7"/>
    <w:rsid w:val="00A31A49"/>
    <w:rsid w:val="00AF04BC"/>
    <w:rsid w:val="00B21140"/>
    <w:rsid w:val="00B33C76"/>
    <w:rsid w:val="00B34CAE"/>
    <w:rsid w:val="00B41FF4"/>
    <w:rsid w:val="00B610C8"/>
    <w:rsid w:val="00B81265"/>
    <w:rsid w:val="00B965CF"/>
    <w:rsid w:val="00BC5FE4"/>
    <w:rsid w:val="00CB788D"/>
    <w:rsid w:val="00CC417C"/>
    <w:rsid w:val="00CE5E82"/>
    <w:rsid w:val="00D17CAF"/>
    <w:rsid w:val="00D87E71"/>
    <w:rsid w:val="00E05896"/>
    <w:rsid w:val="00E05FEB"/>
    <w:rsid w:val="00E31B64"/>
    <w:rsid w:val="00E5189A"/>
    <w:rsid w:val="00E709D4"/>
    <w:rsid w:val="00EC1A17"/>
    <w:rsid w:val="00EF1951"/>
    <w:rsid w:val="00F13928"/>
    <w:rsid w:val="00F1424B"/>
    <w:rsid w:val="00F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122F7"/>
  </w:style>
  <w:style w:type="paragraph" w:styleId="a6">
    <w:name w:val="footer"/>
    <w:basedOn w:val="a"/>
    <w:link w:val="a7"/>
    <w:uiPriority w:val="99"/>
    <w:unhideWhenUsed/>
    <w:rsid w:val="00A1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122F7"/>
  </w:style>
  <w:style w:type="paragraph" w:styleId="a8">
    <w:name w:val="Balloon Text"/>
    <w:basedOn w:val="a"/>
    <w:link w:val="a9"/>
    <w:uiPriority w:val="99"/>
    <w:semiHidden/>
    <w:unhideWhenUsed/>
    <w:rsid w:val="00A1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122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1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122F7"/>
  </w:style>
  <w:style w:type="paragraph" w:styleId="a6">
    <w:name w:val="footer"/>
    <w:basedOn w:val="a"/>
    <w:link w:val="a7"/>
    <w:uiPriority w:val="99"/>
    <w:unhideWhenUsed/>
    <w:rsid w:val="00A1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122F7"/>
  </w:style>
  <w:style w:type="paragraph" w:styleId="a8">
    <w:name w:val="Balloon Text"/>
    <w:basedOn w:val="a"/>
    <w:link w:val="a9"/>
    <w:uiPriority w:val="99"/>
    <w:semiHidden/>
    <w:unhideWhenUsed/>
    <w:rsid w:val="00A1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122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1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1588-1615-4D24-AA6C-7E93A2FF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2021-04-23T11:14:00Z</dcterms:created>
  <dcterms:modified xsi:type="dcterms:W3CDTF">2021-04-23T11:15:00Z</dcterms:modified>
</cp:coreProperties>
</file>