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76" w:rsidRPr="001E487D" w:rsidRDefault="00AE5876" w:rsidP="00AE5876"/>
    <w:p w:rsidR="00AE5876" w:rsidRDefault="00AE5876" w:rsidP="00AE5876">
      <w:pPr>
        <w:rPr>
          <w:lang w:val="ru-RU"/>
        </w:rPr>
      </w:pPr>
      <w:r>
        <w:rPr>
          <w:lang w:val="ru-RU"/>
        </w:rPr>
        <w:t xml:space="preserve">  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46A941" wp14:editId="40D7F96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</w:p>
    <w:p w:rsidR="00AE5876" w:rsidRDefault="00AE5876" w:rsidP="00AE5876">
      <w:pPr>
        <w:rPr>
          <w:b/>
          <w:i/>
          <w:sz w:val="28"/>
          <w:szCs w:val="28"/>
          <w:u w:val="single"/>
        </w:rPr>
      </w:pPr>
      <w:r>
        <w:rPr>
          <w:lang w:val="ru-RU"/>
        </w:rPr>
        <w:t xml:space="preserve">                              </w:t>
      </w:r>
      <w:r>
        <w:rPr>
          <w:u w:val="single"/>
        </w:rPr>
        <w:t xml:space="preserve">                  </w:t>
      </w:r>
      <w:r>
        <w:rPr>
          <w:u w:val="single"/>
          <w:lang w:val="ru-RU"/>
        </w:rPr>
        <w:t xml:space="preserve">     </w:t>
      </w:r>
      <w:r>
        <w:rPr>
          <w:b/>
          <w:i/>
          <w:sz w:val="28"/>
          <w:szCs w:val="28"/>
          <w:u w:val="single"/>
        </w:rPr>
        <w:t>ОБЩИНА    ХАЙРЕДИН</w:t>
      </w:r>
      <w:r>
        <w:rPr>
          <w:b/>
          <w:i/>
          <w:sz w:val="28"/>
          <w:szCs w:val="28"/>
          <w:u w:val="single"/>
          <w:lang w:val="ru-RU"/>
        </w:rPr>
        <w:t xml:space="preserve">___________________      </w:t>
      </w:r>
      <w:r>
        <w:rPr>
          <w:b/>
          <w:i/>
          <w:sz w:val="28"/>
          <w:szCs w:val="28"/>
          <w:u w:val="single"/>
        </w:rPr>
        <w:t xml:space="preserve">      </w:t>
      </w:r>
    </w:p>
    <w:p w:rsidR="00AE5876" w:rsidRDefault="00AE5876" w:rsidP="00AE5876">
      <w:pPr>
        <w:rPr>
          <w:i/>
          <w:sz w:val="22"/>
          <w:szCs w:val="22"/>
          <w:lang w:val="ru-RU"/>
        </w:rPr>
      </w:pPr>
      <w:r>
        <w:rPr>
          <w:i/>
          <w:sz w:val="28"/>
          <w:szCs w:val="28"/>
        </w:rPr>
        <w:t xml:space="preserve">                          </w:t>
      </w:r>
      <w:r>
        <w:rPr>
          <w:i/>
          <w:sz w:val="22"/>
          <w:szCs w:val="22"/>
        </w:rPr>
        <w:t>3357,с.Хайредин, обл.Враца, ул. “Георги Димитров” №135,тел.09166/2209</w:t>
      </w:r>
    </w:p>
    <w:p w:rsidR="00AE5876" w:rsidRDefault="00AE5876" w:rsidP="00AE5876">
      <w:pPr>
        <w:rPr>
          <w:i/>
          <w:sz w:val="22"/>
          <w:szCs w:val="22"/>
          <w:lang w:val="ru-RU"/>
        </w:rPr>
      </w:pPr>
    </w:p>
    <w:p w:rsidR="00AE5876" w:rsidRDefault="00AE5876" w:rsidP="00AE5876">
      <w:pPr>
        <w:rPr>
          <w:i/>
          <w:sz w:val="22"/>
          <w:szCs w:val="22"/>
          <w:lang w:val="ru-RU"/>
        </w:rPr>
      </w:pPr>
    </w:p>
    <w:p w:rsidR="00AE5876" w:rsidRDefault="00AE5876" w:rsidP="00AE5876">
      <w:pPr>
        <w:rPr>
          <w:lang w:val="ru-RU"/>
        </w:rPr>
      </w:pPr>
      <w:r>
        <w:rPr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lang w:val="ru-RU"/>
        </w:rPr>
        <w:t xml:space="preserve">      </w:t>
      </w:r>
    </w:p>
    <w:p w:rsidR="00AE5876" w:rsidRDefault="00AE5876" w:rsidP="00AE5876">
      <w:pPr>
        <w:rPr>
          <w:lang w:val="ru-RU"/>
        </w:rPr>
      </w:pPr>
      <w:r>
        <w:rPr>
          <w:lang w:val="ru-RU"/>
        </w:rPr>
        <w:t xml:space="preserve">            </w:t>
      </w:r>
    </w:p>
    <w:p w:rsidR="00AE5876" w:rsidRPr="0005659D" w:rsidRDefault="00AE5876" w:rsidP="00AE5876">
      <w:pPr>
        <w:rPr>
          <w:lang w:val="ru-RU"/>
        </w:rPr>
      </w:pPr>
      <w:r>
        <w:rPr>
          <w:lang w:val="ru-RU"/>
        </w:rPr>
        <w:t xml:space="preserve">                     </w:t>
      </w:r>
    </w:p>
    <w:p w:rsidR="00AE5876" w:rsidRDefault="00AE5876" w:rsidP="00AE5876">
      <w:pPr>
        <w:jc w:val="center"/>
        <w:rPr>
          <w:b/>
          <w:sz w:val="32"/>
          <w:szCs w:val="32"/>
          <w:u w:val="single"/>
        </w:rPr>
      </w:pPr>
      <w:r w:rsidRPr="006B5CF7">
        <w:rPr>
          <w:b/>
          <w:sz w:val="32"/>
          <w:szCs w:val="32"/>
          <w:u w:val="single"/>
        </w:rPr>
        <w:t>З  А  П  О  В  Е  Д</w:t>
      </w:r>
    </w:p>
    <w:p w:rsidR="00AE5876" w:rsidRPr="006B5CF7" w:rsidRDefault="00AE5876" w:rsidP="00AE5876">
      <w:pPr>
        <w:jc w:val="center"/>
        <w:rPr>
          <w:b/>
          <w:sz w:val="32"/>
          <w:szCs w:val="32"/>
          <w:u w:val="single"/>
        </w:rPr>
      </w:pPr>
    </w:p>
    <w:p w:rsidR="00AE5876" w:rsidRDefault="00AE5876" w:rsidP="00AE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№РД-598</w:t>
      </w:r>
    </w:p>
    <w:p w:rsidR="00AE5876" w:rsidRPr="00E0341A" w:rsidRDefault="00AE5876" w:rsidP="00AE5876">
      <w:pPr>
        <w:jc w:val="center"/>
        <w:rPr>
          <w:sz w:val="28"/>
          <w:szCs w:val="28"/>
          <w:lang w:val="en-US"/>
        </w:rPr>
      </w:pPr>
    </w:p>
    <w:p w:rsidR="00AE5876" w:rsidRDefault="00AE5876" w:rsidP="00AE587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27.09</w:t>
      </w:r>
      <w:bookmarkStart w:id="0" w:name="_GoBack"/>
      <w:bookmarkEnd w:id="0"/>
      <w:r>
        <w:rPr>
          <w:sz w:val="28"/>
          <w:szCs w:val="28"/>
        </w:rPr>
        <w:t>.2021г.</w:t>
      </w: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Pr="000904D5" w:rsidRDefault="00AE5876" w:rsidP="00AE587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ab/>
        <w:t>На основание чл.44, ал.2 от ЗМСМА, чл.64 от Наредба №5 на ОбС-Хайредин и във връзка с Протоколи №1 и №2 на комисията, провела</w:t>
      </w:r>
      <w:r>
        <w:rPr>
          <w:sz w:val="28"/>
          <w:szCs w:val="28"/>
          <w:lang w:val="en-US"/>
        </w:rPr>
        <w:t xml:space="preserve"> </w:t>
      </w:r>
      <w:r w:rsidRPr="007D22CC">
        <w:rPr>
          <w:sz w:val="28"/>
          <w:szCs w:val="28"/>
        </w:rPr>
        <w:t>публичен търг с явно наддаване за отдаване под наем за срок от пет години на общинско помещение с площ 31кв.м. и прилежащите: коридор, с площ 6,50кв.м. и тоалетна, с площ 3,22кв.м.,(всичко 40,72кв.м.) находящи се в масивна  сграда на един етаж със застроена площ 90/245кв.м.(деветдесет кв.м. идеални части от цялата двеста четиридесет и пет кв.м.) в УПИ-</w:t>
      </w:r>
      <w:r w:rsidRPr="007D22CC">
        <w:rPr>
          <w:sz w:val="28"/>
          <w:szCs w:val="28"/>
          <w:lang w:val="en-US"/>
        </w:rPr>
        <w:t>I</w:t>
      </w:r>
      <w:r w:rsidRPr="007D22CC">
        <w:rPr>
          <w:sz w:val="28"/>
          <w:szCs w:val="28"/>
        </w:rPr>
        <w:t>, пл.№955, кв.65 по регулационния план на с.Хайредин, актувана с Акт за частна общинска собственост №314/05.11.2012г.</w:t>
      </w:r>
      <w:r>
        <w:rPr>
          <w:sz w:val="28"/>
          <w:szCs w:val="28"/>
        </w:rPr>
        <w:t>, назначена със моя Заповед №РД-525/26.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8.2021г. </w:t>
      </w: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Default="00AE5876" w:rsidP="00AE5876">
      <w:pPr>
        <w:jc w:val="center"/>
        <w:rPr>
          <w:sz w:val="28"/>
          <w:szCs w:val="28"/>
        </w:rPr>
      </w:pPr>
      <w:r>
        <w:rPr>
          <w:sz w:val="28"/>
          <w:szCs w:val="28"/>
        </w:rPr>
        <w:t>О  Б  Я  В  Я  В  А  М  :</w:t>
      </w:r>
    </w:p>
    <w:p w:rsidR="00AE5876" w:rsidRDefault="00AE5876" w:rsidP="00AE5876">
      <w:pPr>
        <w:jc w:val="center"/>
        <w:rPr>
          <w:sz w:val="28"/>
          <w:szCs w:val="28"/>
        </w:rPr>
      </w:pP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Резултата от проведения на 2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.2021г.</w:t>
      </w:r>
      <w:r>
        <w:rPr>
          <w:color w:val="000000"/>
          <w:sz w:val="28"/>
          <w:szCs w:val="28"/>
        </w:rPr>
        <w:t xml:space="preserve"> </w:t>
      </w:r>
      <w:r w:rsidRPr="00B354C1">
        <w:rPr>
          <w:color w:val="000000"/>
          <w:sz w:val="28"/>
          <w:szCs w:val="28"/>
        </w:rPr>
        <w:t>публичен  търг с</w:t>
      </w:r>
      <w:r>
        <w:rPr>
          <w:color w:val="000000"/>
          <w:sz w:val="28"/>
          <w:szCs w:val="28"/>
        </w:rPr>
        <w:t xml:space="preserve"> </w:t>
      </w:r>
      <w:r w:rsidRPr="00413009">
        <w:rPr>
          <w:sz w:val="28"/>
          <w:szCs w:val="28"/>
        </w:rPr>
        <w:t xml:space="preserve">явно наддаване за отдаване под наем </w:t>
      </w:r>
      <w:r>
        <w:rPr>
          <w:sz w:val="28"/>
          <w:szCs w:val="28"/>
        </w:rPr>
        <w:t>на общински площи, както следва:</w:t>
      </w:r>
    </w:p>
    <w:p w:rsidR="00AE5876" w:rsidRPr="001E487D" w:rsidRDefault="00AE5876" w:rsidP="00AE5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1.Определям Емил Цветанов Димитров, с постоянен адрес с.Хайр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дин, обл.Враца, ул.“Димитър Благоев“ №5 за спечелил </w:t>
      </w:r>
      <w:r>
        <w:rPr>
          <w:color w:val="000000"/>
          <w:sz w:val="28"/>
          <w:szCs w:val="28"/>
        </w:rPr>
        <w:t>публич</w:t>
      </w:r>
      <w:r w:rsidRPr="00B354C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ия </w:t>
      </w:r>
      <w:r w:rsidRPr="007D22CC">
        <w:rPr>
          <w:sz w:val="28"/>
          <w:szCs w:val="28"/>
        </w:rPr>
        <w:t xml:space="preserve"> търг с явно наддаване за отдаване под наем за срок от пет години на общинско помещение с площ 31кв.м. и прилежащите: коридор, с площ 6,50кв.м. и тоалетна, с площ 3,22кв.м.,(всичко 40,72кв.м.) находящи се в масивна  сграда на един етаж със застроена площ 90/245кв.м.(деветдесет кв.м. идеални части от цялата двеста четиридесет и пет кв.м.) в УПИ-</w:t>
      </w:r>
      <w:r w:rsidRPr="007D22CC">
        <w:rPr>
          <w:sz w:val="28"/>
          <w:szCs w:val="28"/>
          <w:lang w:val="en-US"/>
        </w:rPr>
        <w:t>I</w:t>
      </w:r>
      <w:r w:rsidRPr="007D22CC">
        <w:rPr>
          <w:sz w:val="28"/>
          <w:szCs w:val="28"/>
        </w:rPr>
        <w:t>, пл.№955, кв.65 по регулационния план на с.Хайредин, актувана с Акт за частна общинска собственост №314/05.11.2012г.</w:t>
      </w:r>
      <w:r>
        <w:rPr>
          <w:sz w:val="28"/>
          <w:szCs w:val="28"/>
        </w:rPr>
        <w:t>, с месечен наем в размер на 3лв. за кв.м.  с ДДС или общо за цялата общинска площ – 122,16лв.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 ДДС.(40,72кв.м.х3лв.)</w:t>
      </w:r>
    </w:p>
    <w:p w:rsidR="00AE5876" w:rsidRDefault="00AE5876" w:rsidP="00AE5876">
      <w:pPr>
        <w:ind w:firstLine="708"/>
        <w:jc w:val="both"/>
        <w:rPr>
          <w:color w:val="000000"/>
        </w:rPr>
      </w:pPr>
      <w:r>
        <w:rPr>
          <w:sz w:val="28"/>
          <w:szCs w:val="28"/>
        </w:rPr>
        <w:t>Внесеният депозит се трансформира в гаранция за изпълнение на договора.</w:t>
      </w: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Заповедта да се постави на информационните табла на Общинска администрация Хайредин и на кметствата, както и на  интернет страницата на общината, а така също да се изпрати до спечелилият търга.</w:t>
      </w: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 като заповедта влезе в сила, спечелилият търга следва в 14-дневен срок  да  се яви в Общинска администрация Хайредин за сключване на договор за наем. </w:t>
      </w: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 по изпълнение на заповедта ще упражнявам лично.</w:t>
      </w: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Default="00AE5876" w:rsidP="00AE58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ТОДОР АЛЕКСИЕВ</w:t>
      </w:r>
    </w:p>
    <w:p w:rsidR="00AE5876" w:rsidRPr="00BF5F63" w:rsidRDefault="00AE5876" w:rsidP="00AE5876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Кмет на Община Хайредин</w:t>
      </w:r>
    </w:p>
    <w:p w:rsidR="00AE5876" w:rsidRDefault="00AE5876" w:rsidP="00AE5876">
      <w:pPr>
        <w:jc w:val="both"/>
        <w:rPr>
          <w:sz w:val="28"/>
          <w:szCs w:val="28"/>
        </w:rPr>
      </w:pPr>
    </w:p>
    <w:p w:rsidR="00AE5876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E5876" w:rsidRPr="00B33289" w:rsidRDefault="00AE5876" w:rsidP="00AE5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E5876" w:rsidRDefault="00AE5876" w:rsidP="00AE5876">
      <w:pPr>
        <w:jc w:val="both"/>
        <w:rPr>
          <w:i/>
        </w:rPr>
      </w:pPr>
      <w:r>
        <w:rPr>
          <w:i/>
        </w:rPr>
        <w:t>Съгласувал:</w:t>
      </w:r>
    </w:p>
    <w:p w:rsidR="00AE5876" w:rsidRDefault="00AE5876" w:rsidP="00AE5876">
      <w:pPr>
        <w:jc w:val="both"/>
        <w:rPr>
          <w:b/>
        </w:rPr>
      </w:pPr>
      <w:r>
        <w:rPr>
          <w:b/>
        </w:rPr>
        <w:t>ГАБРИЕЛА МИЛЧЕВА</w:t>
      </w:r>
    </w:p>
    <w:p w:rsidR="00AE5876" w:rsidRDefault="00AE5876" w:rsidP="00AE5876">
      <w:pPr>
        <w:jc w:val="both"/>
        <w:rPr>
          <w:i/>
        </w:rPr>
      </w:pPr>
      <w:r>
        <w:rPr>
          <w:i/>
        </w:rPr>
        <w:t>Директор на Дирекция „ЕИДУТ“</w:t>
      </w:r>
    </w:p>
    <w:p w:rsidR="00AE5876" w:rsidRDefault="00AE5876" w:rsidP="00AE5876">
      <w:pPr>
        <w:jc w:val="both"/>
        <w:rPr>
          <w:i/>
        </w:rPr>
      </w:pPr>
    </w:p>
    <w:p w:rsidR="00AE5876" w:rsidRDefault="00AE5876" w:rsidP="00AE5876"/>
    <w:p w:rsidR="00AE5876" w:rsidRDefault="00AE5876" w:rsidP="00AE5876"/>
    <w:p w:rsidR="00AE5876" w:rsidRDefault="00AE5876" w:rsidP="00AE5876"/>
    <w:p w:rsidR="00AE5876" w:rsidRDefault="00AE5876" w:rsidP="00AE5876">
      <w:r>
        <w:t>Изготвил:……………….</w:t>
      </w:r>
    </w:p>
    <w:p w:rsidR="00AE5876" w:rsidRDefault="00AE5876" w:rsidP="00AE5876">
      <w:r>
        <w:t xml:space="preserve">                /Цв.Гущерски/</w:t>
      </w:r>
    </w:p>
    <w:p w:rsidR="00AE5876" w:rsidRDefault="00AE5876" w:rsidP="00AE5876"/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AE5876" w:rsidRDefault="00AE5876" w:rsidP="00AE5876">
      <w:pPr>
        <w:jc w:val="both"/>
        <w:rPr>
          <w:sz w:val="28"/>
          <w:szCs w:val="28"/>
          <w:lang w:val="en-US"/>
        </w:rPr>
      </w:pPr>
    </w:p>
    <w:p w:rsidR="007E6C15" w:rsidRDefault="00AE5876"/>
    <w:sectPr w:rsidR="007E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76"/>
    <w:rsid w:val="00445F5A"/>
    <w:rsid w:val="00AE5876"/>
    <w:rsid w:val="00E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2021-09-28T10:12:00Z</dcterms:created>
  <dcterms:modified xsi:type="dcterms:W3CDTF">2021-09-28T10:14:00Z</dcterms:modified>
</cp:coreProperties>
</file>