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</w:t>
      </w:r>
      <w:r w:rsidRPr="00B35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</w:t>
      </w:r>
    </w:p>
    <w:p w:rsidR="001B1790" w:rsidRPr="00B354C1" w:rsidRDefault="001B1790" w:rsidP="001B17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D81E86C" wp14:editId="4BBE37F9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5" name="Картина 5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1B1790" w:rsidRPr="00B354C1" w:rsidRDefault="001B1790" w:rsidP="001B179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 w:rsidRPr="00B354C1">
        <w:rPr>
          <w:rFonts w:ascii="Times New Roman" w:eastAsia="Times New Roman" w:hAnsi="Times New Roman" w:cs="Times New Roman"/>
          <w:i/>
          <w:lang w:eastAsia="bg-BG"/>
        </w:rPr>
        <w:t xml:space="preserve">3357,с.Хайредин, </w:t>
      </w:r>
      <w:proofErr w:type="spellStart"/>
      <w:r w:rsidRPr="00B354C1">
        <w:rPr>
          <w:rFonts w:ascii="Times New Roman" w:eastAsia="Times New Roman" w:hAnsi="Times New Roman" w:cs="Times New Roman"/>
          <w:i/>
          <w:lang w:eastAsia="bg-BG"/>
        </w:rPr>
        <w:t>обл</w:t>
      </w:r>
      <w:proofErr w:type="spellEnd"/>
      <w:r w:rsidRPr="00B354C1">
        <w:rPr>
          <w:rFonts w:ascii="Times New Roman" w:eastAsia="Times New Roman" w:hAnsi="Times New Roman" w:cs="Times New Roman"/>
          <w:i/>
          <w:lang w:eastAsia="bg-BG"/>
        </w:rPr>
        <w:t>.Враца, ул. “Георги Димитров” №135,тел.09166/2209</w:t>
      </w:r>
    </w:p>
    <w:p w:rsidR="001B1790" w:rsidRPr="00B354C1" w:rsidRDefault="001B1790" w:rsidP="001B179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1B1790" w:rsidRPr="00B354C1" w:rsidRDefault="001B1790" w:rsidP="001B179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1B1790" w:rsidRDefault="001B1790" w:rsidP="001B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lang w:val="ru-RU" w:eastAsia="bg-BG"/>
        </w:rPr>
        <w:t xml:space="preserve">                               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</w:t>
      </w:r>
    </w:p>
    <w:p w:rsidR="001B1790" w:rsidRDefault="001B1790" w:rsidP="001B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B1790" w:rsidRPr="00B354C1" w:rsidRDefault="001B1790" w:rsidP="001B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</w:t>
      </w:r>
    </w:p>
    <w:p w:rsidR="001B1790" w:rsidRPr="00B354C1" w:rsidRDefault="001B1790" w:rsidP="001B1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ПРЕПИС-ИЗВЛЕЧЕНИЕ НА ЗАПОВЕ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Д</w:t>
      </w:r>
    </w:p>
    <w:p w:rsidR="001B1790" w:rsidRPr="00B354C1" w:rsidRDefault="001B1790" w:rsidP="001B1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№РД-82</w:t>
      </w:r>
    </w:p>
    <w:p w:rsidR="001B1790" w:rsidRDefault="001B1790" w:rsidP="001B1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06.02.2024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</w:p>
    <w:p w:rsidR="001B1790" w:rsidRDefault="001B1790" w:rsidP="001B1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Pr="003E31C3" w:rsidRDefault="001B1790" w:rsidP="00E81B10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основание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л.44, ал.2 от ЗМСМА, Решение №29 от Протокол №4/30.01.20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г. на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ОбС-Хайредин</w:t>
      </w:r>
      <w:proofErr w:type="spellEnd"/>
      <w:r w:rsidRPr="00B354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3E31C3">
        <w:rPr>
          <w:rFonts w:ascii="Times New Roman" w:hAnsi="Times New Roman" w:cs="Times New Roman"/>
          <w:sz w:val="28"/>
          <w:szCs w:val="28"/>
        </w:rPr>
        <w:t>и  чл.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3E31C3">
        <w:rPr>
          <w:rFonts w:ascii="Times New Roman" w:hAnsi="Times New Roman" w:cs="Times New Roman"/>
          <w:sz w:val="28"/>
          <w:szCs w:val="28"/>
        </w:rPr>
        <w:t xml:space="preserve"> от Наредба №5 на </w:t>
      </w:r>
      <w:proofErr w:type="spellStart"/>
      <w:r w:rsidRPr="003E31C3">
        <w:rPr>
          <w:rFonts w:ascii="Times New Roman" w:hAnsi="Times New Roman" w:cs="Times New Roman"/>
          <w:sz w:val="28"/>
          <w:szCs w:val="28"/>
        </w:rPr>
        <w:t>ОбС-с</w:t>
      </w:r>
      <w:proofErr w:type="spellEnd"/>
      <w:r w:rsidRPr="003E31C3">
        <w:rPr>
          <w:rFonts w:ascii="Times New Roman" w:hAnsi="Times New Roman" w:cs="Times New Roman"/>
          <w:sz w:val="28"/>
          <w:szCs w:val="28"/>
        </w:rPr>
        <w:t>.Хайредин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Default="001B1790" w:rsidP="001B1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  А  Р  Е  Ж  Д  А  М  :</w:t>
      </w:r>
    </w:p>
    <w:p w:rsidR="001B1790" w:rsidRPr="00B354C1" w:rsidRDefault="001B1790" w:rsidP="001B1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проведе  публичен  търг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13009">
        <w:rPr>
          <w:rFonts w:ascii="Times New Roman" w:hAnsi="Times New Roman" w:cs="Times New Roman"/>
          <w:sz w:val="28"/>
          <w:szCs w:val="28"/>
        </w:rPr>
        <w:t>явно наддаване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FF3">
        <w:rPr>
          <w:rFonts w:ascii="Times New Roman" w:hAnsi="Times New Roman" w:cs="Times New Roman"/>
          <w:sz w:val="28"/>
          <w:szCs w:val="28"/>
        </w:rPr>
        <w:t xml:space="preserve">за отдаване под наем за срок от </w:t>
      </w:r>
      <w:r>
        <w:rPr>
          <w:rFonts w:ascii="Times New Roman" w:hAnsi="Times New Roman" w:cs="Times New Roman"/>
          <w:sz w:val="28"/>
          <w:szCs w:val="28"/>
        </w:rPr>
        <w:t>пет години</w:t>
      </w:r>
      <w:r w:rsidRPr="00444FF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Pr="00B55D58">
        <w:rPr>
          <w:rFonts w:ascii="Times New Roman" w:hAnsi="Times New Roman" w:cs="Times New Roman"/>
          <w:sz w:val="28"/>
          <w:szCs w:val="28"/>
        </w:rPr>
        <w:t>сграда със застроена площ 53кв.м.  УПИ</w:t>
      </w:r>
      <w:r w:rsidRPr="00B55D58">
        <w:rPr>
          <w:rFonts w:ascii="Times New Roman" w:hAnsi="Times New Roman" w:cs="Times New Roman"/>
          <w:sz w:val="28"/>
          <w:szCs w:val="28"/>
          <w:lang w:val="en-US"/>
        </w:rPr>
        <w:t>-XVIII</w:t>
      </w:r>
      <w:r w:rsidRPr="00B55D58">
        <w:rPr>
          <w:rFonts w:ascii="Times New Roman" w:hAnsi="Times New Roman" w:cs="Times New Roman"/>
          <w:sz w:val="28"/>
          <w:szCs w:val="28"/>
        </w:rPr>
        <w:t xml:space="preserve">, пл.№2195 в кв.49 по регулационния план на с.Хайредин(автоспирка), актувана с Акт за частна общинска собственост №119/20.05.2009г., за извършване </w:t>
      </w:r>
      <w:r>
        <w:rPr>
          <w:rFonts w:ascii="Times New Roman" w:hAnsi="Times New Roman" w:cs="Times New Roman"/>
          <w:sz w:val="28"/>
          <w:szCs w:val="28"/>
        </w:rPr>
        <w:t xml:space="preserve">на търговска дейност на дребно с </w:t>
      </w:r>
      <w:r w:rsidRPr="00B55D58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 xml:space="preserve">и за растителна защита и торове </w:t>
      </w:r>
      <w:r w:rsidRPr="00B55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D58">
        <w:rPr>
          <w:rFonts w:ascii="Times New Roman" w:hAnsi="Times New Roman" w:cs="Times New Roman"/>
          <w:sz w:val="28"/>
          <w:szCs w:val="28"/>
        </w:rPr>
        <w:t>агроаптека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/съгласно Удостоверение №2/06.04.2015г. за въвеждане в експлоатация на строеж сградата е преустроена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агроаптека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/, при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следните условия: 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Предмет   на   търга   и  начална   тръжна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наемна 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цена.</w:t>
      </w:r>
    </w:p>
    <w:p w:rsidR="001B1790" w:rsidRPr="00B354C1" w:rsidRDefault="001B1790" w:rsidP="001B1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Предмет на търгът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отдаването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наем </w:t>
      </w:r>
      <w:r w:rsidRPr="00413009">
        <w:rPr>
          <w:rFonts w:ascii="Times New Roman" w:hAnsi="Times New Roman" w:cs="Times New Roman"/>
          <w:sz w:val="28"/>
          <w:szCs w:val="28"/>
        </w:rPr>
        <w:t xml:space="preserve">за срок от </w:t>
      </w:r>
      <w:r>
        <w:rPr>
          <w:rFonts w:ascii="Times New Roman" w:hAnsi="Times New Roman" w:cs="Times New Roman"/>
          <w:sz w:val="28"/>
          <w:szCs w:val="28"/>
        </w:rPr>
        <w:t>пет години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D58">
        <w:rPr>
          <w:rFonts w:ascii="Times New Roman" w:hAnsi="Times New Roman" w:cs="Times New Roman"/>
          <w:sz w:val="28"/>
          <w:szCs w:val="28"/>
        </w:rPr>
        <w:t>на сграда със застроена площ 53кв.м.  УПИ</w:t>
      </w:r>
      <w:r w:rsidRPr="00B55D58">
        <w:rPr>
          <w:rFonts w:ascii="Times New Roman" w:hAnsi="Times New Roman" w:cs="Times New Roman"/>
          <w:sz w:val="28"/>
          <w:szCs w:val="28"/>
          <w:lang w:val="en-US"/>
        </w:rPr>
        <w:t>-XVIII</w:t>
      </w:r>
      <w:r w:rsidRPr="00B55D58">
        <w:rPr>
          <w:rFonts w:ascii="Times New Roman" w:hAnsi="Times New Roman" w:cs="Times New Roman"/>
          <w:sz w:val="28"/>
          <w:szCs w:val="28"/>
        </w:rPr>
        <w:t xml:space="preserve">, пл.№2195 в кв.49 по регулационния план на с.Хайредин(автоспирка), актувана с Акт за частна общинска собственост №119/20.05.2009г., за извършване </w:t>
      </w:r>
      <w:r>
        <w:rPr>
          <w:rFonts w:ascii="Times New Roman" w:hAnsi="Times New Roman" w:cs="Times New Roman"/>
          <w:sz w:val="28"/>
          <w:szCs w:val="28"/>
        </w:rPr>
        <w:t xml:space="preserve">на търговска дейност на дребно с </w:t>
      </w:r>
      <w:r w:rsidRPr="00B55D58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 xml:space="preserve">и за растителна защита и торове </w:t>
      </w:r>
      <w:r w:rsidRPr="00B55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D58">
        <w:rPr>
          <w:rFonts w:ascii="Times New Roman" w:hAnsi="Times New Roman" w:cs="Times New Roman"/>
          <w:sz w:val="28"/>
          <w:szCs w:val="28"/>
        </w:rPr>
        <w:t>агроаптека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/съгласно Удостоверение №2/06.04.2015г. за въвеждане в експлоатация на строеж сградата е преустроена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агроаптека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начален месечен тръжен наем в размер на 3лв./кв.м.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 ДДС или общо за цялата сграда 159лв. с ДДС.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Вид на търгът: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 явно наддаване.  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ясто и време за оглед на сградата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всеки работен ден от 08,00ч. до 12,00ч. и от 13,00ч. до 17,00ч. съвм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естно със служител от Общината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най-късно до деня преди провеждане на търга, след представяне на документ за закупени  книжа за участие в търга.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Депозит за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в размер на 159лв.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вносими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 банковата сметка на Община Хайредин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IBAN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BG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93003390040806,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BIC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STSABGSF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Банка ДСК ЕАД-Клон Козлодуй. Депозитът служи като гаранция за сериозността на намерението да се участва в търга и се връща след приключването му. Не се връща депозитът на участниците в търга, които след изрична покана от председателя на комисията не изявят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наемат помещението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включително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 първоначално определеният наем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както и кандидат, който е 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лил търга, но откаже да сключи договор за наем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определения срок.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5.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Заинтересованите лица могат да закупят копие от тръжната документация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от Общинска администрация Хайредин - “Месни данъци и такс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и” срещу заплащане на цена от 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,00лв. за комплект.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ок и място за подаване на документация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 за участие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всеки работен ден между 08,00ч.-12,00ч. и 13,00ч.-17,00ч. в сградата на Община Хайредин, най-късно до 17,00ч. на </w:t>
      </w:r>
      <w:r w:rsidRPr="00F93A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05</w:t>
      </w:r>
      <w:r w:rsidRPr="00F93A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.03</w:t>
      </w:r>
      <w:r w:rsidRPr="00F93A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.2024г.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ицата, които не са подали документи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 изтичане на посочения по-горе срок няма да бъдат допуснати до участие в търга.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Място, ден и час за провеждане на търга: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r w:rsidRPr="00F93A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06.03.2024г.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0ч. в административната сграда на Община Хайредин,  с.Хайредин,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обл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.Враца, ул. “Георги Димитров” №135, в Заседателната зала, етаж 2.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Стъпка на наддаване: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10 на сто върху първоначално определената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месечна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наемна цена.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Начин на провеждане на търга: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Съгласно разпоредбите на Глава седем “Условия и ред за провеждане на публичен търг и публично оповестен конкурс” от Наредба №5 на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ОбС-Хайредин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Pr="00C51846" w:rsidRDefault="001B1790" w:rsidP="001B1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Изисквания към участниците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Участници в търга могат да бъдат всякакви физически </w:t>
      </w:r>
      <w:r w:rsidRPr="00086B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юридически лица, които са закупили и представили документация/оферта/ за участие в запечатан плик, която включва  следните документи:</w:t>
      </w:r>
    </w:p>
    <w:p w:rsidR="001B1790" w:rsidRDefault="001B1790" w:rsidP="001B17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Заявление за участие по образец;</w:t>
      </w:r>
    </w:p>
    <w:p w:rsidR="001B1790" w:rsidRDefault="001B1790" w:rsidP="001B179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актуално състояние на фирмата;</w:t>
      </w:r>
    </w:p>
    <w:p w:rsidR="001B1790" w:rsidRPr="00BA7FA6" w:rsidRDefault="001B1790" w:rsidP="001B179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Удостоверение, че фирмата не е обявена в несъстоятелност и не е  в производство за обявяване в несъстоятелност; не се намира в ликвидация;  </w:t>
      </w:r>
    </w:p>
    <w:p w:rsidR="001B1790" w:rsidRDefault="001B1790" w:rsidP="001B179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физическо лице – копие от документ за самоличност;</w:t>
      </w:r>
    </w:p>
    <w:p w:rsidR="001B1790" w:rsidRDefault="001B1790" w:rsidP="001B179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Пълномощно с нотариална заверка, когато се участва чрез пълномощник;</w:t>
      </w:r>
    </w:p>
    <w:p w:rsidR="001B1790" w:rsidRDefault="001B1790" w:rsidP="001B179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Копие от документ за закупени тръжни книжа;</w:t>
      </w:r>
    </w:p>
    <w:p w:rsidR="001B1790" w:rsidRPr="000C446F" w:rsidRDefault="001B1790" w:rsidP="001B179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Копие от документ за внесен депозит за участие;</w:t>
      </w:r>
    </w:p>
    <w:p w:rsidR="001B1790" w:rsidRDefault="001B1790" w:rsidP="001B179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липса на задължения към НАП;</w:t>
      </w:r>
    </w:p>
    <w:p w:rsidR="001B1790" w:rsidRDefault="001B1790" w:rsidP="001B1790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 xml:space="preserve">  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Декларация, че участникът е запознат с тръжната документация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образец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1790" w:rsidRPr="00C77B42" w:rsidRDefault="001B1790" w:rsidP="001B1790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Декларация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извършен оглед на общинската сграда, предмет на търга по образец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1790" w:rsidRPr="00EE354B" w:rsidRDefault="001B1790" w:rsidP="001B17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11. Проект на договор за наем по образец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11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Назначавам Комисия в състав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1B1790" w:rsidRPr="00776E8F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 се чете.</w:t>
      </w:r>
    </w:p>
    <w:p w:rsidR="001B1790" w:rsidRPr="007738BC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Pr="007738BC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със задача: На </w:t>
      </w:r>
      <w:r w:rsidRPr="00F93A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06.03.2024г.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Заседателната зала на ОА-Хайредин да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еде публично оповестения търг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1B1790" w:rsidRPr="007738BC" w:rsidRDefault="001B1790" w:rsidP="001B1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извършената работа Комисията да състави и подпише протокол.</w:t>
      </w:r>
    </w:p>
    <w:p w:rsidR="001B1790" w:rsidRPr="00776E8F" w:rsidRDefault="001B1790" w:rsidP="001B1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участието си в работата членовете на Комисията не получават възнаграждение.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Утвърждавам тръжната документацията за провеждане на търга като неразделна част от настоящата заповед.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Условията  и предмета на търга, началната цена,  както и срока на подаване на заявките за участие да се обнародват в един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ен  вестник -  “Конкурент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“, публикуват 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интернет-страницата на Общината най-малко 15 дни преди датата на провеждането на търга.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Извлечение от заповедта, с изключение на състава на комисията, да се залепи на информационните табла в сградите на Общинската и кметските администрации в 3-дневен срок от нейното издаване.</w:t>
      </w: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Копие от заповедта да се връчи на всеки от комисията.</w:t>
      </w:r>
    </w:p>
    <w:p w:rsidR="001B1790" w:rsidRDefault="001B1790" w:rsidP="001B1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Контрол по изпълнение на заповедта ще упражнявам лично.</w:t>
      </w:r>
    </w:p>
    <w:p w:rsidR="005538FC" w:rsidRPr="00B354C1" w:rsidRDefault="005538FC" w:rsidP="00F93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B1790" w:rsidRPr="00B354C1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ТОДОР АЛЕКСИЕВ</w:t>
      </w: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  <w:r w:rsidRPr="00B35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Кмет на Община Хайредин</w:t>
      </w:r>
    </w:p>
    <w:p w:rsidR="001B1790" w:rsidRDefault="001B1790" w:rsidP="001B1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F93A4F" w:rsidRDefault="00F93A4F" w:rsidP="00F93A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Съгласувал:</w:t>
      </w:r>
    </w:p>
    <w:p w:rsidR="00F93A4F" w:rsidRDefault="00F93A4F" w:rsidP="00F93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ГАБРИЕЛА МИЛЧЕВА</w:t>
      </w:r>
    </w:p>
    <w:p w:rsidR="00F93A4F" w:rsidRDefault="00F93A4F" w:rsidP="00F93A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Директор на Дирекция „ЕИДУТ“</w:t>
      </w:r>
    </w:p>
    <w:p w:rsidR="00F93A4F" w:rsidRDefault="00F93A4F" w:rsidP="00F93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F93A4F" w:rsidRDefault="00F93A4F" w:rsidP="00F93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Изготвил:………………..</w:t>
      </w:r>
    </w:p>
    <w:p w:rsidR="00BD6208" w:rsidRPr="00F93A4F" w:rsidRDefault="00F93A4F" w:rsidP="00F93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 xml:space="preserve">               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Цв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Гущерски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/</w:t>
      </w:r>
      <w:bookmarkStart w:id="0" w:name="_GoBack"/>
      <w:bookmarkEnd w:id="0"/>
    </w:p>
    <w:sectPr w:rsidR="00BD6208" w:rsidRPr="00F9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2D0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90"/>
    <w:rsid w:val="001B1790"/>
    <w:rsid w:val="005538FC"/>
    <w:rsid w:val="00B65F5C"/>
    <w:rsid w:val="00BD6208"/>
    <w:rsid w:val="00E81B10"/>
    <w:rsid w:val="00F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2024-02-06T12:23:00Z</dcterms:created>
  <dcterms:modified xsi:type="dcterms:W3CDTF">2024-02-08T14:11:00Z</dcterms:modified>
</cp:coreProperties>
</file>